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9AFBF" w14:textId="77777777" w:rsidR="003D0AE4" w:rsidRDefault="003D0AE4">
      <w:r>
        <w:t>學佛答問集</w:t>
      </w:r>
      <w:r>
        <w:t>—</w:t>
      </w:r>
      <w:r>
        <w:t xml:space="preserve">勸母親拿出養老錢做功德，家人反對，到底誰對？　　（第五三二集）　　</w:t>
      </w:r>
      <w:r>
        <w:t>2000/12/26</w:t>
      </w:r>
      <w:r>
        <w:t xml:space="preserve">　　新加坡佛教居士林　　檔名：</w:t>
      </w:r>
      <w:r>
        <w:t xml:space="preserve">29-522-0532 </w:t>
      </w:r>
    </w:p>
    <w:p w14:paraId="71A811D8" w14:textId="77777777" w:rsidR="003D0AE4" w:rsidRDefault="003D0AE4">
      <w:pPr>
        <w:pStyle w:val="a3"/>
      </w:pPr>
      <w:r>
        <w:t xml:space="preserve">　　問：「在芙蓉信箱欄裡面，刊登一則學佛家庭所發生的一樁事。兄妹四人，父親已經過世，生前留下十萬元給母親養老，現在母親患尿毒病，必須靠洗腎活命。老二、老三都是學佛，發心當義工，到處捐款做慈善功德。母親患病後，他們勸母親一心念佛求生極樂世界，希望母親把錢拿出來做功德。此舉引起他的小弟強烈反對，責罵兄長們沒有良心，置母親生死不顧，</w:t>
      </w:r>
      <w:r>
        <w:t>…</w:t>
      </w:r>
      <w:r>
        <w:t>說了很多。請問到底誰對？」</w:t>
      </w:r>
      <w:r>
        <w:t xml:space="preserve"> </w:t>
      </w:r>
    </w:p>
    <w:p w14:paraId="57C1750B" w14:textId="77777777" w:rsidR="003D0AE4" w:rsidRDefault="003D0AE4">
      <w:pPr>
        <w:pStyle w:val="a3"/>
      </w:pPr>
      <w:r>
        <w:t xml:space="preserve">　　答：都對。你來問，也對。學佛的人，他懂得佛法講的道理，人在生病的時候，他真懂得這個道理，把醫藥費捐出去，幫助別的病苦的人，自己一心念佛求生淨土，業障確實消除了。如果他還有壽命，他病會好；如果壽命到了，他可以提前往生。這是學佛這一面對了。不學佛的人說：「你自己病這麼重，把醫藥費捐掉了！」這是世俗人情的看法，你也不能說他錯，我們要懂這個道理。</w:t>
      </w:r>
      <w:r>
        <w:t xml:space="preserve"> </w:t>
      </w:r>
    </w:p>
    <w:p w14:paraId="33B3FE4A" w14:textId="77777777" w:rsidR="003D0AE4" w:rsidRDefault="003D0AE4">
      <w:pPr>
        <w:pStyle w:val="a3"/>
      </w:pPr>
      <w:r>
        <w:t xml:space="preserve">　　疾病的根源，一般講有三類。第一種是「生理的疾病」，是你的飲食起居不懂得調理，這些病痛醫療可以幫助你。第二種是「冤親債主附身」，所謂是無形的東西附身。這個比較麻煩，這是醫藥沒有辦法治療的，這種病現在很多，我們接觸的同修當中就看到很多。這種病要調解，像《慈悲三昧水懺》悟達國師得的病就屬於這一類。這個可以用佛法來超度、調解，他接受了，他就走了，大多數都會接受，他離開了，你病就好了。第三類是「業障病」，自己造的罪業很重，既不是生理病，又不是冤親債主附身，這個業障病是最麻煩，超度也沒有用，醫藥也沒有效，但是還是可以治得好，就是佛為我們講的：「至心懺悔，斷惡修善，改過自新」，這樣行！所以，首先要去省察病是屬於哪一類型，才用什麼方法來治療。　　節錄自：</w:t>
      </w:r>
      <w:r>
        <w:t>21-090-0045</w:t>
      </w:r>
      <w:r>
        <w:t xml:space="preserve">學佛答問　　</w:t>
      </w:r>
    </w:p>
    <w:sectPr w:rsidR="003D0A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75C6D" w14:textId="77777777" w:rsidR="003D0AE4" w:rsidRDefault="003D0AE4" w:rsidP="00E3673C">
      <w:r>
        <w:separator/>
      </w:r>
    </w:p>
  </w:endnote>
  <w:endnote w:type="continuationSeparator" w:id="0">
    <w:p w14:paraId="09C91903" w14:textId="77777777" w:rsidR="003D0AE4" w:rsidRDefault="003D0AE4" w:rsidP="00E36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FA2FC" w14:textId="77777777" w:rsidR="003D0AE4" w:rsidRDefault="003D0AE4" w:rsidP="00E3673C">
      <w:r>
        <w:separator/>
      </w:r>
    </w:p>
  </w:footnote>
  <w:footnote w:type="continuationSeparator" w:id="0">
    <w:p w14:paraId="7C50FD7A" w14:textId="77777777" w:rsidR="003D0AE4" w:rsidRDefault="003D0AE4" w:rsidP="00E367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73C"/>
    <w:rsid w:val="003D0AE4"/>
    <w:rsid w:val="00B519F4"/>
    <w:rsid w:val="00E3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7FCB7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67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67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67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67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2026-08-12T07:10:00Z</dcterms:created>
  <dcterms:modified xsi:type="dcterms:W3CDTF">2026-08-12T07:10:00Z</dcterms:modified>
</cp:coreProperties>
</file>