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169D0" w14:textId="77777777" w:rsidR="005B4D28" w:rsidRDefault="005B4D28">
      <w:r>
        <w:t>學佛答問集</w:t>
      </w:r>
      <w:r>
        <w:t>—</w:t>
      </w:r>
      <w:r>
        <w:t xml:space="preserve">淨宗學人應從哪一部經入門，安住哪一部經？　　（第五八五集）　　</w:t>
      </w:r>
      <w:r>
        <w:t>2001/1/8</w:t>
      </w:r>
      <w:r>
        <w:t xml:space="preserve">　　新加坡佛教居士林　　檔名：</w:t>
      </w:r>
      <w:r>
        <w:t xml:space="preserve">29-522-0585 </w:t>
      </w:r>
    </w:p>
    <w:p w14:paraId="07B519EC" w14:textId="77777777" w:rsidR="005B4D28" w:rsidRDefault="005B4D28">
      <w:pPr>
        <w:pStyle w:val="a3"/>
      </w:pPr>
      <w:r>
        <w:t xml:space="preserve">　　問：「弟子聽師父講經多年，從《了凡四訓》、《地藏經》、《無量壽經》到《華嚴經》，現在又結合九大宗教共同挽救世界危機，並且在早餐開示時宣講《太上感應篇》、《十善業道經》，這一系列的經教是部部都好。請問淨宗學會應如何來倡導？而初學佛的淨宗學人，應從哪一部經入門，應安住在哪一部經教？」</w:t>
      </w:r>
      <w:r>
        <w:t xml:space="preserve"> </w:t>
      </w:r>
    </w:p>
    <w:p w14:paraId="49B01F8B" w14:textId="77777777" w:rsidR="005B4D28" w:rsidRDefault="005B4D28">
      <w:pPr>
        <w:pStyle w:val="a3"/>
      </w:pPr>
      <w:r>
        <w:t xml:space="preserve">　　答：淨宗法門，古大德教導我們要「正助雙修」。這就好比我們在學校讀書，我們有主要的課程，這是主課，有副課，這是次要的課程。在大學裡面，主課是必修課，你一定要修學，副課叫選修課，你可以選擇修學。淨宗主修的、必修的是淨土五經一論，這是我們主修的課程。主修課程的這六種也不必完全修，選一、二種就好。過去許多祖師大德，為我們選了兩種，那就是《阿彌陀經》跟《普賢行願品》，這是古來大德選這兩種最多。近代，尤其是知識分子，近代的這些大德為知識分子加了一部《無量壽經》。《彌陀經》、《無量壽經》、《普賢行願品》，這是我們在自己本宗經教裡面選擇的三種主修；如果你覺得三樣太多，這三種東西選擇一種也行。我們知道弘一大師，他專門選擇《普賢菩薩行願品》，他念佛求生淨土。</w:t>
      </w:r>
      <w:r>
        <w:t xml:space="preserve"> </w:t>
      </w:r>
    </w:p>
    <w:p w14:paraId="04B6E2CE" w14:textId="77777777" w:rsidR="005B4D28" w:rsidRDefault="005B4D28">
      <w:pPr>
        <w:pStyle w:val="a3"/>
      </w:pPr>
      <w:r>
        <w:t xml:space="preserve">　　在今天的社會，我們一定要細心去觀察現代人的習性。我們從小接受聖賢教誨少，甚至於根本就沒有接觸到，因此對於世間的善惡、邪正、是非，幾乎到了沒有能力辨別，這對我們修學產生嚴重的障礙，因此我們自己一定要覺悟，要補習。</w:t>
      </w:r>
      <w:r>
        <w:t xml:space="preserve"> </w:t>
      </w:r>
    </w:p>
    <w:p w14:paraId="77279B00" w14:textId="77777777" w:rsidR="005B4D28" w:rsidRDefault="005B4D28">
      <w:pPr>
        <w:pStyle w:val="a3"/>
      </w:pPr>
      <w:r>
        <w:t xml:space="preserve">　　民國初年印光大師，這是諸位都曉得，他是西方世界大勢至菩薩應化再來的。他觀察我們世間，知道現在社會的狀況，所以他老人家特別提倡《了凡四訓》、《感應篇》、《安士全書》。我在這幾十年當中，對於老法師這個作法，愈想愈有道理，愈想愈佩服。而我自己學佛入門，跟諸位說，是從《了凡四訓》入門的。那時候剛剛接觸到佛法，我認識朱鏡宙老居士，老居士送我一本《了凡四訓》，我回去讀，愈讀愈歡喜，愈讀愈知道自己年輕時候犯的這些過失，漸漸才體會到什麼是善惡，什麼是是非，什麼是邪正，做為自己往後修行的基礎，先斷惡修善，再進一步改邪歸正。以這個基礎入佛門，無論修學哪個宗派、哪個法門，你都會有成就。如果今天連是非善惡都不能夠辨別，修行功夫怎麼可能得力？不可能的。世間人記一些什麼建樹、什麼樣的建立，我們一看、一聽就曉得，這個事情是善還是不善。</w:t>
      </w:r>
      <w:r>
        <w:t xml:space="preserve"> </w:t>
      </w:r>
    </w:p>
    <w:p w14:paraId="4572489C" w14:textId="77777777" w:rsidR="005B4D28" w:rsidRDefault="005B4D28">
      <w:pPr>
        <w:pStyle w:val="a3"/>
      </w:pPr>
      <w:r>
        <w:t xml:space="preserve">　　我常講，我們佛門今天講建道場，建道場這個事情是善是不善？過去是善，現在是不善。我記得好像是在九０年初的時候，我第一次到北京訪問趙樸初老居士，我就跟他談到這個問題。為什麼？現在的時代跟過去不一樣，你要認識時代。從前交通閉塞，資訊不發達，所以道場愈多愈好。為什麼？教化這個地方，道場跟學校一樣，是教化這個地方，在那個情況之下，這個作法就是正確的。現在不同了，交通方便，資訊發達，我看將來再過幾年之後，一定就有空中大學出現，上學用不著上學校，在家裡就可以；在家裡面打開電視，天天上課，參加考試一樣可以取得學位，不必上學校了。高科技的發展改變了我們的生活方式，所以一定要懂這個道理。</w:t>
      </w:r>
      <w:r>
        <w:t xml:space="preserve"> </w:t>
      </w:r>
    </w:p>
    <w:p w14:paraId="4C585B05" w14:textId="77777777" w:rsidR="005B4D28" w:rsidRDefault="005B4D28">
      <w:pPr>
        <w:pStyle w:val="a3"/>
      </w:pPr>
      <w:r>
        <w:t xml:space="preserve">　　道場需不需要建立？需要。我曾經跟樸老建議，中國佛教只需要十個道場。為什麼十個？十個宗派，每一個宗派建一個道場。建築的方式，可以模仿外國的大學城，我們在美國看到許多城市，一個城市就是一個學校。所以在中國應該是每一個宗建一</w:t>
      </w:r>
      <w:r>
        <w:lastRenderedPageBreak/>
        <w:t>個大道場，其餘統統都不必了。這個道場分成兩個部門</w:t>
      </w:r>
      <w:r>
        <w:t xml:space="preserve"> </w:t>
      </w:r>
      <w:r>
        <w:t>，一個是解門，一個是行門。解門是研究教理、教義，現在講的「佛學院」；另外一個是行門，行門是大家在一起共同修行的場所，分成這兩個部門。夏蓮居老居士提出這個名稱很現代化，譬如淨宗，「淨宗學會」是修行的道場，「淨宗學院」是研究教義的場所，一個是學院，一個是學會。天台宗的，「天台學會」、「天台學院」；「華嚴學會」、「華嚴學院」，一定要懂得現代化。現在交通便捷，太方便了，我們這樣人力、財力、物力統統集中，才能發揮到最大的效果。不必一個人一個人去搞小廟，一個人一個人去比賽，「我的廟比你大，我的廟比你莊嚴」，比賽到最後，全都是阿鼻地獄。為什麼？平等心是佛心，比賽是高下心，高下是不平等，</w:t>
      </w:r>
      <w:r>
        <w:t xml:space="preserve"> </w:t>
      </w:r>
      <w:r>
        <w:t>這是輪迴心。輪迴心幹的是輪迴業，學佛也是幹輪迴業，決定出不了六道輪迴。</w:t>
      </w:r>
      <w:r>
        <w:t xml:space="preserve"> </w:t>
      </w:r>
    </w:p>
    <w:p w14:paraId="74A89A31" w14:textId="77777777" w:rsidR="005B4D28" w:rsidRDefault="005B4D28">
      <w:pPr>
        <w:pStyle w:val="a3"/>
      </w:pPr>
      <w:r>
        <w:t xml:space="preserve">　　所以我們淨宗學人，要把心安在你自己選擇的一部經。我們選擇《無量壽經》，安住在《無量壽經》；用《了凡四訓》、《感應篇》，或是用《十善業道經》都一樣，用這個來幫助我們辨別邪正善惡。在日常生活當中除念佛之外，要斷惡修善才能往生；你惡不斷、善不修，佛念得再好，也不能往生。為什麼？西方世界都是諸上善人俱會一處。人家都是善人，我們不善，到那個地方去，怎麼跟人家相處？不能相處。所以一定要懂得斷惡修善，求生淨土，這就對了，這樣才能往生。　　節錄自：</w:t>
      </w:r>
      <w:r>
        <w:t>21-090-0049</w:t>
      </w:r>
      <w:r>
        <w:t xml:space="preserve">學佛答問　　</w:t>
      </w:r>
    </w:p>
    <w:sectPr w:rsidR="005B4D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661B3" w14:textId="77777777" w:rsidR="005B4D28" w:rsidRDefault="005B4D28" w:rsidP="00BA201F">
      <w:r>
        <w:separator/>
      </w:r>
    </w:p>
  </w:endnote>
  <w:endnote w:type="continuationSeparator" w:id="0">
    <w:p w14:paraId="17888387" w14:textId="77777777" w:rsidR="005B4D28" w:rsidRDefault="005B4D28" w:rsidP="00BA2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12257" w14:textId="77777777" w:rsidR="005B4D28" w:rsidRDefault="005B4D28" w:rsidP="00BA201F">
      <w:r>
        <w:separator/>
      </w:r>
    </w:p>
  </w:footnote>
  <w:footnote w:type="continuationSeparator" w:id="0">
    <w:p w14:paraId="6A6379D7" w14:textId="77777777" w:rsidR="005B4D28" w:rsidRDefault="005B4D28" w:rsidP="00BA20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1F"/>
    <w:rsid w:val="005B4D28"/>
    <w:rsid w:val="00B519F4"/>
    <w:rsid w:val="00BA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8F37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20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20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20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20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