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3925" w14:textId="77777777" w:rsidR="00BD3C88" w:rsidRDefault="00BD3C88">
      <w:r>
        <w:t>學佛答問集</w:t>
      </w:r>
      <w:r>
        <w:t>—</w:t>
      </w:r>
      <w:r>
        <w:t xml:space="preserve">不受五戒，只按五戒十善修持，可以嗎？　　（第五九八集）　　</w:t>
      </w:r>
      <w:r>
        <w:t>2001/1/9</w:t>
      </w:r>
      <w:r>
        <w:t xml:space="preserve">　　新加坡佛教居士林　　檔名：</w:t>
      </w:r>
      <w:r>
        <w:t xml:space="preserve">29-522-0598 </w:t>
      </w:r>
    </w:p>
    <w:p w14:paraId="73E804FF" w14:textId="77777777" w:rsidR="00BD3C88" w:rsidRDefault="00BD3C88">
      <w:pPr>
        <w:pStyle w:val="a3"/>
      </w:pPr>
      <w:r>
        <w:t xml:space="preserve">　　問：「平時受三皈依不受五戒，只要能按五戒十善修持，請問可以嗎？有人說不受不行。」</w:t>
      </w:r>
      <w:r>
        <w:t xml:space="preserve"> </w:t>
      </w:r>
    </w:p>
    <w:p w14:paraId="2714B28F" w14:textId="77777777" w:rsidR="00BD3C88" w:rsidRDefault="00BD3C88">
      <w:pPr>
        <w:pStyle w:val="a3"/>
      </w:pPr>
      <w:r>
        <w:t xml:space="preserve">　　答：那是人說的，不是佛說的。可以，你要是真正依照十善、五戒去修行，你是真的受了。形式上受戒，是假的不是真的，真正去做，你是真受了。我往年親近章嘉大師，關於三皈、受戒，老師跟我講得很多，他告訴我：「佛家重實質不重形式。」我最早是聽章嘉大師講的，以後沒有聽到別人講。前年到此地，我第一次跟納丹總統見面，那個時候他還沒有作總統，我們在一起吃飯，他就告訴我，他對於所有宗教最尊敬的是佛教，他說：「佛教重實質不重形式。」我當時聽都愣住了，這一句話早年我聽章嘉大師講的，他能講得出來，內行！不是外行人。這幾十年當中，我都沒有聽人家講過。確實佛家是重實質不重形式，形式是做給別人看的，好像唱戲、舞台表演，是接引眾生的，用意在此地。自己真正功夫不在形式在實質，這個道理我們要懂，我們要明瞭。　　節錄自：</w:t>
      </w:r>
      <w:r>
        <w:t>21-090-0050</w:t>
      </w:r>
      <w:r>
        <w:t xml:space="preserve">學佛答問　　</w:t>
      </w:r>
    </w:p>
    <w:sectPr w:rsidR="00BD3C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90726" w14:textId="77777777" w:rsidR="00BD3C88" w:rsidRDefault="00BD3C88" w:rsidP="004110E5">
      <w:r>
        <w:separator/>
      </w:r>
    </w:p>
  </w:endnote>
  <w:endnote w:type="continuationSeparator" w:id="0">
    <w:p w14:paraId="3B9FF9A2" w14:textId="77777777" w:rsidR="00BD3C88" w:rsidRDefault="00BD3C88" w:rsidP="00411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A0968" w14:textId="77777777" w:rsidR="00BD3C88" w:rsidRDefault="00BD3C88" w:rsidP="004110E5">
      <w:r>
        <w:separator/>
      </w:r>
    </w:p>
  </w:footnote>
  <w:footnote w:type="continuationSeparator" w:id="0">
    <w:p w14:paraId="7B8B1A27" w14:textId="77777777" w:rsidR="00BD3C88" w:rsidRDefault="00BD3C88" w:rsidP="004110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E5"/>
    <w:rsid w:val="004110E5"/>
    <w:rsid w:val="00B519F4"/>
    <w:rsid w:val="00BD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929C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10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10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10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10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