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685E" w14:textId="77777777" w:rsidR="00E577D3" w:rsidRDefault="00E577D3">
      <w:r>
        <w:t>學佛答問集</w:t>
      </w:r>
      <w:r>
        <w:t>—</w:t>
      </w:r>
      <w:r>
        <w:t xml:space="preserve">有些意外能正確說出來，是清淨心還是仙家？　　（第六一八集）　　</w:t>
      </w:r>
      <w:r>
        <w:t>2001/1/12</w:t>
      </w:r>
      <w:r>
        <w:t xml:space="preserve">　　新加坡佛教居士林　　檔名：</w:t>
      </w:r>
      <w:r>
        <w:t xml:space="preserve">29-522-0618 </w:t>
      </w:r>
    </w:p>
    <w:p w14:paraId="7212C014" w14:textId="77777777" w:rsidR="00E577D3" w:rsidRDefault="00E577D3">
      <w:pPr>
        <w:pStyle w:val="a3"/>
      </w:pPr>
      <w:r>
        <w:t xml:space="preserve">　　問：「有的眾生，有時候有一些意外，他一下子能說出來，而且正確不差。請問這是清淨心還是仙家？」</w:t>
      </w:r>
      <w:r>
        <w:t xml:space="preserve"> </w:t>
      </w:r>
    </w:p>
    <w:p w14:paraId="545FA8B0" w14:textId="77777777" w:rsidR="00E577D3" w:rsidRDefault="00E577D3">
      <w:pPr>
        <w:pStyle w:val="a3"/>
      </w:pPr>
      <w:r>
        <w:t xml:space="preserve">　　答：這種事情有，確確實實有。《楞嚴經》上說得很好，多半是鬼神附身，不是他自己的能力。我們通常講「特異功能」、講「神通」，這不是他自己的能力，是有人附在他身上的能力，附身上這個人離開之後，他的能力就喪失了。有些小事情他說得很準確，大的事情就靠不住了。這種事自古以來都有，社會上都發生過這些事情，佛經裡面也曾經講到。　　節錄自：</w:t>
      </w:r>
      <w:r>
        <w:t>21-090-0051</w:t>
      </w:r>
      <w:r>
        <w:t xml:space="preserve">學佛答問　　</w:t>
      </w:r>
    </w:p>
    <w:sectPr w:rsidR="00E577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0A18" w14:textId="77777777" w:rsidR="00E577D3" w:rsidRDefault="00E577D3" w:rsidP="00152E0E">
      <w:r>
        <w:separator/>
      </w:r>
    </w:p>
  </w:endnote>
  <w:endnote w:type="continuationSeparator" w:id="0">
    <w:p w14:paraId="419BE72B" w14:textId="77777777" w:rsidR="00E577D3" w:rsidRDefault="00E577D3" w:rsidP="0015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F30E" w14:textId="77777777" w:rsidR="00E577D3" w:rsidRDefault="00E577D3" w:rsidP="00152E0E">
      <w:r>
        <w:separator/>
      </w:r>
    </w:p>
  </w:footnote>
  <w:footnote w:type="continuationSeparator" w:id="0">
    <w:p w14:paraId="539407AA" w14:textId="77777777" w:rsidR="00E577D3" w:rsidRDefault="00E577D3" w:rsidP="00152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0E"/>
    <w:rsid w:val="00152E0E"/>
    <w:rsid w:val="00B519F4"/>
    <w:rsid w:val="00E5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CDB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