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1E7F" w14:textId="77777777" w:rsidR="0082137D" w:rsidRDefault="0082137D">
      <w:r>
        <w:t>學佛答問集</w:t>
      </w:r>
      <w:r>
        <w:t>—</w:t>
      </w:r>
      <w:r>
        <w:t xml:space="preserve">讀《無量壽經》，是否念分章標題？　　（第六二一集）　　</w:t>
      </w:r>
      <w:r>
        <w:t>2001/1/14</w:t>
      </w:r>
      <w:r>
        <w:t xml:space="preserve">　　新加坡佛教居士林　　檔名：</w:t>
      </w:r>
      <w:r>
        <w:t xml:space="preserve">29-522-0621 </w:t>
      </w:r>
    </w:p>
    <w:p w14:paraId="6BC7C174" w14:textId="77777777" w:rsidR="0082137D" w:rsidRDefault="0082137D">
      <w:pPr>
        <w:pStyle w:val="a3"/>
      </w:pPr>
      <w:r>
        <w:t xml:space="preserve">　　問：「讀誦《無量壽經》時，請問是否該念分章標題？」</w:t>
      </w:r>
      <w:r>
        <w:t xml:space="preserve"> </w:t>
      </w:r>
    </w:p>
    <w:p w14:paraId="69557EBE" w14:textId="77777777" w:rsidR="0082137D" w:rsidRDefault="0082137D">
      <w:pPr>
        <w:pStyle w:val="a3"/>
      </w:pPr>
      <w:r>
        <w:t xml:space="preserve">　　答：分章標題是會集的人加進去的，可以不念。如果念了也沒有關係，念了自己會對全經經文段落層次有更深刻的明瞭。譬如提起某一段經文，你就知道這是在第幾章、第幾品，這個也有好處。不念也沒關係，可以念也可以不念。　　節錄自：</w:t>
      </w:r>
      <w:r>
        <w:t>21-090-0052</w:t>
      </w:r>
      <w:r>
        <w:t xml:space="preserve">學佛答問　　</w:t>
      </w:r>
    </w:p>
    <w:sectPr w:rsidR="008213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7EEE" w14:textId="77777777" w:rsidR="0082137D" w:rsidRDefault="0082137D" w:rsidP="002C608F">
      <w:r>
        <w:separator/>
      </w:r>
    </w:p>
  </w:endnote>
  <w:endnote w:type="continuationSeparator" w:id="0">
    <w:p w14:paraId="6AFC2293" w14:textId="77777777" w:rsidR="0082137D" w:rsidRDefault="0082137D" w:rsidP="002C6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FA51B" w14:textId="77777777" w:rsidR="0082137D" w:rsidRDefault="0082137D" w:rsidP="002C608F">
      <w:r>
        <w:separator/>
      </w:r>
    </w:p>
  </w:footnote>
  <w:footnote w:type="continuationSeparator" w:id="0">
    <w:p w14:paraId="23667009" w14:textId="77777777" w:rsidR="0082137D" w:rsidRDefault="0082137D" w:rsidP="002C6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8F"/>
    <w:rsid w:val="002C608F"/>
    <w:rsid w:val="008213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98A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