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25CAB" w14:textId="77777777" w:rsidR="006B46AC" w:rsidRDefault="006B46AC">
      <w:r>
        <w:t>學佛答問集</w:t>
      </w:r>
      <w:r>
        <w:t>—</w:t>
      </w:r>
      <w:r>
        <w:t xml:space="preserve">念阿彌陀佛不念觀音就有障礙，怎麼辦？　　（第六三Ｏ集）　　</w:t>
      </w:r>
      <w:r>
        <w:t>2001/1/14</w:t>
      </w:r>
      <w:r>
        <w:t xml:space="preserve">　　新加坡佛教居士林　　檔名：</w:t>
      </w:r>
      <w:r>
        <w:t xml:space="preserve">29-522-0630 </w:t>
      </w:r>
    </w:p>
    <w:p w14:paraId="6D9A0487" w14:textId="77777777" w:rsidR="006B46AC" w:rsidRDefault="006B46AC">
      <w:pPr>
        <w:pStyle w:val="a3"/>
      </w:pPr>
      <w:r>
        <w:t xml:space="preserve">　　問：「我學佛四年，原來也念觀音菩薩，也念阿彌陀佛。念觀音名號時就少一些障礙，若是念阿彌陀佛不念觀音名號，我就有障礙，妄想就起來，止都止不住。請問我該怎麼辦？」</w:t>
      </w:r>
      <w:r>
        <w:t xml:space="preserve"> </w:t>
      </w:r>
    </w:p>
    <w:p w14:paraId="48ACAB59" w14:textId="77777777" w:rsidR="006B46AC" w:rsidRDefault="006B46AC">
      <w:pPr>
        <w:pStyle w:val="a3"/>
      </w:pPr>
      <w:r>
        <w:t xml:space="preserve">　　答：你跟觀世音菩薩有緣，你就老老實實念觀世音菩薩求生淨土，這樣就好。你可以再試驗試驗：你念《彌陀經》，看有沒有障礙？如果念《彌陀經》沒有障礙，你可以念《彌陀經》、持觀世音菩薩名號，用這個方法來修行。如果念《彌陀經》會有障礙，你可以念觀世音菩薩經。觀音菩薩有三經，你可以選一種，這三經都不是獨立的，都附在大經裡面。第一部是在《華嚴經》裡面，善財童子參訪觀世音菩薩，在第七迴向這一章；第二種是在《楞嚴經》第六卷「觀世音菩薩耳根圓通章」；第三種是在《法華經．觀世音菩薩普門品》。這三部經專講觀世音菩薩的，受持一種就可以，三種都能夠讀一讀就更好，然後選擇一種做為自己的功課，念觀世音菩薩迴向求生淨土，功德是一樣的。　　節錄自：</w:t>
      </w:r>
      <w:r>
        <w:t>21-090-0052</w:t>
      </w:r>
      <w:r>
        <w:t xml:space="preserve">學佛答問　　</w:t>
      </w:r>
    </w:p>
    <w:sectPr w:rsidR="006B46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8C4F7" w14:textId="77777777" w:rsidR="006B46AC" w:rsidRDefault="006B46AC" w:rsidP="00597119">
      <w:r>
        <w:separator/>
      </w:r>
    </w:p>
  </w:endnote>
  <w:endnote w:type="continuationSeparator" w:id="0">
    <w:p w14:paraId="762CD217" w14:textId="77777777" w:rsidR="006B46AC" w:rsidRDefault="006B46AC" w:rsidP="00597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D3956" w14:textId="77777777" w:rsidR="006B46AC" w:rsidRDefault="006B46AC" w:rsidP="00597119">
      <w:r>
        <w:separator/>
      </w:r>
    </w:p>
  </w:footnote>
  <w:footnote w:type="continuationSeparator" w:id="0">
    <w:p w14:paraId="0DF95E42" w14:textId="77777777" w:rsidR="006B46AC" w:rsidRDefault="006B46AC" w:rsidP="005971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119"/>
    <w:rsid w:val="00597119"/>
    <w:rsid w:val="006B46A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8A965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71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71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71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71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2026-08-12T07:13:00Z</dcterms:created>
  <dcterms:modified xsi:type="dcterms:W3CDTF">2026-08-12T07:13:00Z</dcterms:modified>
</cp:coreProperties>
</file>