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F524C" w14:textId="77777777" w:rsidR="001166B6" w:rsidRDefault="001166B6">
      <w:r>
        <w:t>學佛答問集</w:t>
      </w:r>
      <w:r>
        <w:t>—</w:t>
      </w:r>
      <w:r>
        <w:t xml:space="preserve">《金剛經》應何云住，弘一法師寫云何應住，哪個本子好？　　（第六三四集）　　</w:t>
      </w:r>
      <w:r>
        <w:t>2001/1/14</w:t>
      </w:r>
      <w:r>
        <w:t xml:space="preserve">　　新加坡佛教居士林　　檔名：</w:t>
      </w:r>
      <w:r>
        <w:t xml:space="preserve">29-522-0634 </w:t>
      </w:r>
    </w:p>
    <w:p w14:paraId="13D4FB17" w14:textId="77777777" w:rsidR="001166B6" w:rsidRDefault="001166B6">
      <w:pPr>
        <w:pStyle w:val="a3"/>
      </w:pPr>
      <w:r>
        <w:t xml:space="preserve">　　問：「我印《金剛經》，經文第二品，『云何應住』，是弘一法師手寫的。其他經本是『應何云住』，蕅益大師寫的是『云何應住』。這兩種說法都有根據，請問究竟哪個本子比較好？」</w:t>
      </w:r>
      <w:r>
        <w:t xml:space="preserve"> </w:t>
      </w:r>
    </w:p>
    <w:p w14:paraId="6CB14DC9" w14:textId="77777777" w:rsidR="001166B6" w:rsidRDefault="001166B6">
      <w:pPr>
        <w:pStyle w:val="a3"/>
      </w:pPr>
      <w:r>
        <w:t xml:space="preserve">　　答：這個事情，江味農居士用了一生的時間，他老人家專門修《金剛經》，我記得是用了三、四十年的時間在《金剛經》，給《金剛經》做了一個校訂本。我們過去學《金剛經》，都是依江味農居士的校訂本。往年台中李炳南老居士講《金剛經》也用這個本子，我過去也曾經講過，也是用江老居士這個本子。他根據許許多多的版本仔細校對，不僅是這一句，裡面出入有許許多多地方，這是值得我們做參考的。如果你要印，既然是弘一大師寫的，你就不能更動它，你更動它是錯誤的。這是弘一大師自己負責任，與我們不相干。如果我們跟江居士的本子對照，依照江居士的本子把它寫在旁邊，更正過來，自己讀誦方便，可以。如果弘一大師寫的跟江居士的校正本是完全一樣的，我們可能相信弘一大師寫的是用校正本。他們差不多是同時代的人，都是大佛學家，都是值得我們尊敬、景仰的，我們對他們有信心。　　節錄自：</w:t>
      </w:r>
      <w:r>
        <w:t>21-090-0052</w:t>
      </w:r>
      <w:r>
        <w:t xml:space="preserve">學佛答問　　</w:t>
      </w:r>
    </w:p>
    <w:sectPr w:rsidR="001166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30763" w14:textId="77777777" w:rsidR="001166B6" w:rsidRDefault="001166B6" w:rsidP="0036418F">
      <w:r>
        <w:separator/>
      </w:r>
    </w:p>
  </w:endnote>
  <w:endnote w:type="continuationSeparator" w:id="0">
    <w:p w14:paraId="21EC21B2" w14:textId="77777777" w:rsidR="001166B6" w:rsidRDefault="001166B6" w:rsidP="003641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9F7D0" w14:textId="77777777" w:rsidR="001166B6" w:rsidRDefault="001166B6" w:rsidP="0036418F">
      <w:r>
        <w:separator/>
      </w:r>
    </w:p>
  </w:footnote>
  <w:footnote w:type="continuationSeparator" w:id="0">
    <w:p w14:paraId="3CB69E94" w14:textId="77777777" w:rsidR="001166B6" w:rsidRDefault="001166B6" w:rsidP="003641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18F"/>
    <w:rsid w:val="001166B6"/>
    <w:rsid w:val="0036418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068BE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41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41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41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41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2026-08-12T07:14:00Z</dcterms:created>
  <dcterms:modified xsi:type="dcterms:W3CDTF">2026-08-12T07:14:00Z</dcterms:modified>
</cp:coreProperties>
</file>