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0211" w14:textId="77777777" w:rsidR="004263B7" w:rsidRDefault="004263B7">
      <w:r>
        <w:t>學佛答問集</w:t>
      </w:r>
      <w:r>
        <w:t>—</w:t>
      </w:r>
      <w:r>
        <w:t xml:space="preserve">印的書錯字連篇，怎樣處理？　　（第六四二集）　　</w:t>
      </w:r>
      <w:r>
        <w:t>2001/1/15</w:t>
      </w:r>
      <w:r>
        <w:t xml:space="preserve">　　新加坡佛教居士林　　檔名：</w:t>
      </w:r>
      <w:r>
        <w:t xml:space="preserve">29-522-0642 </w:t>
      </w:r>
    </w:p>
    <w:p w14:paraId="4B652D0D" w14:textId="77777777" w:rsidR="004263B7" w:rsidRDefault="004263B7">
      <w:pPr>
        <w:pStyle w:val="a3"/>
      </w:pPr>
      <w:r>
        <w:t xml:space="preserve">　　問：「我和幾位同修去年發心印一批《佛教七百五十題的問題》及《印光大師開示》，在一所個體印刷廠印的，錯字連篇，實在無法改正，我不知道這一批書怎樣處理。請問我們會背因果嗎？」</w:t>
      </w:r>
      <w:r>
        <w:t xml:space="preserve"> </w:t>
      </w:r>
    </w:p>
    <w:p w14:paraId="037E34A0" w14:textId="77777777" w:rsidR="004263B7" w:rsidRDefault="004263B7">
      <w:pPr>
        <w:pStyle w:val="a3"/>
      </w:pPr>
      <w:r>
        <w:t xml:space="preserve">　　答：印書要選擇對世道人心有利益的這些文字流通，那是無量功德。印書，校對非常重要。過去讀書人常講的善本書。什麼叫「善本」？校對精確沒有錯字。我們年輕時候在台中，從事於這個工作，那時候李老師有許多文字是交給「瑞成書局」來印，我們這些學生們都參與校對工作。對了三遍，還是有錯字，老師並不責怪我們，知道這樁事情不容易。要校對得很精確是相當困難，但是一定要認真努力去做，要做到完全沒有錯字才好。我們自己校對，通常怕這個本子裡面有錯字，所以第一版不要印太多，印個幾百本，頂多印一千本。我們分送給同參道友們，請大家去看，發現錯字，趕快通知告訴我們，再印第二版的時候，就可以把它改正過來；二版以後，就可以大量的流通。這是一個很好的辦法。　　節錄自：</w:t>
      </w:r>
      <w:r>
        <w:t>21-090-0053</w:t>
      </w:r>
      <w:r>
        <w:t xml:space="preserve">學佛答問　　</w:t>
      </w:r>
    </w:p>
    <w:sectPr w:rsidR="004263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E75A6" w14:textId="77777777" w:rsidR="004263B7" w:rsidRDefault="004263B7" w:rsidP="00EA56A2">
      <w:r>
        <w:separator/>
      </w:r>
    </w:p>
  </w:endnote>
  <w:endnote w:type="continuationSeparator" w:id="0">
    <w:p w14:paraId="747355F0" w14:textId="77777777" w:rsidR="004263B7" w:rsidRDefault="004263B7" w:rsidP="00EA5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FFB85" w14:textId="77777777" w:rsidR="004263B7" w:rsidRDefault="004263B7" w:rsidP="00EA56A2">
      <w:r>
        <w:separator/>
      </w:r>
    </w:p>
  </w:footnote>
  <w:footnote w:type="continuationSeparator" w:id="0">
    <w:p w14:paraId="06331A27" w14:textId="77777777" w:rsidR="004263B7" w:rsidRDefault="004263B7" w:rsidP="00EA56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A2"/>
    <w:rsid w:val="004263B7"/>
    <w:rsid w:val="00B519F4"/>
    <w:rsid w:val="00EA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FF4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6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6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6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6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