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2F9A" w14:textId="77777777" w:rsidR="00B80110" w:rsidRDefault="00B80110">
      <w:r>
        <w:t>學佛答問集</w:t>
      </w:r>
      <w:r>
        <w:t>—</w:t>
      </w:r>
      <w:r>
        <w:t xml:space="preserve">接觸網路，會不會造成學習上的障礙？　　（第七Ｏ四集）　　</w:t>
      </w:r>
      <w:r>
        <w:t>2001/2/25</w:t>
      </w:r>
      <w:r>
        <w:t xml:space="preserve">　　新加坡佛教居士林　　檔名：</w:t>
      </w:r>
      <w:r>
        <w:t xml:space="preserve">29-522-0704 </w:t>
      </w:r>
    </w:p>
    <w:p w14:paraId="23F8D3E8" w14:textId="77777777" w:rsidR="00B80110" w:rsidRDefault="00B80110">
      <w:pPr>
        <w:pStyle w:val="a3"/>
      </w:pPr>
      <w:r>
        <w:t xml:space="preserve">　　問：「我們現在所使用的個人電腦中，也都能夠上網路查資料，很多同學都能善用它來查閱。但是也有人擔心，許多同學是初次接觸電腦網路，如果不能善用它，反而用在寫電子郵件或上下相關學問的網路，而他自己也無法覺察到嚴重性。請問這樣會不會反而造成學習上的障礙，這件事又該如何處理圓滿？」</w:t>
      </w:r>
      <w:r>
        <w:t xml:space="preserve"> </w:t>
      </w:r>
    </w:p>
    <w:p w14:paraId="1BE61E29" w14:textId="77777777" w:rsidR="00B80110" w:rsidRDefault="00B80110">
      <w:pPr>
        <w:pStyle w:val="a3"/>
      </w:pPr>
      <w:r>
        <w:t xml:space="preserve">　　答：網路是沒有限制的，內容非常複雜；實在講，正面的東西少，負面的東西多。往年，說這個話總得三十多年前，我在台灣曾經有一次，我在方老師家裡，台灣教育部有些官員也在座，他們向方老師請教一些問題。方老師答覆之後，他們曾經提了一個疑問，就談到世界上再強大的國家也有亡國的一天，不可能這個國家在世間會永遠存在的，這幾乎是不可能的。他就舉例：「美國現在是世界上最強的國家，它將來亡國的第一個因素是什麼？」方先生聽了這個問題之後，沉靜了大概有四、五分鐘，回答兩個字：「電視。」這是我們一般人想不到的，美國將來亡國第一個因素是電視。然後就警告台灣政府，台灣的電視雖然內容還沒有到美國那麼糟，但是已經有這種趨向。</w:t>
      </w:r>
      <w:r>
        <w:t xml:space="preserve"> </w:t>
      </w:r>
    </w:p>
    <w:p w14:paraId="661FCB2E" w14:textId="77777777" w:rsidR="00B80110" w:rsidRDefault="00B80110">
      <w:pPr>
        <w:pStyle w:val="a3"/>
      </w:pPr>
      <w:r>
        <w:t xml:space="preserve">　　電視是今天教育裡面最重要的一個手段，它教社會大眾，教什麼？這個道理很深。因為那個時代網路已經有了，但是還沒有發展到民間的運用。我們曉得，今天網路對於人心的傷害，遠遠勝過了電視。如果不善於用網路，這個人這一生決定被網路毀掉了，這是我們今天不能不知道的。同學們都在學電腦，全世界的網路在你電腦裡面都是開放的，你是學殺盜淫妄，還是學道德仁義？完全在你自己一念之間。成就是你自己，毀滅也是你自己，你發心救度一切苦難眾生在你自己，你還是願意參與毀滅這個世界，也都在你自己。</w:t>
      </w:r>
      <w:r>
        <w:t xml:space="preserve"> </w:t>
      </w:r>
    </w:p>
    <w:p w14:paraId="6CC29E11" w14:textId="77777777" w:rsidR="00B80110" w:rsidRDefault="00B80110">
      <w:pPr>
        <w:pStyle w:val="a3"/>
      </w:pPr>
      <w:r>
        <w:t xml:space="preserve">　　我們今天用網路來傳播佛法，便利一些距離遙遠而沒有辦法到現場聽經的這些同修們，所以我們每一場的講演都上網。你能夠收聽這些，這是正面的，這是清淨的。所以你們提出的問題，這個問題是一個很嚴肅的問題，但是今天任何人都沒有能力控制，所以只有提醒諸位同修，因果一定是自己去負責任。因為現在的世界民主自由開放，換句話說，思想言論沒有人能夠干涉，你有世間法律保障，沒有人能干涉，到底是成聖成賢，還是作惡墮落，都在當人一念之間。　　節錄自：</w:t>
      </w:r>
      <w:r>
        <w:t>21-090-0061</w:t>
      </w:r>
      <w:r>
        <w:t xml:space="preserve">學佛答問　　</w:t>
      </w:r>
    </w:p>
    <w:sectPr w:rsidR="00B801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B203" w14:textId="77777777" w:rsidR="00B80110" w:rsidRDefault="00B80110" w:rsidP="00E43909">
      <w:r>
        <w:separator/>
      </w:r>
    </w:p>
  </w:endnote>
  <w:endnote w:type="continuationSeparator" w:id="0">
    <w:p w14:paraId="11DB3E9B" w14:textId="77777777" w:rsidR="00B80110" w:rsidRDefault="00B80110" w:rsidP="00E43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329A" w14:textId="77777777" w:rsidR="00B80110" w:rsidRDefault="00B80110" w:rsidP="00E43909">
      <w:r>
        <w:separator/>
      </w:r>
    </w:p>
  </w:footnote>
  <w:footnote w:type="continuationSeparator" w:id="0">
    <w:p w14:paraId="1497A3E4" w14:textId="77777777" w:rsidR="00B80110" w:rsidRDefault="00B80110" w:rsidP="00E43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09"/>
    <w:rsid w:val="00B519F4"/>
    <w:rsid w:val="00B80110"/>
    <w:rsid w:val="00E4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639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9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9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9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9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