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176C6" w14:textId="77777777" w:rsidR="00A447EE" w:rsidRDefault="00A447EE">
      <w:r>
        <w:t>學佛答問集</w:t>
      </w:r>
      <w:r>
        <w:t>—</w:t>
      </w:r>
      <w:r>
        <w:t xml:space="preserve">如何解答「佛教是否偏於唯心思想」？　　（第七二一集）　　</w:t>
      </w:r>
      <w:r>
        <w:t>2001/2/27</w:t>
      </w:r>
      <w:r>
        <w:t xml:space="preserve">　　新加坡佛教居士林　　檔名：</w:t>
      </w:r>
      <w:r>
        <w:t xml:space="preserve">29-522-0721 </w:t>
      </w:r>
    </w:p>
    <w:p w14:paraId="00166A37" w14:textId="77777777" w:rsidR="00A447EE" w:rsidRDefault="00A447EE">
      <w:pPr>
        <w:pStyle w:val="a3"/>
      </w:pPr>
      <w:r>
        <w:t xml:space="preserve">　　問：『世界上存在兩大哲學的派系，第一個唯心主義哲學，第二個唯物主義哲學。所謂唯心主義，認為宇宙的根源是精神，精神是宇宙的第一性，也就是說先有精神而後才有物質世界；所謂唯物主義，認為宇宙的本源是物質，物質是宇宙的第一性，也就是說先有物質而後才有精神世界。世界上有許多人照這種理論推度，認為佛教是偏於唯心思想。譬如極樂世界的形成，是先有法藏比丘願心，然後才有極樂世界的形成。從這種事相上來說，佛教是不是偏於唯心思想？』學生的回答，從事相上講，佛教偏於唯心；但從理性上說，整個虛空法界是一體，是無始無終的，宇宙間根本不存在第一性跟第二性的差別。這樣解答是否正確？」</w:t>
      </w:r>
      <w:r>
        <w:t xml:space="preserve"> </w:t>
      </w:r>
    </w:p>
    <w:p w14:paraId="76F5831D" w14:textId="77777777" w:rsidR="00A447EE" w:rsidRDefault="00A447EE">
      <w:pPr>
        <w:pStyle w:val="a3"/>
      </w:pPr>
      <w:r>
        <w:t xml:space="preserve">　　答：這個解答可以，沒有說透徹；解答沒有錯，講得不透徹。聽的人是不是真的搞清楚、搞明白了？你只講了一個原則。有個參考資料你可以看看，歐陽竟無在民國初年有一篇講演，「佛法非宗教非哲學，而為今時所必需」，王恩洋居士寫出來的筆記，聽講的時候做出來的記錄。這個小冊子有流通，你可以參考一下。他看看，他說得比你透徹，可以做參考。　　節錄自：</w:t>
      </w:r>
      <w:r>
        <w:t>21-090-0063</w:t>
      </w:r>
      <w:r>
        <w:t xml:space="preserve">學佛答問　　</w:t>
      </w:r>
      <w:r>
        <w:t xml:space="preserve"> </w:t>
      </w:r>
    </w:p>
    <w:p w14:paraId="43B3E626" w14:textId="77777777" w:rsidR="00A447EE" w:rsidRDefault="00A447EE">
      <w:pPr>
        <w:pStyle w:val="a3"/>
      </w:pPr>
      <w:r>
        <w:t xml:space="preserve">　　</w:t>
      </w:r>
    </w:p>
    <w:sectPr w:rsidR="00A447E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510CFE" w14:textId="77777777" w:rsidR="00A447EE" w:rsidRDefault="00A447EE" w:rsidP="007C6615">
      <w:r>
        <w:separator/>
      </w:r>
    </w:p>
  </w:endnote>
  <w:endnote w:type="continuationSeparator" w:id="0">
    <w:p w14:paraId="1FF38470" w14:textId="77777777" w:rsidR="00A447EE" w:rsidRDefault="00A447EE" w:rsidP="007C66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A7A2F5" w14:textId="77777777" w:rsidR="00A447EE" w:rsidRDefault="00A447EE" w:rsidP="007C6615">
      <w:r>
        <w:separator/>
      </w:r>
    </w:p>
  </w:footnote>
  <w:footnote w:type="continuationSeparator" w:id="0">
    <w:p w14:paraId="3E47E0D0" w14:textId="77777777" w:rsidR="00A447EE" w:rsidRDefault="00A447EE" w:rsidP="007C661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615"/>
    <w:rsid w:val="007C6615"/>
    <w:rsid w:val="00A447E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BDD01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C661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C661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C661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C661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462</Characters>
  <Application>Microsoft Office Word</Application>
  <DocSecurity>0</DocSecurity>
  <Lines>3</Lines>
  <Paragraphs>1</Paragraphs>
  <ScaleCrop>false</ScaleCrop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2026-08-12T07:16:00Z</dcterms:created>
  <dcterms:modified xsi:type="dcterms:W3CDTF">2026-08-12T07:16:00Z</dcterms:modified>
</cp:coreProperties>
</file>