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0A64F" w14:textId="77777777" w:rsidR="00A20A0E" w:rsidRDefault="00A20A0E">
      <w:r>
        <w:t>學佛答問集</w:t>
      </w:r>
      <w:r>
        <w:t>—</w:t>
      </w:r>
      <w:r>
        <w:t xml:space="preserve">夜間繞佛昏沉，該如何對治？　　（第七二八集）　　</w:t>
      </w:r>
      <w:r>
        <w:t>2001/2/27</w:t>
      </w:r>
      <w:r>
        <w:t xml:space="preserve">　　新加坡佛教居士林　　檔名：</w:t>
      </w:r>
      <w:r>
        <w:t xml:space="preserve">29-522-0728 </w:t>
      </w:r>
    </w:p>
    <w:p w14:paraId="0D591B50" w14:textId="77777777" w:rsidR="00A20A0E" w:rsidRDefault="00A20A0E">
      <w:pPr>
        <w:pStyle w:val="a3"/>
      </w:pPr>
      <w:r>
        <w:t xml:space="preserve">　　問：「請法師慈悲，夜間繞佛昏沉該如何對治？」</w:t>
      </w:r>
      <w:r>
        <w:t xml:space="preserve"> </w:t>
      </w:r>
    </w:p>
    <w:p w14:paraId="2E799425" w14:textId="77777777" w:rsidR="00A20A0E" w:rsidRDefault="00A20A0E">
      <w:pPr>
        <w:pStyle w:val="a3"/>
      </w:pPr>
      <w:r>
        <w:t xml:space="preserve">　　答：我們現在的眾生，煩惱習氣比較重，也就是一般講業障重。在這種情形之下，諦閑老和尚教我們的方法最好也最實用，「累了就休息，休息好了接著再幹」，這句話好！他的鍋漏匠徒弟，念佛三年多就成功，站著往生，就是用這個方法。諦閑老和尚告訴他：「你就老實念，念累了休息，休息好了再念。」我們用這個方法就好，而且他這個方法有非常顯著的效果。鍋漏匠用這個方法站著往生，諦閑老和尚對他讚歎，當代寺院叢林的方丈住持比不上他，講經的法師也比不上他。</w:t>
      </w:r>
      <w:r>
        <w:t xml:space="preserve"> </w:t>
      </w:r>
    </w:p>
    <w:p w14:paraId="09351F3E" w14:textId="77777777" w:rsidR="00A20A0E" w:rsidRDefault="00A20A0E">
      <w:pPr>
        <w:pStyle w:val="a3"/>
      </w:pPr>
      <w:r>
        <w:t xml:space="preserve">　　他這個方法真簡單，累了就睡覺，睡好了再幹，不要勉強。勉強，精神體力撐不住，佛也沒有念好，身體也沒有休息好，倒不如累了就去睡覺，休息好了，精神養足了回來趕緊再念，這個好，這個開示是非常適合於現代人。　　節錄自：</w:t>
      </w:r>
      <w:r>
        <w:t>21-090-0063</w:t>
      </w:r>
      <w:r>
        <w:t xml:space="preserve">學佛答問　　</w:t>
      </w:r>
    </w:p>
    <w:sectPr w:rsidR="00A20A0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D22D59" w14:textId="77777777" w:rsidR="00A20A0E" w:rsidRDefault="00A20A0E" w:rsidP="00E4111C">
      <w:r>
        <w:separator/>
      </w:r>
    </w:p>
  </w:endnote>
  <w:endnote w:type="continuationSeparator" w:id="0">
    <w:p w14:paraId="2E2869CD" w14:textId="77777777" w:rsidR="00A20A0E" w:rsidRDefault="00A20A0E" w:rsidP="00E411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6A2F4D" w14:textId="77777777" w:rsidR="00A20A0E" w:rsidRDefault="00A20A0E" w:rsidP="00E4111C">
      <w:r>
        <w:separator/>
      </w:r>
    </w:p>
  </w:footnote>
  <w:footnote w:type="continuationSeparator" w:id="0">
    <w:p w14:paraId="0935886A" w14:textId="77777777" w:rsidR="00A20A0E" w:rsidRDefault="00A20A0E" w:rsidP="00E4111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11C"/>
    <w:rsid w:val="00A20A0E"/>
    <w:rsid w:val="00B519F4"/>
    <w:rsid w:val="00E41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E6360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4111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4111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4111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4111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369</Characters>
  <Application>Microsoft Office Word</Application>
  <DocSecurity>0</DocSecurity>
  <Lines>3</Lines>
  <Paragraphs>1</Paragraphs>
  <ScaleCrop>false</ScaleCrop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2026-08-12T07:17:00Z</dcterms:created>
  <dcterms:modified xsi:type="dcterms:W3CDTF">2026-08-12T07:17:00Z</dcterms:modified>
</cp:coreProperties>
</file>