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3B836" w14:textId="77777777" w:rsidR="00C17180" w:rsidRDefault="00C17180">
      <w:r>
        <w:t>學佛答問集</w:t>
      </w:r>
      <w:r>
        <w:t>—</w:t>
      </w:r>
      <w:r>
        <w:t xml:space="preserve">如何不受五欲六塵障礙，而專心修學？　　（第七九一集）　　</w:t>
      </w:r>
      <w:r>
        <w:t>2001/3/29</w:t>
      </w:r>
      <w:r>
        <w:t xml:space="preserve">　　新加坡佛教居士林　　檔名：</w:t>
      </w:r>
      <w:r>
        <w:t xml:space="preserve">29-522-0791 </w:t>
      </w:r>
    </w:p>
    <w:p w14:paraId="297EB082" w14:textId="77777777" w:rsidR="00C17180" w:rsidRDefault="00C17180">
      <w:pPr>
        <w:pStyle w:val="a3"/>
      </w:pPr>
      <w:r>
        <w:t xml:space="preserve">　　問：「請問如何不受五欲六塵的障礙，而能專心修學佛法？」</w:t>
      </w:r>
      <w:r>
        <w:t xml:space="preserve"> </w:t>
      </w:r>
    </w:p>
    <w:p w14:paraId="7C462A3E" w14:textId="77777777" w:rsidR="00C17180" w:rsidRDefault="00C17180">
      <w:pPr>
        <w:pStyle w:val="a3"/>
      </w:pPr>
      <w:r>
        <w:t xml:space="preserve">　　答：這個問題問得很好！這是自古以來許許多多人祈求的問題。我們學佛不能成就，就是被五欲六塵障礙了。五欲六塵為什麼會障礙你？無非是貪著。經讀多了、聽多了，對於這些事情知道得很清楚，自己也會講，為什麼還會被它障礙？這就是一些人所說的「看得破，忍不過」。為什麼忍不過？習氣太重，也就是妄想分別執著太重了，我們沒有在這上下功夫。現在這個社會五欲六塵的誘惑比古時候不知道要強多少倍，風氣之壞，古今中外的歷史都找不到，所以，許多聖賢的經典裡面提示我們有世界末日。</w:t>
      </w:r>
      <w:r>
        <w:t xml:space="preserve"> </w:t>
      </w:r>
    </w:p>
    <w:p w14:paraId="2ACF7427" w14:textId="77777777" w:rsidR="00C17180" w:rsidRDefault="00C17180">
      <w:pPr>
        <w:pStyle w:val="a3"/>
      </w:pPr>
      <w:r>
        <w:t xml:space="preserve">　　我們冷靜觀察現代社會現象，是不是末日的徵兆？愈想愈像！我們不幸而生在這個時代，所以祖師知道，印光大師是西方世界大勢至菩薩再來，大慈大悲應化在這個世間救護一切眾生，他用什麼方法？《了凡四訓》和《阿彌陀經》。《了凡四訓》教你「深信因果」、「斷惡修善」，就這八個字，一部《了凡四訓》就這八個字；然後再老實念佛，我們就能夠度過這個難關、這個大劫難。如果沒有高度的警覺，這事情就難了，我們必定會受外面境界的干擾，會受外面境界的障礙。</w:t>
      </w:r>
      <w:r>
        <w:t xml:space="preserve"> </w:t>
      </w:r>
    </w:p>
    <w:p w14:paraId="73A7B7BC" w14:textId="77777777" w:rsidR="00C17180" w:rsidRDefault="00C17180">
      <w:pPr>
        <w:pStyle w:val="a3"/>
      </w:pPr>
      <w:r>
        <w:t xml:space="preserve">　　佛教給我們修學的原則，我們把它歸納起來：「看破、放下、自在、隨緣、念佛」。隨緣而不攀緣，隨緣決定要避免障難，我們才能在這一生當中走出六道輪迴。有這個緣分，幫助別人；利他就是自利，自他不二。沒有這個緣分，我們想幫助人，人家不接受，想幫助人，人家還要找許許多多的麻煩，我們就趕快退步，保全自己的清淨心，不受污染。一定要放下自私自利，這是第一樁事情。你為什麼敵不過五欲六塵？總是自私自利在作祟，你沒有放下名聞利養，你沒有放下是非人我，你的心不清淨，你的心不平，這個障礙了道業。所以，我們要把這個社會現象看清楚。</w:t>
      </w:r>
      <w:r>
        <w:t xml:space="preserve"> </w:t>
      </w:r>
    </w:p>
    <w:p w14:paraId="044090A6" w14:textId="77777777" w:rsidR="00C17180" w:rsidRDefault="00C17180">
      <w:pPr>
        <w:pStyle w:val="a3"/>
      </w:pPr>
      <w:r>
        <w:t xml:space="preserve">　　從中國傳來了許多的訊息，在台灣、在外國也有，鬼神都在學佛。在新加坡，我們看到居士林的老林長陳光別居士，他往生的時候，那些冤親債主附在同修的身上，這是我們親眼見到的。我們有幾位同修在中國受戒，也遇到靈鬼附身，說出地獄道、餓鬼道那種苦難的狀況，而發心要求受皈依，要求聽經，這是我們常常聽到。昨天還有同修告訴我，也是在中國大陸發生的，有同修作夢夢到樹神、竹子。他作夢看到樹裂開了，竹子也從當中裂開了，好像在講話一樣，也求三皈，也在求「樹木花草怎麼樣修行？」也提出這個問題，要我來給他們解答。</w:t>
      </w:r>
      <w:r>
        <w:t xml:space="preserve"> </w:t>
      </w:r>
    </w:p>
    <w:p w14:paraId="3BF9F2C4" w14:textId="77777777" w:rsidR="00C17180" w:rsidRDefault="00C17180">
      <w:pPr>
        <w:pStyle w:val="a3"/>
      </w:pPr>
      <w:r>
        <w:t xml:space="preserve">　　樹木花草本身不是鬼神，是植物。植物何以有靈性？是鬼神附體，附在樹木花草上，這在佛經上有講到。佛告訴我們，樹的高度有一個人高，就有鬼神依附在那裡，把它當作房屋，他住在裡面。年代久了，就像我們中國筆記小說，像《聊齋誌異》、《子不語》裡面所講的樹已成精了。那是什麼？依附在這個樹木上，住的年代久了。他也修行。我們知道，鬼的壽命很長，鬼道一天是我們人間一個月。如果也像人間這樣算法一年三百六十天，鬼道的壽命是一千歲，一千歲不只我們一千年，要乘好幾倍。所以佛在在勸勉我們不可以有貪瞋痴，不可以造惡業。三惡道很容易進去，出來很難，不能冒這個險。</w:t>
      </w:r>
      <w:r>
        <w:t xml:space="preserve"> </w:t>
      </w:r>
    </w:p>
    <w:p w14:paraId="7EE32776" w14:textId="77777777" w:rsidR="00C17180" w:rsidRDefault="00C17180">
      <w:pPr>
        <w:pStyle w:val="a3"/>
      </w:pPr>
      <w:r>
        <w:lastRenderedPageBreak/>
        <w:t xml:space="preserve">　　樹木花草，現在外國人都曉得它們喜歡音樂。大概喜歡樹木花草的這些人，死了以後就依附在樹木，這是《易經》裡面所說的「人以類聚，物以群分」。人到哪一道投胎，是什麼力量在主宰？愛好。佛講：「一切法從心想生」，他喜歡這些。我們看到很多喜歡樹木花草的，喜歡盆栽的，他們將來死了以後很可能就依附這些。你有什麼樣的嗜好，你將來就會走向這個道路。所以佛教給我們「捨」、「放下」，心裡面所有一切的貪戀、愛好要捨得乾乾淨淨，我們對娑婆世界才真正沒有留戀，你往生佛國就沒有障礙了。這些東西有障礙，千萬不要把這個事情看輕了，關係太大了。</w:t>
      </w:r>
      <w:r>
        <w:t xml:space="preserve"> </w:t>
      </w:r>
    </w:p>
    <w:p w14:paraId="6B6DC709" w14:textId="77777777" w:rsidR="00C17180" w:rsidRDefault="00C17180">
      <w:pPr>
        <w:pStyle w:val="a3"/>
      </w:pPr>
      <w:r>
        <w:t xml:space="preserve">　　花草樹木有靈性，它喜歡音樂。現在他來問，「我怎樣幫助它學佛？」我們把世間這些音樂改成佛曲，常常放給它聽，我們佛門有很多讚頌，這都是非常好的音樂；講經錄音帶也可以放，鬼神眾也都能聽。就如同居士林有鬼神眾要求聽經一樣，我們二十四小時用電視播放錄像帶供養鬼神，同樣可以供養樹木花草的這些眾生，確實冥陽兩利。</w:t>
      </w:r>
      <w:r>
        <w:t xml:space="preserve"> </w:t>
      </w:r>
    </w:p>
    <w:p w14:paraId="6D799722" w14:textId="77777777" w:rsidR="00C17180" w:rsidRDefault="00C17180">
      <w:pPr>
        <w:pStyle w:val="a3"/>
      </w:pPr>
      <w:r>
        <w:t xml:space="preserve">　　這一位同修他作夢夢到這些樹神、花神找他，不是一次了，以前曾經找過，現在又來找了。為什麼別的人沒有這些夢？別的人，這些樹木花草託夢給他沒有效，人家不會把它當成一回事情，所以他就不來了。他與它們有特別的因緣，知道找他他真的會幫忙。找別人幫不上忙，就不找了，所以要找肯幫忙的人，樂於幫助的人，他就來了。我們想想看，鬼神，連樹木花草的這些靈性都想學佛，這給我們什麼啟示？我聽了之後，我覺得這個啟示很大，這個啟示很重要，我們要發憤努力！</w:t>
      </w:r>
      <w:r>
        <w:t xml:space="preserve"> </w:t>
      </w:r>
    </w:p>
    <w:p w14:paraId="6CA7DEB9" w14:textId="77777777" w:rsidR="00C17180" w:rsidRDefault="00C17180">
      <w:pPr>
        <w:pStyle w:val="a3"/>
      </w:pPr>
      <w:r>
        <w:t xml:space="preserve">　　學佛，第一樁重要的事情，就是大眾在一起共修，一定要遵守六和敬。人與人要和睦相處，人與生活環境的樹木花草要和睦相處，人與天地鬼神要和睦相處，要彼此尊重，彼此敬愛，互助合作，這是天道，這是性德。違背性德，違背天道，果報就是在三途。人生非常短暫，幾十年一剎那就過去了，古人講：「聰明人有前後眼」，不只看眼前，他能看到過去、未來，這才算是真正聰明人。我們要常常想到，死了以後往哪裡去？常常想這個問題，我們對於眼前五欲六塵的誘惑自然就淡幾分，不會把它看得那麼重，逐漸看淡了。與大眾往來的應酬，逢場作戲，這叫隨緣，這叫不壞世間法。放不放在心上？決定不放在心上。心地清淨，心上只有阿彌陀佛，這叫念佛，這是個念佛人。</w:t>
      </w:r>
      <w:r>
        <w:t xml:space="preserve"> </w:t>
      </w:r>
    </w:p>
    <w:p w14:paraId="7F184448" w14:textId="77777777" w:rsidR="00C17180" w:rsidRDefault="00C17180">
      <w:pPr>
        <w:pStyle w:val="a3"/>
      </w:pPr>
      <w:r>
        <w:t xml:space="preserve">　　與大眾相處和光同塵，隨緣當中幫助一切眾生覺悟，這個人就是菩薩。幫助他覺悟，幫助他回頭，幫助他從迷惑顛倒省悟過來。省悟過來的人不為自己，念念為眾生，念念為正法久住，這是真正回頭的人。還有私心，還要為自己著想、為自己打算，縱然是為別人，還夾雜著這個念頭、行為在裡面，他沒有真正的覺悟，他還有苦難要受。真正覺悟才真正脫離苦難，苦難是從迷惑顛倒來的，是從造作惡業來的，這個惡業就是損人利己。實在講，損人決定不利己，但是他認為那樣做對他有利益，殊不知大錯特錯！沒有人跟他講解，沒有人跟他分析，自以為是。佛弟子，真正是佛弟子要有佛的弘願。佛的弘願就是幫助一切眾生破迷開悟，這是佛的大願。我們一定要以善巧方便，善巧方便就是現在人講的機會，利用一切機會幫助人覺悟。</w:t>
      </w:r>
      <w:r>
        <w:t xml:space="preserve"> </w:t>
      </w:r>
    </w:p>
    <w:p w14:paraId="61007FB5" w14:textId="77777777" w:rsidR="00C17180" w:rsidRDefault="00C17180">
      <w:pPr>
        <w:pStyle w:val="a3"/>
      </w:pPr>
      <w:r>
        <w:t xml:space="preserve">　　現在這個世間科技發達，我們利用這個方法，全心全力將正法傳播；不可以據為己有，據為己有就錯了，據為己有就是吝法，障礙佛法流通、傳播，這個果報是愚痴果報。佛法是幫助人覺悟，你障礙了，你得愚痴果報，這個業因果報我們一定要清楚，一定要明瞭。念念為眾生不要為自己，處事待人接物要圓融、要謙虛、要恭敬，</w:t>
      </w:r>
      <w:r>
        <w:lastRenderedPageBreak/>
        <w:t>無論對什麼人，你謙虛、恭敬對你決定有利益。你要是自以為是，態度傲慢，言語剛強，這樣的人沒有不失敗的，只有處處忍讓的人是成功的人。我們要細細觀察這裡面的興衰，無論是個人，無論是家庭、團體，你會看得清清楚楚、明明白白，然後知道我們應該怎樣去做。</w:t>
      </w:r>
      <w:r>
        <w:t xml:space="preserve"> </w:t>
      </w:r>
    </w:p>
    <w:p w14:paraId="6B301ED7" w14:textId="77777777" w:rsidR="00C17180" w:rsidRDefault="00C17180">
      <w:pPr>
        <w:pStyle w:val="a3"/>
      </w:pPr>
      <w:r>
        <w:t xml:space="preserve">　　在團體裡面最重要的是接納別人的意見，對你一定有好處；不接受別人的意見，時間久了，我們看到許多例子，眾叛親離，你的助手都離開了，沒有人再願意幫助你，即使你一個人再有能力也沒有辦法。古人講：「得人者昌，失人者亡。」你的事業做得愈大，你的助手愈來愈多，你怎麼能夠得大眾的擁護？想想，用什麼樣的方法你才能得大眾擁護？這裡面總不外乎真誠心；真誠心、清淨心、平等心、正覺心、慈悲心，你要是用這個心，你決定得大眾擁護。這都是本性裡頭本具的德能，不能錯用心。錯用心，哪有不吃虧的？哪有不失敗的？哪有不墮落的？所以用心要正，用心要善。希望大家在這些方面要仔細觀察，要知道這個世間哪些對我們有害，哪些對我們有利，有害的我們要遠離，有利的我們要親近，這樣就好。　　節錄自：</w:t>
      </w:r>
      <w:r>
        <w:t>21-090-0070</w:t>
      </w:r>
      <w:r>
        <w:t xml:space="preserve">學佛答問　　</w:t>
      </w:r>
    </w:p>
    <w:sectPr w:rsidR="00C1718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55299" w14:textId="77777777" w:rsidR="00C17180" w:rsidRDefault="00C17180" w:rsidP="00046391">
      <w:r>
        <w:separator/>
      </w:r>
    </w:p>
  </w:endnote>
  <w:endnote w:type="continuationSeparator" w:id="0">
    <w:p w14:paraId="1A782414" w14:textId="77777777" w:rsidR="00C17180" w:rsidRDefault="00C17180" w:rsidP="000463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3B5EA" w14:textId="77777777" w:rsidR="00C17180" w:rsidRDefault="00C17180" w:rsidP="00046391">
      <w:r>
        <w:separator/>
      </w:r>
    </w:p>
  </w:footnote>
  <w:footnote w:type="continuationSeparator" w:id="0">
    <w:p w14:paraId="5C32A621" w14:textId="77777777" w:rsidR="00C17180" w:rsidRDefault="00C17180" w:rsidP="000463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391"/>
    <w:rsid w:val="00046391"/>
    <w:rsid w:val="00B519F4"/>
    <w:rsid w:val="00C17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6A120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63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63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63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63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476</Words>
  <Characters>2717</Characters>
  <Application>Microsoft Office Word</Application>
  <DocSecurity>0</DocSecurity>
  <Lines>22</Lines>
  <Paragraphs>6</Paragraphs>
  <ScaleCrop>false</ScaleCrop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2026-08-12T07:19:00Z</dcterms:created>
  <dcterms:modified xsi:type="dcterms:W3CDTF">2026-08-12T07:19:00Z</dcterms:modified>
</cp:coreProperties>
</file>