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BAD6" w14:textId="77777777" w:rsidR="00612D84" w:rsidRDefault="00612D84">
      <w:r>
        <w:t>學佛答問集</w:t>
      </w:r>
      <w:r>
        <w:t>—</w:t>
      </w:r>
      <w:r>
        <w:t xml:space="preserve">怎樣做，才會萬緣放下，一心念佛？　　（第七九六集）　　</w:t>
      </w:r>
      <w:r>
        <w:t>2001/3/29</w:t>
      </w:r>
      <w:r>
        <w:t xml:space="preserve">　　新加坡佛教居士林　　檔名：</w:t>
      </w:r>
      <w:r>
        <w:t xml:space="preserve">29-522-0796 </w:t>
      </w:r>
    </w:p>
    <w:p w14:paraId="53E994E2" w14:textId="77777777" w:rsidR="00612D84" w:rsidRDefault="00612D84">
      <w:pPr>
        <w:pStyle w:val="a3"/>
      </w:pPr>
      <w:r>
        <w:t xml:space="preserve">　　問：「弟子不知該怎樣做，才會萬緣放下，一心念佛？又弟子想講勸人向善的錄音帶給大家聽，應該怎樣學習，才能讓人聽得法喜充滿？懇請師父慈悲指導。」</w:t>
      </w:r>
      <w:r>
        <w:t xml:space="preserve"> </w:t>
      </w:r>
    </w:p>
    <w:p w14:paraId="43018695" w14:textId="77777777" w:rsidR="00612D84" w:rsidRDefault="00612D84">
      <w:pPr>
        <w:pStyle w:val="a3"/>
      </w:pPr>
      <w:r>
        <w:t xml:space="preserve">　　答：你有心想萬緣放下，一心念佛，你不知道應該怎麼做，我教你作法，還是這麼一句「萬緣放下」。世出世間一切法，都不要放在心上，老老實實一心念佛，這就行了。如果念佛，還想學這個，還想學那個，你就放不下了。</w:t>
      </w:r>
      <w:r>
        <w:t xml:space="preserve"> </w:t>
      </w:r>
    </w:p>
    <w:p w14:paraId="2C94CBDC" w14:textId="77777777" w:rsidR="00612D84" w:rsidRDefault="00612D84">
      <w:pPr>
        <w:pStyle w:val="a3"/>
      </w:pPr>
      <w:r>
        <w:t xml:space="preserve">　　特別是世間最關緊要的，就是是非人我要放下，這是最嚴重的障礙。是非人我放下，絕不談是非，絕不聽是非，絕對不可以說是非，我們心就會清淨了。別人毀謗我也好，罵我也好，打我也好，我都能放下，都能保持自己的清淨心，不被外面境界動搖，這個重要！人家罵你幾句，你要生氣，氣好幾天，這怎麼行？這在修行上說，你毫無功夫！讚歎你幾句，你很歡喜，如何能學到「八風吹不動」？不能沒有反應，人家讚歎你，你也點點頭，不要放在心上；如果讚歎你，你像個木頭人一樣，人家看到你也怪怪的。隨緣！人罵我、打我，可以一笑了之，不與計較。讚歎我，我們也點頭感激，絕不放在心上，想想我真有德行值得人讚歎嗎？跟古來大德比較，我們差遠了。所以常常保持謙卑恭敬，這樣就好。</w:t>
      </w:r>
      <w:r>
        <w:t xml:space="preserve"> </w:t>
      </w:r>
    </w:p>
    <w:p w14:paraId="635D8692" w14:textId="77777777" w:rsidR="00612D84" w:rsidRDefault="00612D84">
      <w:pPr>
        <w:pStyle w:val="a3"/>
      </w:pPr>
      <w:r>
        <w:t xml:space="preserve">　　五欲六塵要放下，也就是我們要甘心情願過比較清苦的生活，絕不追求物質享受，一心念佛才能辦得到。市面上許許多多家庭的用具，日新月異，它都在誘惑你。你看到，就動心想去買了，自己沒有錢還得借錢，向銀行貸款，不是自己找麻煩嗎？所以，要耐得過清貧，不受外面的誘惑，我們的心就安了。我們這個小環境，我們住得很舒服，我們能夠使用，不必再搞新的，絕不做勞民傷財的事情，「恆順眾生，隨喜功德」，這樣就好。</w:t>
      </w:r>
      <w:r>
        <w:t xml:space="preserve"> </w:t>
      </w:r>
    </w:p>
    <w:p w14:paraId="16006C1A" w14:textId="77777777" w:rsidR="00612D84" w:rsidRDefault="00612D84">
      <w:pPr>
        <w:pStyle w:val="a3"/>
      </w:pPr>
      <w:r>
        <w:t xml:space="preserve">　　你要是想勸人向善，講一個勸人向善的錄音帶送給大家聽，怎麼個學法？學《了凡四訓》，講《了凡四訓》的故事就好。你把《了凡四訓》錄像帶，現在我們做成光碟了，每天看一遍，我常常教人，一年當中不要間斷，一天看一遍，看上三百六十遍，你自然就會講了；熟透了，就變成自己的。自己會講，自己又能做到，你就是活的了凡先生，了凡先生又出世了，這個功德無量無邊，這樣作法就好。　　節錄自：</w:t>
      </w:r>
      <w:r>
        <w:t>21-090-0070</w:t>
      </w:r>
      <w:r>
        <w:t xml:space="preserve">學佛答問　　</w:t>
      </w:r>
    </w:p>
    <w:sectPr w:rsidR="00612D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94C8" w14:textId="77777777" w:rsidR="00612D84" w:rsidRDefault="00612D84" w:rsidP="000D409F">
      <w:r>
        <w:separator/>
      </w:r>
    </w:p>
  </w:endnote>
  <w:endnote w:type="continuationSeparator" w:id="0">
    <w:p w14:paraId="2FA06E92" w14:textId="77777777" w:rsidR="00612D84" w:rsidRDefault="00612D84" w:rsidP="000D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19DF2" w14:textId="77777777" w:rsidR="00612D84" w:rsidRDefault="00612D84" w:rsidP="000D409F">
      <w:r>
        <w:separator/>
      </w:r>
    </w:p>
  </w:footnote>
  <w:footnote w:type="continuationSeparator" w:id="0">
    <w:p w14:paraId="480701F5" w14:textId="77777777" w:rsidR="00612D84" w:rsidRDefault="00612D84" w:rsidP="000D40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9F"/>
    <w:rsid w:val="000D409F"/>
    <w:rsid w:val="00612D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54C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0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0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0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0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