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74E3" w14:textId="77777777" w:rsidR="00C23BB1" w:rsidRDefault="00C23BB1">
      <w:r>
        <w:t>學佛答問集</w:t>
      </w:r>
      <w:r>
        <w:t>—</w:t>
      </w:r>
      <w:r>
        <w:t xml:space="preserve">佛弟子燃指供佛，這樣做對不對？　　（第八一Ｏ集）　　</w:t>
      </w:r>
      <w:r>
        <w:t>2001/3/30</w:t>
      </w:r>
      <w:r>
        <w:t xml:space="preserve">　　新加坡佛教居士林　　檔名：</w:t>
      </w:r>
      <w:r>
        <w:t xml:space="preserve">29-522-0810 </w:t>
      </w:r>
    </w:p>
    <w:p w14:paraId="2F5AD799" w14:textId="77777777" w:rsidR="00C23BB1" w:rsidRDefault="00C23BB1">
      <w:pPr>
        <w:pStyle w:val="a3"/>
      </w:pPr>
      <w:r>
        <w:t xml:space="preserve">　　問：「我們有一位出家師受戒後一直勸人好好修行，自己先燃兩個手指，自己燒自己，請問這樣做對不對？我自己對這樁事情認為是對的，因為我看過書，日本有一個和尚為報佛恩自焚了。」</w:t>
      </w:r>
      <w:r>
        <w:t xml:space="preserve"> </w:t>
      </w:r>
    </w:p>
    <w:p w14:paraId="4B0DC5B9" w14:textId="77777777" w:rsidR="00C23BB1" w:rsidRDefault="00C23BB1">
      <w:pPr>
        <w:pStyle w:val="a3"/>
      </w:pPr>
      <w:r>
        <w:t xml:space="preserve">　　答：這事情錯解了佛的意思。釋迦牟尼佛有沒有燒兩個指頭，釋迦牟尼佛有沒有自焚？沒有！我們學佛一定要以釋迦牟尼佛為榜樣。釋迦牟尼佛的弟子當中，我們在經上看到的一千二百五十五個人，哪一個人燒過兩個指頭？沒聽說。而佛在經上講燃指、燃臂、燃身來供佛、供養一切眾生，那個「燃」是比喻。你要懂得，佛說這個話的意思是什麼？捨己為人，是這個意思。犧牲自己，我們要去為別人服務，幫助別人。觀世音菩薩兩隻手還不夠用，要現千手千眼，你只有兩隻手，你還把它燒掉，你拿什麼去幫助別人？錯會了意思。我也看過，我們師兄弟裡面就有一個燒兩個指頭的，但是一定要懂得燒兩個指頭的意義在哪裡。</w:t>
      </w:r>
      <w:r>
        <w:t xml:space="preserve"> </w:t>
      </w:r>
    </w:p>
    <w:p w14:paraId="6A672C70" w14:textId="77777777" w:rsidR="00C23BB1" w:rsidRDefault="00C23BB1">
      <w:pPr>
        <w:pStyle w:val="a3"/>
      </w:pPr>
      <w:r>
        <w:t xml:space="preserve">　　我們中國的佛教雖然沒有燒指頭，出家人在頭頂上燃香，這代表什麼？燃燒自己，照耀別人；我曾經發過這個願，捨己為人。在家居士在手背上燃香，也是這個意思。怎麼樣叫供養佛？我犧牲自己為大眾服務，這叫供養。不是燒了就是供養，燒的氣味難聞得很，佛菩薩聞這個氣味，不如燒一炷好香，不如點一盞好燈。一定要懂佛說話的意思，這是錯解了佛的意思。但是我們看到很多人真的燃指、燃臂，我們也很佩服，更希望他覺悟應當捨身為眾生服務，這就對了。世尊當年在世以及他這麼多的學生，都是為社會、為大眾服務，自己過最清苦的生活，那就是「燃燒自己，照耀別人」。所以你要懂這個意思，依義不依語，依了義不依不了義。「依了義不依不了義」重要，不能把佛說話的意思錯解了，佛說話往往是意在言外，你要能懂得。　　節錄自：</w:t>
      </w:r>
      <w:r>
        <w:t>21-090-0071</w:t>
      </w:r>
      <w:r>
        <w:t xml:space="preserve">學佛答問　　</w:t>
      </w:r>
    </w:p>
    <w:sectPr w:rsidR="00C23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8A327" w14:textId="77777777" w:rsidR="00C23BB1" w:rsidRDefault="00C23BB1" w:rsidP="00A95F2B">
      <w:r>
        <w:separator/>
      </w:r>
    </w:p>
  </w:endnote>
  <w:endnote w:type="continuationSeparator" w:id="0">
    <w:p w14:paraId="14195CB1" w14:textId="77777777" w:rsidR="00C23BB1" w:rsidRDefault="00C23BB1" w:rsidP="00A95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81168" w14:textId="77777777" w:rsidR="00C23BB1" w:rsidRDefault="00C23BB1" w:rsidP="00A95F2B">
      <w:r>
        <w:separator/>
      </w:r>
    </w:p>
  </w:footnote>
  <w:footnote w:type="continuationSeparator" w:id="0">
    <w:p w14:paraId="76E4E59B" w14:textId="77777777" w:rsidR="00C23BB1" w:rsidRDefault="00C23BB1" w:rsidP="00A95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F2B"/>
    <w:rsid w:val="00A95F2B"/>
    <w:rsid w:val="00B519F4"/>
    <w:rsid w:val="00C23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2BE1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F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F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F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F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