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1041" w14:textId="77777777" w:rsidR="00F42A78" w:rsidRDefault="00F42A78">
      <w:r>
        <w:t>學佛答問集</w:t>
      </w:r>
      <w:r>
        <w:t>—</w:t>
      </w:r>
      <w:r>
        <w:t xml:space="preserve">壽終後，皈依證、戒牒怎麼處理？　　（第八一三集）　　</w:t>
      </w:r>
      <w:r>
        <w:t>2001/4/27</w:t>
      </w:r>
      <w:r>
        <w:t xml:space="preserve">　　新加坡佛教居士林　　檔名：</w:t>
      </w:r>
      <w:r>
        <w:t xml:space="preserve">29-522-0813 </w:t>
      </w:r>
    </w:p>
    <w:p w14:paraId="79956880" w14:textId="77777777" w:rsidR="00F42A78" w:rsidRDefault="00F42A78">
      <w:pPr>
        <w:pStyle w:val="a3"/>
      </w:pPr>
      <w:r>
        <w:t xml:space="preserve">　　問：「學佛人壽終之後，請問他的皈依證、戒牒該怎麼處理？」</w:t>
      </w:r>
      <w:r>
        <w:t xml:space="preserve"> </w:t>
      </w:r>
    </w:p>
    <w:p w14:paraId="73D6DD00" w14:textId="77777777" w:rsidR="00F42A78" w:rsidRDefault="00F42A78">
      <w:pPr>
        <w:pStyle w:val="a3"/>
      </w:pPr>
      <w:r>
        <w:t xml:space="preserve">　　答：處理有兩種方式：第一種方式是自己保存，留做紀念。我們先人的紀念，這個很有意義，讓後代的子孫看到：我們的父母、祖父母、曾祖父母、祖宗是學佛皈依三寶的，這是給後世子孫種善根，這個很好。第二種方式，你不願意這樣做，皈依證跟戒牒可以隨同屍體火化。但是保留做紀念好，這是非常有意義。像老人的照片，我們鑲在鏡框上懸掛，他的皈依證、戒牒可以放在相框的後面，永遠做個紀念，也不容易失掉。　　節錄自：</w:t>
      </w:r>
      <w:r>
        <w:t>21-090-0072</w:t>
      </w:r>
      <w:r>
        <w:t xml:space="preserve">學佛答問　　</w:t>
      </w:r>
    </w:p>
    <w:sectPr w:rsidR="00F42A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E1F2D" w14:textId="77777777" w:rsidR="00F42A78" w:rsidRDefault="00F42A78" w:rsidP="00EA49DF">
      <w:r>
        <w:separator/>
      </w:r>
    </w:p>
  </w:endnote>
  <w:endnote w:type="continuationSeparator" w:id="0">
    <w:p w14:paraId="56C7284C" w14:textId="77777777" w:rsidR="00F42A78" w:rsidRDefault="00F42A78" w:rsidP="00EA4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50C4F" w14:textId="77777777" w:rsidR="00F42A78" w:rsidRDefault="00F42A78" w:rsidP="00EA49DF">
      <w:r>
        <w:separator/>
      </w:r>
    </w:p>
  </w:footnote>
  <w:footnote w:type="continuationSeparator" w:id="0">
    <w:p w14:paraId="64FD4076" w14:textId="77777777" w:rsidR="00F42A78" w:rsidRDefault="00F42A78" w:rsidP="00EA49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9DF"/>
    <w:rsid w:val="00B519F4"/>
    <w:rsid w:val="00EA49DF"/>
    <w:rsid w:val="00F4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B81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49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49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49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49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