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EDFC" w14:textId="77777777" w:rsidR="00A37606" w:rsidRDefault="00A37606">
      <w:r>
        <w:t>學佛答問集</w:t>
      </w:r>
      <w:r>
        <w:t>—</w:t>
      </w:r>
      <w:r>
        <w:t xml:space="preserve">夢見過世的媽媽說她很熱，該怎麼辦？　　（第八三七集）　　</w:t>
      </w:r>
      <w:r>
        <w:t>2001/5/2</w:t>
      </w:r>
      <w:r>
        <w:t xml:space="preserve">　　新加坡佛教居士林　　檔名：</w:t>
      </w:r>
      <w:r>
        <w:t xml:space="preserve">29-522-0837 </w:t>
      </w:r>
    </w:p>
    <w:p w14:paraId="5FEAB483" w14:textId="77777777" w:rsidR="00A37606" w:rsidRDefault="00A37606">
      <w:pPr>
        <w:pStyle w:val="a3"/>
      </w:pPr>
      <w:r>
        <w:t xml:space="preserve">　　問：「我媽媽往生已經十一年整，還沒有招魂。前不久夢見媽媽說她很熱，請問應該怎麼辦？」</w:t>
      </w:r>
      <w:r>
        <w:t xml:space="preserve"> </w:t>
      </w:r>
    </w:p>
    <w:p w14:paraId="4A1BE8DF" w14:textId="77777777" w:rsidR="00A37606" w:rsidRDefault="00A37606">
      <w:pPr>
        <w:pStyle w:val="a3"/>
      </w:pPr>
      <w:r>
        <w:t xml:space="preserve">　　答：你夢到你母親，不管是跟你講些什麼，世尊在《地藏經》上告訴我們，多半夢見已經過世的人，都是她對你有所希求，求你幫助她。用什麼方法幫助她最好？誦經、念佛給她迴向。這是你的母親，你要報你母親的恩，我們自己應當在佛前發願，我念一百部《彌陀經》或者念三百部、五百部《彌陀經》，專門為她念的，念佛給她迴向，這個功德非常之大。也有同修念《地藏經》，也很好，一定要說部數，部數愈多愈好。如果念《地藏經》，你給她念五十部、念一百部，念完之後念佛迴向，祝福她發心求生淨土，這樣就好。　　節錄自：</w:t>
      </w:r>
      <w:r>
        <w:t>21-090-0073</w:t>
      </w:r>
      <w:r>
        <w:t xml:space="preserve">學佛答問　　</w:t>
      </w:r>
    </w:p>
    <w:sectPr w:rsidR="00A376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892B7" w14:textId="77777777" w:rsidR="00A37606" w:rsidRDefault="00A37606" w:rsidP="005805A0">
      <w:r>
        <w:separator/>
      </w:r>
    </w:p>
  </w:endnote>
  <w:endnote w:type="continuationSeparator" w:id="0">
    <w:p w14:paraId="0B074028" w14:textId="77777777" w:rsidR="00A37606" w:rsidRDefault="00A37606" w:rsidP="00580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F23C" w14:textId="77777777" w:rsidR="00A37606" w:rsidRDefault="00A37606" w:rsidP="005805A0">
      <w:r>
        <w:separator/>
      </w:r>
    </w:p>
  </w:footnote>
  <w:footnote w:type="continuationSeparator" w:id="0">
    <w:p w14:paraId="610D334F" w14:textId="77777777" w:rsidR="00A37606" w:rsidRDefault="00A37606" w:rsidP="005805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0"/>
    <w:rsid w:val="005805A0"/>
    <w:rsid w:val="00A3760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49D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5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5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5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5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