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DB60" w14:textId="77777777" w:rsidR="00E97D52" w:rsidRDefault="00E97D52">
      <w:r>
        <w:t>學佛答問集</w:t>
      </w:r>
      <w:r>
        <w:t>—</w:t>
      </w:r>
      <w:r>
        <w:t xml:space="preserve">純粹利人，但著相就是福德，這種理解對嗎？　　（第八五Ｏ集）　　</w:t>
      </w:r>
      <w:r>
        <w:t>2001/5/8</w:t>
      </w:r>
      <w:r>
        <w:t xml:space="preserve">　　新加坡佛教居士林　　檔名：</w:t>
      </w:r>
      <w:r>
        <w:t xml:space="preserve">29-522-0850 </w:t>
      </w:r>
    </w:p>
    <w:p w14:paraId="0E55AFB2" w14:textId="77777777" w:rsidR="00E97D52" w:rsidRDefault="00E97D52">
      <w:pPr>
        <w:pStyle w:val="a3"/>
      </w:pPr>
      <w:r>
        <w:t xml:space="preserve">　　問：「福德與功德的區別，任何善事、好事只要著相就是福德，不著相就成為菩提道糧、功德。若是純粹利人，但著我相也變成福德，這種理解對不對？」</w:t>
      </w:r>
      <w:r>
        <w:t xml:space="preserve"> </w:t>
      </w:r>
    </w:p>
    <w:p w14:paraId="0841ED86" w14:textId="77777777" w:rsidR="00E97D52" w:rsidRDefault="00E97D52">
      <w:pPr>
        <w:pStyle w:val="a3"/>
      </w:pPr>
      <w:r>
        <w:t xml:space="preserve">　　答：這個話一點都沒錯。完全利益眾生，著相了，還是福德，功德決定是三輪體空。功德是對你的定慧有增長，這是功德，若對你的定慧毫不相干，則全都屬於福德。所以真正功德是對自己，我們現在講的五種心，真誠心、清淨心、平等心、正覺心、慈悲心，對於這五種心有增長的全是功德，對這五種心沒有幫助的，一切好事都是福德。功德是能了生死出三界，功德是決定能斷煩惱。《華嚴經》講得很好，煩惱就是妄想分別執著，你做這個事情，能夠幫助你把妄想分別執著打掉，這是屬於功德；如果說妄想分別執著還在增長，或者還不能去掉，這都是福德。這個地方要能夠辨別。　　節錄自：</w:t>
      </w:r>
      <w:r>
        <w:t>21-090-0075</w:t>
      </w:r>
      <w:r>
        <w:t xml:space="preserve">學佛答問　　</w:t>
      </w:r>
    </w:p>
    <w:sectPr w:rsidR="00E97D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4D700" w14:textId="77777777" w:rsidR="00E97D52" w:rsidRDefault="00E97D52" w:rsidP="00002D6B">
      <w:r>
        <w:separator/>
      </w:r>
    </w:p>
  </w:endnote>
  <w:endnote w:type="continuationSeparator" w:id="0">
    <w:p w14:paraId="5C80B0E1" w14:textId="77777777" w:rsidR="00E97D52" w:rsidRDefault="00E97D52" w:rsidP="00002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2FEC6" w14:textId="77777777" w:rsidR="00E97D52" w:rsidRDefault="00E97D52" w:rsidP="00002D6B">
      <w:r>
        <w:separator/>
      </w:r>
    </w:p>
  </w:footnote>
  <w:footnote w:type="continuationSeparator" w:id="0">
    <w:p w14:paraId="3689ECA1" w14:textId="77777777" w:rsidR="00E97D52" w:rsidRDefault="00E97D52" w:rsidP="00002D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6B"/>
    <w:rsid w:val="00002D6B"/>
    <w:rsid w:val="00B519F4"/>
    <w:rsid w:val="00E9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ABB3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2D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2D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2D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2D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