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EA2F" w14:textId="77777777" w:rsidR="00165CC2" w:rsidRDefault="00165CC2">
      <w:r>
        <w:t>學佛答問集</w:t>
      </w:r>
      <w:r>
        <w:t>—</w:t>
      </w:r>
      <w:r>
        <w:t xml:space="preserve">到寺廟，靜下來閉上眼睛就有一尊臥佛像，請開示　　（第八六七集）　　</w:t>
      </w:r>
      <w:r>
        <w:t>2001/5/10</w:t>
      </w:r>
      <w:r>
        <w:t xml:space="preserve">　　新加坡佛教居士林　　檔名：</w:t>
      </w:r>
      <w:r>
        <w:t xml:space="preserve">29-522-0867 </w:t>
      </w:r>
    </w:p>
    <w:p w14:paraId="0588DD07" w14:textId="77777777" w:rsidR="00165CC2" w:rsidRDefault="00165CC2">
      <w:pPr>
        <w:pStyle w:val="a3"/>
      </w:pPr>
      <w:r>
        <w:t xml:space="preserve">　　問：「為什麼弟子每一次到寺廟，一靜下來閉上眼睛，眼前就會有一尊很大的金色臥佛像，請開示。」</w:t>
      </w:r>
      <w:r>
        <w:t xml:space="preserve"> </w:t>
      </w:r>
    </w:p>
    <w:p w14:paraId="6E9401C0" w14:textId="77777777" w:rsidR="00165CC2" w:rsidRDefault="00165CC2">
      <w:pPr>
        <w:pStyle w:val="a3"/>
      </w:pPr>
      <w:r>
        <w:t xml:space="preserve">　　答：這些境界，世尊在《楞嚴經》告訴我們，境界現前不要放在心上，這是好境界，這是善根；如果著相，天天去想這個，就是魔境界。由此可知，魔境、佛境不在外面，在自己的內心，就是不執著都是佛境界，就怕執著。這個事情沒有事情，不要放在心上，就是好境界。　　節錄自：</w:t>
      </w:r>
      <w:r>
        <w:t>21-090-0077</w:t>
      </w:r>
      <w:r>
        <w:t xml:space="preserve">學佛答問　　</w:t>
      </w:r>
    </w:p>
    <w:sectPr w:rsidR="00165C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10799" w14:textId="77777777" w:rsidR="00165CC2" w:rsidRDefault="00165CC2" w:rsidP="005E72DE">
      <w:r>
        <w:separator/>
      </w:r>
    </w:p>
  </w:endnote>
  <w:endnote w:type="continuationSeparator" w:id="0">
    <w:p w14:paraId="05524335" w14:textId="77777777" w:rsidR="00165CC2" w:rsidRDefault="00165CC2" w:rsidP="005E7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DDC47" w14:textId="77777777" w:rsidR="00165CC2" w:rsidRDefault="00165CC2" w:rsidP="005E72DE">
      <w:r>
        <w:separator/>
      </w:r>
    </w:p>
  </w:footnote>
  <w:footnote w:type="continuationSeparator" w:id="0">
    <w:p w14:paraId="015C4D29" w14:textId="77777777" w:rsidR="00165CC2" w:rsidRDefault="00165CC2" w:rsidP="005E72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DE"/>
    <w:rsid w:val="00165CC2"/>
    <w:rsid w:val="005E72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8407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2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2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2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2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