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BBA38" w14:textId="77777777" w:rsidR="00D85455" w:rsidRDefault="00D85455">
      <w:r>
        <w:t>學佛答問集</w:t>
      </w:r>
      <w:r>
        <w:t>—</w:t>
      </w:r>
      <w:r>
        <w:t xml:space="preserve">突然身體不適，看醫生也沒起色，是否業障？　　（第八七六集）　　</w:t>
      </w:r>
      <w:r>
        <w:t>2001/5/10</w:t>
      </w:r>
      <w:r>
        <w:t xml:space="preserve">　　新加坡佛教居士林　　檔名：</w:t>
      </w:r>
      <w:r>
        <w:t xml:space="preserve">29-522-0876 </w:t>
      </w:r>
    </w:p>
    <w:p w14:paraId="2283DA13" w14:textId="77777777" w:rsidR="00D85455" w:rsidRDefault="00D85455">
      <w:pPr>
        <w:pStyle w:val="a3"/>
      </w:pPr>
      <w:r>
        <w:t xml:space="preserve">　　問：「末學自九八年聽您講經以來，心生歡喜，因而常到居士林念佛、聽經。可是在去年十一月間突然身體不適，時常感到頭昏、走不動、呼吸困難，雖然看了醫生也沒有什麼起色。因為這個病痛導致我的生活、工作力不從心，因而感到非常痛苦無助。請問是否業障現象，我應如何處理？」</w:t>
      </w:r>
      <w:r>
        <w:t xml:space="preserve"> </w:t>
      </w:r>
    </w:p>
    <w:p w14:paraId="3751DBAD" w14:textId="77777777" w:rsidR="00D85455" w:rsidRDefault="00D85455">
      <w:pPr>
        <w:pStyle w:val="a3"/>
      </w:pPr>
      <w:r>
        <w:t xml:space="preserve">　　答：這確實是業障，業障重要的是要知道懺悔。我們要多想想，你不妨讀《了凡四訓》，如果能看《俞淨意公遇灶神記》就更好，看了之後仔細去反省，看看自己在日常生活當中起心動念到底有哪些過失，要把這些過失統統改正過來，求佛菩薩加持，希望你能夠恢復健康，生活正常。　　節錄自：</w:t>
      </w:r>
      <w:r>
        <w:t>21-090-0077</w:t>
      </w:r>
      <w:r>
        <w:t xml:space="preserve">學佛答問　　</w:t>
      </w:r>
    </w:p>
    <w:sectPr w:rsidR="00D854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2044A" w14:textId="77777777" w:rsidR="00D85455" w:rsidRDefault="00D85455" w:rsidP="009F40BE">
      <w:r>
        <w:separator/>
      </w:r>
    </w:p>
  </w:endnote>
  <w:endnote w:type="continuationSeparator" w:id="0">
    <w:p w14:paraId="30C9A4C6" w14:textId="77777777" w:rsidR="00D85455" w:rsidRDefault="00D85455" w:rsidP="009F4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CA312" w14:textId="77777777" w:rsidR="00D85455" w:rsidRDefault="00D85455" w:rsidP="009F40BE">
      <w:r>
        <w:separator/>
      </w:r>
    </w:p>
  </w:footnote>
  <w:footnote w:type="continuationSeparator" w:id="0">
    <w:p w14:paraId="7069057F" w14:textId="77777777" w:rsidR="00D85455" w:rsidRDefault="00D85455" w:rsidP="009F4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BE"/>
    <w:rsid w:val="009F40BE"/>
    <w:rsid w:val="00B519F4"/>
    <w:rsid w:val="00D8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58DAB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4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4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4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4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2026-08-12T07:22:00Z</dcterms:created>
  <dcterms:modified xsi:type="dcterms:W3CDTF">2026-08-12T07:22:00Z</dcterms:modified>
</cp:coreProperties>
</file>