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0AD5" w14:textId="77777777" w:rsidR="005F194E" w:rsidRDefault="005F194E">
      <w:r>
        <w:t>學佛答問集</w:t>
      </w:r>
      <w:r>
        <w:t>—</w:t>
      </w:r>
      <w:r>
        <w:t xml:space="preserve">熟睡時總覺得被人推醒，是病還是護法神？　　（第九一二集）　　</w:t>
      </w:r>
      <w:r>
        <w:t>2001/5/15</w:t>
      </w:r>
      <w:r>
        <w:t xml:space="preserve">　　新加坡佛教居士林　　檔名：</w:t>
      </w:r>
      <w:r>
        <w:t xml:space="preserve">29-522-0912 </w:t>
      </w:r>
    </w:p>
    <w:p w14:paraId="59CF6485" w14:textId="77777777" w:rsidR="005F194E" w:rsidRDefault="005F194E">
      <w:pPr>
        <w:pStyle w:val="a3"/>
      </w:pPr>
      <w:r>
        <w:t xml:space="preserve">　　問：這位同修有兩個問題，第一個：「非常崇敬您，我學佛近三年了，晚上睡覺時每到三點鐘左右，總覺得有人猛推我一下，我就醒了，總認為是護法神催我上早課，大多是一推，我就起來上早課。可是有時晚上也會出現這種現象，在我毫無準備，熟睡時猛一哆嗦，後來習慣了也就不當回事，請問是病態還是護法神在叫我起床？」</w:t>
      </w:r>
      <w:r>
        <w:t xml:space="preserve"> </w:t>
      </w:r>
    </w:p>
    <w:p w14:paraId="045025AD" w14:textId="77777777" w:rsidR="005F194E" w:rsidRDefault="005F194E">
      <w:pPr>
        <w:pStyle w:val="a3"/>
      </w:pPr>
      <w:r>
        <w:t xml:space="preserve">　　答：你的想法很好，就把他當作護法神，這樣就好，不要把這個事情放在心上，一定要把心專注在念佛。在家居士早晚課多念佛好，古大德說：「念經不如念咒，念咒不如念佛」，除非你是在道場領眾，道場一定有它的規矩，那是一定要遵照規矩做的；另外一種是發心講經弘法，你要把心專注在經教上。如果沒有這些事情，應當專心念佛，決定求生淨土，這才是這一生第一樁大事。</w:t>
      </w:r>
      <w:r>
        <w:t xml:space="preserve"> </w:t>
      </w:r>
    </w:p>
    <w:p w14:paraId="11C20BC8" w14:textId="77777777" w:rsidR="005F194E" w:rsidRDefault="005F194E">
      <w:pPr>
        <w:pStyle w:val="a3"/>
      </w:pPr>
      <w:r>
        <w:t xml:space="preserve">　　第二：「晚上有一次在似睡非睡時，一下子就像有人把我推到高處，大概有一分鐘的時間，後來又慢慢將我放下來，持續兩次，我感到很舒服，認為這是佛光普照，當時我以為在作夢，但我用手一摸念佛機還響著大悲咒，才知道不是作夢，不知道這種現象是怎麼回事情？還有念佛總喜歡打坐默念，有人說念出聲比默念功德大，這說法對否？請老法師指教。」</w:t>
      </w:r>
      <w:r>
        <w:t xml:space="preserve"> </w:t>
      </w:r>
    </w:p>
    <w:p w14:paraId="5C4AB865" w14:textId="77777777" w:rsidR="005F194E" w:rsidRDefault="005F194E">
      <w:pPr>
        <w:pStyle w:val="a3"/>
      </w:pPr>
      <w:r>
        <w:t xml:space="preserve">　　答：境界現前，這是很普遍的現象，不是你一個人專有，我常遇到同修來跟我說，可見得這個境界是許多人都有。你守著一個原則：「見怪不怪，其怪自敗」，也就是說不要把它放在心上，不要把它當作一回事情，不理它，所有境界就是好境界。如果把它放在心上，常常掛念這種境界，很容易變成魔障，也就是說魔得其便，他知道他給你動動手腳，你很在意，你很在乎，他的效果收到了，以後麻煩就多了，所以不要放在心上。</w:t>
      </w:r>
      <w:r>
        <w:t xml:space="preserve"> </w:t>
      </w:r>
    </w:p>
    <w:p w14:paraId="3990D222" w14:textId="77777777" w:rsidR="005F194E" w:rsidRDefault="005F194E">
      <w:pPr>
        <w:pStyle w:val="a3"/>
      </w:pPr>
      <w:r>
        <w:t xml:space="preserve">　　念佛，打坐默念可以，念佛是行住坐臥都可以念，這才自在，所以它比其他法門容易，道理在此地。默念也行，出聲念也行。有人說出聲念比默念功德大，大概是說出聲念有別人能聽見，所謂是「一歷耳根，永為道種」，你把佛的種子種在聽見人的心裡，這是功德，這是你做的好事情。但是默念雖然一般人聽不到，鬼神能聽到，所以不能說沒有功德，這就是看你自己的方便。　　節錄自：</w:t>
      </w:r>
      <w:r>
        <w:t>21-090-0080</w:t>
      </w:r>
      <w:r>
        <w:t xml:space="preserve">學佛答問　　</w:t>
      </w:r>
    </w:p>
    <w:sectPr w:rsidR="005F19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6146D" w14:textId="77777777" w:rsidR="005F194E" w:rsidRDefault="005F194E" w:rsidP="0053449C">
      <w:r>
        <w:separator/>
      </w:r>
    </w:p>
  </w:endnote>
  <w:endnote w:type="continuationSeparator" w:id="0">
    <w:p w14:paraId="7D2ACA05" w14:textId="77777777" w:rsidR="005F194E" w:rsidRDefault="005F194E" w:rsidP="00534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C9472" w14:textId="77777777" w:rsidR="005F194E" w:rsidRDefault="005F194E" w:rsidP="0053449C">
      <w:r>
        <w:separator/>
      </w:r>
    </w:p>
  </w:footnote>
  <w:footnote w:type="continuationSeparator" w:id="0">
    <w:p w14:paraId="1399AE4A" w14:textId="77777777" w:rsidR="005F194E" w:rsidRDefault="005F194E" w:rsidP="005344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49C"/>
    <w:rsid w:val="0053449C"/>
    <w:rsid w:val="005F194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1FB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44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44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44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44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