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A4A23" w14:textId="77777777" w:rsidR="00AA259F" w:rsidRDefault="00AA259F">
      <w:r>
        <w:t>學佛答問集</w:t>
      </w:r>
      <w:r>
        <w:t>—</w:t>
      </w:r>
      <w:r>
        <w:t xml:space="preserve">動物解剖實驗是否犯殺戒，有什麼因果？　　（第九五六集）　　</w:t>
      </w:r>
      <w:r>
        <w:t>2001/6/15</w:t>
      </w:r>
      <w:r>
        <w:t xml:space="preserve">　　新加坡佛教居士林　　檔名：</w:t>
      </w:r>
      <w:r>
        <w:t xml:space="preserve">29-522-0956 </w:t>
      </w:r>
    </w:p>
    <w:p w14:paraId="061AF696" w14:textId="77777777" w:rsidR="00AA259F" w:rsidRDefault="00AA259F">
      <w:pPr>
        <w:pStyle w:val="a3"/>
      </w:pPr>
      <w:r>
        <w:t xml:space="preserve">　　問：「回憶過去，我在學醫的時候，解剖課必須用人的屍體，但在藥理課，為了證明一種藥物的作用，譬如腎上腺素對於心肌細胞收縮的功能，在心電圖上的反應，而將活生生走進課堂的大狗，逐漸在加強藥力下抽筋而死。我們雖然獲得不同的心電圖資料，當時也向教授提出，活活的狗被我們害死了，心裡不舒服、不好受。教授回答說：『這隻狗的價值就在於此，你們學到知識就行。』確實在以後的許多課程當中，都是用白鼠、河南豬、狗等動物的生命來成就我們醫學的知識。請問這是否犯了殺戒，將來會承當什麼樣的因果？」</w:t>
      </w:r>
      <w:r>
        <w:t xml:space="preserve"> </w:t>
      </w:r>
    </w:p>
    <w:p w14:paraId="5372921C" w14:textId="77777777" w:rsidR="00AA259F" w:rsidRDefault="00AA259F">
      <w:pPr>
        <w:pStyle w:val="a3"/>
      </w:pPr>
      <w:r>
        <w:t xml:space="preserve">　　答：這是犯了殺戒。中國的醫學跟西洋的醫學走的路子完全不相同，中國醫學從來不用動物做試驗。中國醫學有沒有效果，現在還在實驗的階段，做什麼樣實驗？就是西醫治不好的病，西醫放棄了這個病人，他就尋找中醫，有不少中醫把他救活了，就像許多的癌症。中醫憑什麼？望、聞、問、切，他不需要做實驗，憑他的經驗，憑他的知識、憑他的經驗。「望」是看這個人的氣色，曉得你有什麼病；「聞」是聽聽你說話的聲音，觀察你的動作就明瞭。這事情不能說不合科學，這是經驗。譬如喜歡玩汽車的人，時間久了，他從經驗當中得知，馬達一發動，一聽聲音他就曉得這車子的性能；如果有毛病，他就曉得毛病在什麼地方，無需要做實驗的，經驗太豐富了。</w:t>
      </w:r>
      <w:r>
        <w:t xml:space="preserve"> </w:t>
      </w:r>
    </w:p>
    <w:p w14:paraId="6D5C3029" w14:textId="77777777" w:rsidR="00AA259F" w:rsidRDefault="00AA259F">
      <w:pPr>
        <w:pStyle w:val="a3"/>
      </w:pPr>
      <w:r>
        <w:t xml:space="preserve">　　所以中國的醫學不是一生學醫能成就的，所以「醫」至少要三代，經驗才豐富，代代相傳。也未必完全傳給他的子孫，傳給他的學生，從小做學徒，最後一關才把脈。把脈功夫高的大夫，他的手沒有貼到病人的手腕，他的手是懸空的，距離病人的手腕大概有一公分的距離，沒有貼著手腕，他就能感觸到波動的狀況，從波動就能夠明瞭你全身哪一個部位有問題。往往病痛是一個部位，但是病痛的根並不在病痛這個部位，這些道理西醫就沒有辦法理解了。西醫確實頭痛醫頭、腳痛醫腳，他不知道頭痛的因是在腳，腳痛的因是在頭。</w:t>
      </w:r>
      <w:r>
        <w:t xml:space="preserve"> </w:t>
      </w:r>
    </w:p>
    <w:p w14:paraId="04B075A2" w14:textId="77777777" w:rsidR="00AA259F" w:rsidRDefault="00AA259F">
      <w:pPr>
        <w:pStyle w:val="a3"/>
      </w:pPr>
      <w:r>
        <w:t xml:space="preserve">　　我在中國認識一位很高明的中醫，他也治好許多西醫放棄的癌症病患。但是他有一個條件，癌症的病患決定不能夠開刀，動過手術和經過化療，他沒有辦法；如果沒有動過手術、沒有用化療，他有辦法。凡是動過手術和經過化療，用中醫治療的，頂多能夠延長他的壽命三個月左右，這是很深的一門學問。中國的醫學至少有五千年的歷史，非常可惜，現在人不相信，連中國人自己都不相信，對於自己民族自信心喪失了，非常可悲的現象。因果決定是有，報應決定不能夠避免。　　節錄自：</w:t>
      </w:r>
      <w:r>
        <w:t>21-090-0084</w:t>
      </w:r>
      <w:r>
        <w:t xml:space="preserve">學佛答問　　</w:t>
      </w:r>
    </w:p>
    <w:sectPr w:rsidR="00AA259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41619" w14:textId="77777777" w:rsidR="00AA259F" w:rsidRDefault="00AA259F" w:rsidP="008707B5">
      <w:r>
        <w:separator/>
      </w:r>
    </w:p>
  </w:endnote>
  <w:endnote w:type="continuationSeparator" w:id="0">
    <w:p w14:paraId="50103D63" w14:textId="77777777" w:rsidR="00AA259F" w:rsidRDefault="00AA259F" w:rsidP="008707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C5A28" w14:textId="77777777" w:rsidR="00AA259F" w:rsidRDefault="00AA259F" w:rsidP="008707B5">
      <w:r>
        <w:separator/>
      </w:r>
    </w:p>
  </w:footnote>
  <w:footnote w:type="continuationSeparator" w:id="0">
    <w:p w14:paraId="29C30C2E" w14:textId="77777777" w:rsidR="00AA259F" w:rsidRDefault="00AA259F" w:rsidP="008707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7B5"/>
    <w:rsid w:val="008707B5"/>
    <w:rsid w:val="00AA259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62C93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707B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07B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07B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07B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922</Characters>
  <Application>Microsoft Office Word</Application>
  <DocSecurity>0</DocSecurity>
  <Lines>7</Lines>
  <Paragraphs>2</Paragraphs>
  <ScaleCrop>false</ScaleCrop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2026-08-12T07:24:00Z</dcterms:created>
  <dcterms:modified xsi:type="dcterms:W3CDTF">2026-08-12T07:24:00Z</dcterms:modified>
</cp:coreProperties>
</file>