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62CA2" w14:textId="77777777" w:rsidR="00FD49F8" w:rsidRDefault="00FD49F8">
      <w:r>
        <w:t>學佛答問集</w:t>
      </w:r>
      <w:r>
        <w:t>—</w:t>
      </w:r>
      <w:r>
        <w:t xml:space="preserve">聽經念佛有定慧了再弘法利生，這樣發心是否正確？　　（第九六三集）　　</w:t>
      </w:r>
      <w:r>
        <w:t>2001/7/1</w:t>
      </w:r>
      <w:r>
        <w:t xml:space="preserve">　　新加坡佛教居士林　　檔名：</w:t>
      </w:r>
      <w:r>
        <w:t xml:space="preserve">29-522-0963 </w:t>
      </w:r>
    </w:p>
    <w:p w14:paraId="4B0B1D84" w14:textId="77777777" w:rsidR="00FD49F8" w:rsidRDefault="00FD49F8">
      <w:pPr>
        <w:pStyle w:val="a3"/>
      </w:pPr>
      <w:r>
        <w:t xml:space="preserve">　　問：「我發心先自己聽經念佛幾年，等有定慧之後，再出來學習講經說法，弘法利生，請問這樣發心是否正確？」</w:t>
      </w:r>
      <w:r>
        <w:t xml:space="preserve"> </w:t>
      </w:r>
    </w:p>
    <w:p w14:paraId="0478228E" w14:textId="77777777" w:rsidR="00FD49F8" w:rsidRDefault="00FD49F8">
      <w:pPr>
        <w:pStyle w:val="a3"/>
      </w:pPr>
      <w:r>
        <w:t xml:space="preserve">　　答：正確的。要想弘法利生，確實先自己要有基礎，最重要的是善心善願，對一切眾生都以善心對待，不可以有惡念對眾生。聽經念佛，初學最好聽《十善業道經》，要多聽！現在我們《十善業道經》的光碟剛做出來，並聽《了凡四訓》，先從這裡下手；再聽《阿彌陀經》或者聽《無量壽經》，專心念佛。在日常生活當中，我們的思想、見解、言行，決定與十善業相應，這樣你的根基才能夠奠定。　　節錄自：</w:t>
      </w:r>
      <w:r>
        <w:t>21-090-0085</w:t>
      </w:r>
      <w:r>
        <w:t xml:space="preserve">學佛答問　　</w:t>
      </w:r>
    </w:p>
    <w:sectPr w:rsidR="00FD49F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85E28" w14:textId="77777777" w:rsidR="00FD49F8" w:rsidRDefault="00FD49F8" w:rsidP="00295A0C">
      <w:r>
        <w:separator/>
      </w:r>
    </w:p>
  </w:endnote>
  <w:endnote w:type="continuationSeparator" w:id="0">
    <w:p w14:paraId="66275C58" w14:textId="77777777" w:rsidR="00FD49F8" w:rsidRDefault="00FD49F8" w:rsidP="00295A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D0FBE" w14:textId="77777777" w:rsidR="00FD49F8" w:rsidRDefault="00FD49F8" w:rsidP="00295A0C">
      <w:r>
        <w:separator/>
      </w:r>
    </w:p>
  </w:footnote>
  <w:footnote w:type="continuationSeparator" w:id="0">
    <w:p w14:paraId="1A7499E7" w14:textId="77777777" w:rsidR="00FD49F8" w:rsidRDefault="00FD49F8" w:rsidP="00295A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A0C"/>
    <w:rsid w:val="00295A0C"/>
    <w:rsid w:val="00B519F4"/>
    <w:rsid w:val="00FD4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9D6C8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95A0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95A0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95A0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95A0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2026-08-12T07:24:00Z</dcterms:created>
  <dcterms:modified xsi:type="dcterms:W3CDTF">2026-08-12T07:24:00Z</dcterms:modified>
</cp:coreProperties>
</file>