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309DC" w14:textId="77777777" w:rsidR="00067BAD" w:rsidRDefault="00067BAD">
      <w:r>
        <w:t xml:space="preserve">《論語講要》上論學習分享　　成德法師主講　　（第四集）　　</w:t>
      </w:r>
      <w:r>
        <w:t>2022/1/23</w:t>
      </w:r>
      <w:r>
        <w:t xml:space="preserve">　　英國威爾士蘭彼得　　檔名：</w:t>
      </w:r>
      <w:r>
        <w:t xml:space="preserve">55-229-0004 </w:t>
      </w:r>
    </w:p>
    <w:p w14:paraId="3A3E1FE7" w14:textId="77777777" w:rsidR="00067BAD" w:rsidRDefault="00067BAD">
      <w:pPr>
        <w:pStyle w:val="a3"/>
      </w:pPr>
      <w:r>
        <w:t xml:space="preserve">　　成德法師：諸位同仁，大家吉祥。很高興又可以跟大家一起來學習雪公的《論語講要》。我們一開始跟大家先就儒家這些教誨來談學《論語》首先應有的觀念與態度，我們先建立好，這樣我們不會學偏，也能學得深入。</w:t>
      </w:r>
      <w:r>
        <w:t xml:space="preserve"> </w:t>
      </w:r>
    </w:p>
    <w:p w14:paraId="7C5AB8CE" w14:textId="77777777" w:rsidR="00067BAD" w:rsidRDefault="00067BAD">
      <w:pPr>
        <w:pStyle w:val="a3"/>
      </w:pPr>
      <w:r>
        <w:t xml:space="preserve">　　第一個基本教義，我們以「大學之道，在明明德，在親民，在止於至善」為一個基本的教義。「道也者，不可須臾離也」，我們所有的用功都離不開自愛愛人、自覺覺他。第二，學貴立志，我們立了志就是一個根本的動力，不容易懈怠。我們以師志為己志，以孔子之志、以師長之志、以歷代聖賢之志為自己的志向。現在有把這個檔案發到會議的群中，大家可以做參考。再來學習的內容，人與人的關係、人與自然的關係、人與天地鬼神的關係，包含倫理道德、因果、聖賢教育在其中。孔門四科都是彰顯學習的內容，德行、言語、政事、文學。</w:t>
      </w:r>
      <w:r>
        <w:t xml:space="preserve"> </w:t>
      </w:r>
    </w:p>
    <w:p w14:paraId="3F70B983" w14:textId="77777777" w:rsidR="00067BAD" w:rsidRDefault="00067BAD">
      <w:pPr>
        <w:pStyle w:val="a3"/>
      </w:pPr>
      <w:r>
        <w:t xml:space="preserve">　　接著我們談學習的次序與方法，次序不能亂，學不躐等，次序不可以雜亂，知所先後，則近道矣。信、解、行、證，四個次序。由儒家的《中庸》裡面教導的，博學、審問、慎思、明辨、篤行，它是次序，它也是方法，把解、行講得更細緻，把解拆成博學、審問、慎思、明辨，都屬於解。</w:t>
      </w:r>
      <w:r>
        <w:t xml:space="preserve"> </w:t>
      </w:r>
    </w:p>
    <w:p w14:paraId="6289A809" w14:textId="77777777" w:rsidR="00067BAD" w:rsidRDefault="00067BAD">
      <w:pPr>
        <w:pStyle w:val="a3"/>
      </w:pPr>
      <w:r>
        <w:t xml:space="preserve">　　我們上次從博學的教誨談到審問，舉的這些例子是讓大家去感覺怎樣是博學、怎樣是審問。我們上次有提到的句子，「不恥下問」，甚至於是就像顏回他能「以能問於不能，以多問於寡；有若無，實若虛，犯而不校」，他非常謙虛，有能力可以問沒能力的人，學識淵博可以問學識比較沒有那麼豐富的人。當然孔子也是如此，「昔仲尼，師項橐」，當時候項橐才是一個小朋友而已，小朋友知道的孔子不知道，孔子還是向他學習。我們祖先傳《易經》，《易經》有一卦是六爻皆吉，就是謙卦。謙受益，謙則受教有地，取善無窮。《了凡四訓》講很多義理講得很透，大家可以多讀誦。</w:t>
      </w:r>
      <w:r>
        <w:t xml:space="preserve"> </w:t>
      </w:r>
    </w:p>
    <w:p w14:paraId="56004C1E" w14:textId="77777777" w:rsidR="00067BAD" w:rsidRDefault="00067BAD">
      <w:pPr>
        <w:pStyle w:val="a3"/>
      </w:pPr>
      <w:r>
        <w:t xml:space="preserve">　　慎思，我們舉的經句是在「為政第二」，「學而不思則罔，思而不學則殆」。我們看一下《講要》六十八頁。這個句子讓我們知道學習不能忽略了思的重要，要學思並重。首先學是學習，是讀聖人書，思是研究。這些古註有提到，依包氏說，讀書而不尋思書中的義理，「則罔然無所得」，沒有好好去思考，就只是學、聽，聽過就過了，好像沒有觸動、沒有共鳴。</w:t>
      </w:r>
      <w:r>
        <w:t xml:space="preserve"> </w:t>
      </w:r>
    </w:p>
    <w:p w14:paraId="6474F57C" w14:textId="77777777" w:rsidR="00067BAD" w:rsidRDefault="00067BAD">
      <w:pPr>
        <w:pStyle w:val="a3"/>
      </w:pPr>
      <w:r>
        <w:t xml:space="preserve">　　成德曾經遇到一位同仁，他跟我也好幾年沒見，見到的時候他有跟我提到，他去年一整年用了一千二百個小時把師長的《大經演義》聽了一遍。不知道大家了不了解我當時候的心情？我覺得他福報實在太大了，我沒有那麼多時間可以學習，非常羨慕。當然不要嫉妒，每個人自己修的，要深信因果，人家有那個福報。我就有點激動，我就問他，你聽了一千二百個小時，你最深的感悟是什麼？他停了好幾秒鐘，不知道怎麼回答我。一千二百個小時，其實我們想一想，一集兩個小時裡面有多少個重點？老人家講每句話都是真心在和盤托出，假如有一句跟我們產生共鳴，會留在我們心上。學而不思則罔，一問好像啥也沒留在心裡面。</w:t>
      </w:r>
      <w:r>
        <w:t xml:space="preserve"> </w:t>
      </w:r>
    </w:p>
    <w:p w14:paraId="75FA8709" w14:textId="77777777" w:rsidR="00067BAD" w:rsidRDefault="00067BAD">
      <w:pPr>
        <w:pStyle w:val="a3"/>
      </w:pPr>
      <w:r>
        <w:lastRenderedPageBreak/>
        <w:t xml:space="preserve">　　另外依皇疏說，讀聖賢書而不精思其義，沒有把它弄清楚，「以致行用乖僻」，他去做會做偏掉。人家還覺得他學傳統文化學很久了，覺得學傳統文化都學成這樣，傳統文化還能不能學？這就變成他因為學而不思，結果做出來是偏的，造成別人誤會傳統文化，罔就變成誣罔聖人之道。當然這一點確實是很值得我們省思，因為我們都不是從小學的。就像我們給大家的講義裡面提到的第五項「學習觀念及心態」，第一點就提到隨順聖賢老祖宗教誨，不隨順自己煩惱習氣。我們舉的《孝經》，「非先王之法服不敢服，非先王之法言不敢道，非先王之德行不敢行」。他的態度、他的穿著，包含他的一言一行，都一定是對照古聖先王的教誨、對照經典，沒有自己的意思，警覺性就很高。假如沒有那麼高的警覺性，畢竟我們成年才學，我們本來的習慣還是很強的，不管是一言一行還是起心動念。學貴自知，我們畢竟要客觀了解我們學習的因緣，不是從小學的，又要給家人、給社會大眾表好法，那就不能掉以輕心，警覺性要很高。</w:t>
      </w:r>
      <w:r>
        <w:t xml:space="preserve"> </w:t>
      </w:r>
    </w:p>
    <w:p w14:paraId="271B612D" w14:textId="77777777" w:rsidR="00067BAD" w:rsidRDefault="00067BAD">
      <w:pPr>
        <w:pStyle w:val="a3"/>
      </w:pPr>
      <w:r>
        <w:t xml:space="preserve">　　我們看警覺性在最後也有提到，第十四點，最後一條，修學應有的警覺性。我們舉的是「泰伯第八」，我們感受一下曾子的修學態度，三百三十頁，「曾子有疾，召門弟子曰：啟予足，啟予手」。我們隨文入觀，現在念的這段文就好像我們現在也到達二千五百多年前的現場。能夠突破時空的人收穫一定很不一樣，有榜樣，孟子突破時空，所以他學孔子學成亞聖。「詩云：『戰戰兢兢，如臨深淵，如履薄冰。』而今而後，吾知免夫，小子。」</w:t>
      </w:r>
      <w:r>
        <w:t xml:space="preserve"> </w:t>
      </w:r>
    </w:p>
    <w:p w14:paraId="606BCD64" w14:textId="77777777" w:rsidR="00067BAD" w:rsidRDefault="00067BAD">
      <w:pPr>
        <w:pStyle w:val="a3"/>
      </w:pPr>
      <w:r>
        <w:t xml:space="preserve">　　我們看第三段，曾子病得很重，自料將要去世，便召他的門弟子來。一個好老師，都要去世了，他首先提起的是什麼？教育學生。我們慕賢當慕其心，這也是我們學習心態的一點。曾子他可以講出「士不可以不弘毅，任重而道遠」，「道遠」是什麼？死而後已，不亦遠乎。他在生命最後一刻，他都想著無後為大，不孝有三，他不只想著自己的後代而已，想的是什麼？整個文化的傳承。這是我們的學處。我們想一想，孔孟顏曾四個聖人，他們一心為道統著想，但是他們的後代都受到他們的庇蔭，這四大家族。福田心耕，他考慮這麼廣的大眾，還考慮往後世世代代的子孫，我們要學。我們也遇到了文化危急存亡之際，這個機緣很難得，可以積功累德。當然為整個道統著想也要修身齊家，不能忘了這個基礎，那就變成很激動在弘道，流弊也會出來。</w:t>
      </w:r>
      <w:r>
        <w:t xml:space="preserve"> </w:t>
      </w:r>
    </w:p>
    <w:p w14:paraId="22B37190" w14:textId="77777777" w:rsidR="00067BAD" w:rsidRDefault="00067BAD">
      <w:pPr>
        <w:pStyle w:val="a3"/>
      </w:pPr>
      <w:r>
        <w:t xml:space="preserve">　　我們這一代人比較容易激動，我就挺激動的，不能再激動，已經有一點年紀，得要調伏激動的性格。不過剛剛又放了那首歌，又有點激動，什麼一群人。我在念初中的時候有一群死黨，當時候心裡就想，這輩子就跟這些朋友做事業好好打拼，就有這種念頭，看得出來我的激動。隨著高中、大學就體會到，死黨歸死黨，每個人的思想觀念差別愈來愈大，人跟人緣分絲毫不得勉強。真正要成就一個弘法的團體，見和同解是最重要的基礎，但是見解又不能勉強。捨身容易捨見難，他可以為傳統文化，「馬上要我的命，只要對傳統文化有幫助，我願意」，他願意捨，但是他錯誤的思想觀念要放下不容易。這一句對我們也是重要的提醒，而且老人家也講，四十歲以上不能講，連提醒都不能提醒。</w:t>
      </w:r>
      <w:r>
        <w:t xml:space="preserve"> </w:t>
      </w:r>
    </w:p>
    <w:p w14:paraId="59185AEE" w14:textId="77777777" w:rsidR="00067BAD" w:rsidRDefault="00067BAD">
      <w:pPr>
        <w:pStyle w:val="a3"/>
      </w:pPr>
      <w:r>
        <w:t xml:space="preserve">　　這些都值得我們省思，我們能夠調整到剛剛審問裡面顏子的態度，以能都可以問於不能，以多都可以問於寡，代表真正道德學問要提升，內心不能覺得自己有什麼。真心一法不立，一覺得自己有什麼，用的就不是真心，都要常常能夠歸零。曾子能觀</w:t>
      </w:r>
      <w:r>
        <w:lastRenderedPageBreak/>
        <w:t>察到顏子，他一定也是這麼用功的，「參也魯」，他的資質不算是很好，比較魯鈍，但他也可以學到承傳孔子之道，宗聖。</w:t>
      </w:r>
      <w:r>
        <w:t xml:space="preserve"> </w:t>
      </w:r>
    </w:p>
    <w:p w14:paraId="16655074" w14:textId="77777777" w:rsidR="00067BAD" w:rsidRDefault="00067BAD">
      <w:pPr>
        <w:pStyle w:val="a3"/>
      </w:pPr>
      <w:r>
        <w:t xml:space="preserve">　　我們看到他把弟子召來，囑咐弟子們看看他的腳跟手，表示他的身體未嘗毀傷，接之便引三句詩，說明他平時是那麼小心的保護身體。我講到這裡就有點講不下去了，自己身體不是照顧得很好，講這段有點心虛。但是心虛也是煩惱，趕快當下提起來，二Ｏ二二年到了，我得落實「身體髮膚，受之父母，不敢毀傷，孝之始也」，從這裡做。因為「孝弟也者，其為仁之本與」，還是要從孝道來落實仁愛大道。</w:t>
      </w:r>
      <w:r>
        <w:t xml:space="preserve"> </w:t>
      </w:r>
    </w:p>
    <w:p w14:paraId="47CC2C82" w14:textId="77777777" w:rsidR="00067BAD" w:rsidRDefault="00067BAD">
      <w:pPr>
        <w:pStyle w:val="a3"/>
      </w:pPr>
      <w:r>
        <w:t xml:space="preserve">　　這三句詩的大意是說：戰兢戒慎，戰兢惕厲，像站在深水岸邊，不敢有鬆懈疏忽，不然就掉下去，惟恐墜落下去，又像走在消薄的冰上，惟恐陷入冰下的水裡。我們北方的同仁就比較有體會，春天冰河上就比較危險。他告訴弟子從今以後，他自知可以免了，他不用再擔心身體了，最後呼弟子一聲「小子」，要他們記住。</w:t>
      </w:r>
      <w:r>
        <w:t xml:space="preserve"> </w:t>
      </w:r>
    </w:p>
    <w:p w14:paraId="7ED4642B" w14:textId="77777777" w:rsidR="00067BAD" w:rsidRDefault="00067BAD">
      <w:pPr>
        <w:pStyle w:val="a3"/>
      </w:pPr>
      <w:r>
        <w:t xml:space="preserve">　　後面提到人皆有死，但有不死之性，普通人不知此理，不能率性修道。我們假如知道有本性，這一生就是很有福報。不知道有本性就隨業流轉，知道有本性就會盡力要把它恢復。不知有本性，以致如《易經繫辭傳》所說「精氣為物，遊魂為變」，那就隨著他臨終那一念，任其生死變遷。曾子是學道之人，了解死生原理，所以他面對死亡很從容，不怕死，只怕損道。「道也者，不可須臾離也。」道有體用，體是性，用是仁。性不可得而聞，性要靠放下，唯證方知，要放下才能見到。但可以以仁來修明，我們可以修學仁道，所謂依於仁，慢慢能據於德，最後志於道，道就是本體、本心。所以我們的下手要從修仁開始，仁的根本就是孝道。《孝經》又以不敢毀傷身體為盡孝之始，以立身行道為盡孝之終。曾子力行孝道，平素功夫就是「戰戰兢兢，如臨深淵，如履薄冰」，他片刻不敢離孝道，不敢一時疏忽，直到面臨身死，才敢說一個「免」字。古人說蓋棺論定，之前都不能掉以輕心。</w:t>
      </w:r>
      <w:r>
        <w:t xml:space="preserve"> </w:t>
      </w:r>
    </w:p>
    <w:p w14:paraId="3513C9DF" w14:textId="77777777" w:rsidR="00067BAD" w:rsidRDefault="00067BAD">
      <w:pPr>
        <w:pStyle w:val="a3"/>
      </w:pPr>
      <w:r>
        <w:t xml:space="preserve">　　我們也聽過印祖都有提到，大修行人到最後不小心失了正念犯了戒，那就一失足成千古恨。黃念祖老師也說，進一步退九步的危險就在裡面。所以修學的警覺性還是很重要，我們的慢心起來，差之毫釐，謬以千里。師長在「十年因緣」裡面提到，歷代訓練講經的人是用複小座，複講，這個方法它有很深的用意。看事情不能看得太表淺，我們看表面這個方式很死板，但是這個方法學什麼？培養人的耐性，沒有耐性什麼事都做不成。意粗性躁，一事無成。一切法得成於忍。培養謙虛，就是耐性、謙虛，再來培養恭敬的態度。這些心境沒有養成，老人家講，稍微會講就傲慢，那就全完了，就偏出去了。</w:t>
      </w:r>
      <w:r>
        <w:t xml:space="preserve"> </w:t>
      </w:r>
    </w:p>
    <w:p w14:paraId="53343A6A" w14:textId="77777777" w:rsidR="00067BAD" w:rsidRDefault="00067BAD">
      <w:pPr>
        <w:pStyle w:val="a3"/>
      </w:pPr>
      <w:r>
        <w:t xml:space="preserve">　　曾子的態度對我們弘道之人是很好的表率，沒有到最後一刻都不能掉以輕心。當然也不是讓大家隨時很緊張，就是有警覺、覺照。免就是免於損道，這是曾老夫子對弟子最切實的身教。我們讀到最後這一句，我們當父母，或者當老師，或者當領導，要做好君親師，曾子也提醒我們怎麼做最切實的身教，在臨終要表演出來，包含在生活的點滴當中亦如是。我想曾子不會是在臨終的時候才這麼表演，應該一切時候他是任重而道遠。</w:t>
      </w:r>
      <w:r>
        <w:t xml:space="preserve"> </w:t>
      </w:r>
    </w:p>
    <w:p w14:paraId="15B1DC83" w14:textId="77777777" w:rsidR="00067BAD" w:rsidRDefault="00067BAD">
      <w:pPr>
        <w:pStyle w:val="a3"/>
      </w:pPr>
      <w:r>
        <w:t xml:space="preserve">　　我們再來看「思而不學則殆」，何晏註，「不學而思，終卒不得，徒使人精神疲殆」。這些句子其實都告訴我們，學習不能學錯方式方法，不然會徒勞無功。一開始跟大家談這些觀念態度還是滿重要的，我們也看過很用功的人、很精進的人，但是好像修學不得力，這是值得我們思考的。為什麼強調修學首重正知見？因為所建立的正知正見、正確的觀念態度，它才能指導我們學習的心態、學習的方法方向，不然就偏出去了。比方《弟子規》「餘力學文」，那些句子很重要。「不力行，但學文，長浮華，成何人」，有解無行，就愈來愈傲慢；「但力行，不學文，任己見，昧理真」，有行無解，就順著自己的認知也會錯誤，他就會學偏掉，就是解行要相應。</w:t>
      </w:r>
      <w:r>
        <w:t xml:space="preserve"> </w:t>
      </w:r>
    </w:p>
    <w:p w14:paraId="6365458F" w14:textId="77777777" w:rsidR="00067BAD" w:rsidRDefault="00067BAD">
      <w:pPr>
        <w:pStyle w:val="a3"/>
      </w:pPr>
      <w:r>
        <w:t xml:space="preserve">　　這裡「疲殆」這個「殆」跟懈怠的怠一樣。不讀書，只憑自己去思索，終無所得，徒使人精神疲怠而已。歷史當中有個例子，王陽明先生他要學格物，就是「即物而窮其理」，他就對著東西，就是竹子，他覺得我要窮其理，我要格物，格物就是要窮事物的本源，他就一直對著竹子格物格物格物格物，每天都這樣格物格物，很用力，最後就吐血了。你們有沒有看過很用功，用功到身體快垮掉的？這都要冷靜。修學最怕的就是執著，一執著會偏掉的。</w:t>
      </w:r>
      <w:r>
        <w:t xml:space="preserve"> </w:t>
      </w:r>
    </w:p>
    <w:p w14:paraId="3F2A7317" w14:textId="77777777" w:rsidR="00067BAD" w:rsidRDefault="00067BAD">
      <w:pPr>
        <w:pStyle w:val="a3"/>
      </w:pPr>
      <w:r>
        <w:t xml:space="preserve">　　「工夫到，滯塞通。」我曾經遇過一個修學的人，他就說好，我就不吃飯了，他就要堅持一直修下去，修到成就。結果他太用力、太猛，都不吃飯，旁邊有人說請教一下師長，這樣用功對不對？結果去請教回來，師長說不要這樣做。他還這樣做，最後還是被當地公安機關阻止了。後來他身體恢復不回來了，本來身體非常好。工夫到滯塞通，修學有成果，讓它水到渠成，這麼去刻意，我覺得可能當事人個性裡面還是比較固執。都不能學到相上，夏蓮居老師說的，以調伏習氣為精進，這也是我們修學觀念裡面很重要的，重實質不重形式。一般我們假如沒有好好去思考，只看外相，他一天念經念幾部、聽經聽多久，那是相，他透過這些修學的方法放下多少習氣，這才是真實的受用。不學而思，一直在格啊格啊格啊，最後格到吐血。</w:t>
      </w:r>
      <w:r>
        <w:t xml:space="preserve"> </w:t>
      </w:r>
    </w:p>
    <w:p w14:paraId="5A8E01A9" w14:textId="77777777" w:rsidR="00067BAD" w:rsidRDefault="00067BAD">
      <w:pPr>
        <w:pStyle w:val="a3"/>
      </w:pPr>
      <w:r>
        <w:t xml:space="preserve">　　孔子也有教導，他以自己來給我們做一個示範，六百五十八頁，「子曰：吾嘗終日不食，終夜不寢」，一天不吃，也沒有睡覺，「以思，無益，不如學也」。因為我們講到思而不學則殆，殆就是空耗精力。孔子說他自己曾經整天不吃飯，整夜不睡眠，獨自尋思，但無獲益，還不如讀書求學好。孔子主張學與思並重，此處「以思，無益」，是指只思不學而言。</w:t>
      </w:r>
      <w:r>
        <w:t xml:space="preserve"> </w:t>
      </w:r>
    </w:p>
    <w:p w14:paraId="14E2951A" w14:textId="77777777" w:rsidR="00067BAD" w:rsidRDefault="00067BAD">
      <w:pPr>
        <w:pStyle w:val="a3"/>
      </w:pPr>
      <w:r>
        <w:t xml:space="preserve">　　「述而篇」，孔子說：「我非生而知之者，好古敏以求之者也。」此處，這是以經來註解經，這一句「不如學也」，應當就是「述而篇」這一句「好古敏以求之」的意思。「古」是古書所載的古聖先賢之道。</w:t>
      </w:r>
      <w:r>
        <w:t xml:space="preserve"> </w:t>
      </w:r>
    </w:p>
    <w:p w14:paraId="537EBEB7" w14:textId="77777777" w:rsidR="00067BAD" w:rsidRDefault="00067BAD">
      <w:pPr>
        <w:pStyle w:val="a3"/>
      </w:pPr>
      <w:r>
        <w:t xml:space="preserve">　　我們看一下「不如學也」，是「好古敏以求之」，這一句在二百九十六頁。因為時間有限，我就不全部《講要》講，我們依我們可能要配合開解到的理來說。孔子在當時已有聖人之名，如「子罕篇」太宰問於子貢曰：「夫子聖者與，何其多能也。」聖人生而知之者，然非不學，孔子也非常好學，如問禮於老聃，問禮於老子，在齊聞韶三月不知肉味，他遇到學習的機會特別珍惜，皆好古敏以求之也。今世縱有生知之者，亦須勤學新事物，何況非生知之者，不學可乎。孔子生而知之的聖人都要這麼好學，更何況是我們。這個較量滿重要的，就好像師長他的根基比我們好得太多了，但是他也是時刻都在學習。假如我們沒有根基，又沒有那麼好學，要想成就就很困難。孔子生而知之都這麼認真，我們就不能再有懈怠的理由。</w:t>
      </w:r>
      <w:r>
        <w:t xml:space="preserve"> </w:t>
      </w:r>
    </w:p>
    <w:p w14:paraId="40675C21" w14:textId="77777777" w:rsidR="00067BAD" w:rsidRDefault="00067BAD">
      <w:pPr>
        <w:pStyle w:val="a3"/>
      </w:pPr>
      <w:r>
        <w:t xml:space="preserve">　　再來，「思而不學則殆」還有另外一個解法，除了會疲殆之外還有一個，「殆」是指疑。這裡面都有考據，確實應該是很有道理。後面提到，「思而不學」，你所思的無所依據，到底我思考得對不對，「則疑而不決也」。今天我們思考經史子，子部是很多聖哲人依照經再去發揮的，結果我們所思思的跟他們的相應，那我沒有悟錯，當然最終還是要折中於夫子。假如思而不學，我們疑問都去不掉，學習還是會很有問題，終究疑沒有去掉。疑是修學很大的障礙，我們還是都要依照經典為基準，因為還沒有證阿羅漢以前不可以輕易相信自己的意思，不然很容易就偏出去，經典裡面說，「慎勿信汝意，汝意不可信」。</w:t>
      </w:r>
      <w:r>
        <w:t xml:space="preserve"> </w:t>
      </w:r>
    </w:p>
    <w:p w14:paraId="58463C2C" w14:textId="77777777" w:rsidR="00067BAD" w:rsidRDefault="00067BAD">
      <w:pPr>
        <w:pStyle w:val="a3"/>
      </w:pPr>
      <w:r>
        <w:t xml:space="preserve">　　我們看下一句，也是屬於思，慎思，六百九十三頁，「君子有九思，視思明，聽思聰，色思溫，貌思恭，言思忠，事思敬，疑思問，忿思難，見得思義」。這句很重要，雪公提到，九思有一定的程序，不能顛倒。我們雪公是很慈悲，他用列表讓我們好去學習，比較清晰。茲先列表，講明動作次第，然後九思的意義便容易明白。我們看「動作次第」，第一是對境，面對人事境界首先是看、聽；看了、聽了接著會有表態，表態首先「色思溫，貌思恭」，色是顏色，貌是容貌；接著還有動作產生，出動：言語、行為，「言思忠，事思敬」；事情完了還要檢討，防非，「疑思問，忿思難，見得思義」。</w:t>
      </w:r>
      <w:r>
        <w:t xml:space="preserve"> </w:t>
      </w:r>
    </w:p>
    <w:p w14:paraId="197F4A30" w14:textId="77777777" w:rsidR="00067BAD" w:rsidRDefault="00067BAD">
      <w:pPr>
        <w:pStyle w:val="a3"/>
      </w:pPr>
      <w:r>
        <w:t xml:space="preserve">　　這句我們每天都會用，我們今天大家一起探討完，今天就用用看，這就是篤行的部分，要去力行。</w:t>
      </w:r>
      <w:r>
        <w:t xml:space="preserve"> </w:t>
      </w:r>
    </w:p>
    <w:p w14:paraId="434DE3FC" w14:textId="77777777" w:rsidR="00067BAD" w:rsidRDefault="00067BAD">
      <w:pPr>
        <w:pStyle w:val="a3"/>
      </w:pPr>
      <w:r>
        <w:t xml:space="preserve">　　君子待人接物，當然君子也是指求學的人，學聖人之學、大學之道，待人接物一開頭即有對象，這是第一步，名為「對境」。怎麼會知道有這對象？即由視聽而知。眼看對方的形象，耳聽對方的聲音，都是對境。視聽確實，則第二步即是「表態」。態是態度，包括面部顏色與容貌而言。顏色有青黃赤白黑，這段不知道大家平常有沒有觀察得這麼細，如羞恥則面紅，怒則面色發青。容貌屬於肌肉動態，如笑則解頤，怒則張目等。表態就是表現自己的顏色容貌等態度，君子必須自省。然後第三步是「出動」辦事。動是動作，所有的動作不會超過什麼？言，言語，還有做事兩者，事是指行為。事情辦完之後，有無過失，必須預防，所以最後是「防非」。這是九思最後的三條，疑、忿、得。疑而不決，來自愚痴，懷疑是愚痴的核心，忿怒來自瞋心，得來自貪心。這三條都是過失，必須防範。</w:t>
      </w:r>
      <w:r>
        <w:t xml:space="preserve"> </w:t>
      </w:r>
    </w:p>
    <w:p w14:paraId="1E301E81" w14:textId="77777777" w:rsidR="00067BAD" w:rsidRDefault="00067BAD">
      <w:pPr>
        <w:pStyle w:val="a3"/>
      </w:pPr>
      <w:r>
        <w:t xml:space="preserve">　　我們看一下，思在《六書總要》這裡有提到，「念、慮、繹理」，就是在詮釋思是什麼狀態。即依心念，念，依心念，經過考慮，這是慮，抽繹出合理者，就叫做思。就好像我們今天考慮一個事情，最後我們還要決定，就是屬於抽繹出合理者，這都是屬於思。</w:t>
      </w:r>
      <w:r>
        <w:t xml:space="preserve"> </w:t>
      </w:r>
    </w:p>
    <w:p w14:paraId="370EFA2E" w14:textId="77777777" w:rsidR="00067BAD" w:rsidRDefault="00067BAD">
      <w:pPr>
        <w:pStyle w:val="a3"/>
      </w:pPr>
      <w:r>
        <w:t xml:space="preserve">　　這裡面還舉了一個內典《百法明門論》所講的五遍行心所，就是人起了心理反應之後，不管你起任何的心理反應，都有這五個它會同時起來。我們看一下，平常你作意，作意就是你要注意什麼，你有時候沒有注意，在你眼前發生的事你也不知道。你作意了，然後觸，接觸，接觸你有感受，感受你會有想法，進一步你會思，「思」在「想」後，思是「令心造作」。《禮記．中庸》篇講：「博學之，審問之，慎思之，明辨之，篤行之。」學問經過思辨，始能正確實行。足見思字非常重要，所以求學的君子必須有九思。</w:t>
      </w:r>
      <w:r>
        <w:t xml:space="preserve"> </w:t>
      </w:r>
    </w:p>
    <w:p w14:paraId="54A07CD8" w14:textId="77777777" w:rsidR="00067BAD" w:rsidRDefault="00067BAD">
      <w:pPr>
        <w:pStyle w:val="a3"/>
      </w:pPr>
      <w:r>
        <w:t xml:space="preserve">　　接著具體談，視思明，聽思聰：君子面對外境時，要思慮自己的眼是否看得明白，耳是否聽得清楚，視聽皆不能錯誤。這段話對我們很重要，我們現在面對家人、面對朋友或者是工作上的夥伴，我們聽他講話有沒有都聽得很清楚？我們看事情有沒有都看得很清楚？不然我們會誤事。有時候聽不夠專心又聽錯，最後還得花很多時間來彌補我們的錯誤，所以視思明、聽思聰很重要。比方祕書的工作，你稍微聽錯一個東西，簽名簽在錯誤的位置上，然後又國際信件一來一往耽誤了好幾天，最後把事誤了都有可能。所以視思明、聽思聰很重要。我們常常都覺得不求有功，但求無過，我相信這是我們每個人的信念，但是很難，我們九思得真正下功夫才有辦法。</w:t>
      </w:r>
      <w:r>
        <w:t xml:space="preserve"> </w:t>
      </w:r>
    </w:p>
    <w:p w14:paraId="2BE244E9" w14:textId="77777777" w:rsidR="00067BAD" w:rsidRDefault="00067BAD">
      <w:pPr>
        <w:pStyle w:val="a3"/>
      </w:pPr>
      <w:r>
        <w:t xml:space="preserve">　　舉個例子，例如孔子在衛國擊磬，有人一聽，即知孔子的心理，這就是耳聰（聽思聰）。假如我們跟人溝通，聽人家講的話都不知道人家心理的狀況，那跟人家講半天變雞同鴨講。尤其當丈夫的人，太太常常意在言外，有時候都講反話，你還聽不出來，她就被你氣死了。聽不能著在文字上，要能夠聽到人家的心。包含教學，也要聽懂學生的心的狀況，比方學生說「老師，不用了」，那你還要不要做？他嘴上講不用，可能內心很渴望，都要聽得出來。「他說不用了」，你就走了。這是一門學問，視思明、聽思聰不簡單，在面對境界的時候都要起用。</w:t>
      </w:r>
      <w:r>
        <w:t xml:space="preserve"> </w:t>
      </w:r>
    </w:p>
    <w:p w14:paraId="227A5B57" w14:textId="77777777" w:rsidR="00067BAD" w:rsidRDefault="00067BAD">
      <w:pPr>
        <w:pStyle w:val="a3"/>
      </w:pPr>
      <w:r>
        <w:t xml:space="preserve">　　色思溫，貌思恭：君子與人相見，要思慮自己的顏色必須溫和，容貌必須謙恭。因為畢竟我們去辦事，辦公家的事，還是不要因為我們這個事情有不好的影響。《中庸》引《毛詩．大雅．皇矣》篇：「予懷明德，不大聲以色。」《中庸》有這一句。君子或者在位者，他的胸懷就是大學之道在明明德、在親民，但是他在親民的時候不是用聲音很大或者很嚴厲的臉色對待百姓、對待人民，這是講溫和之道，柔和質直攝生德。我們看夫子即之也溫，一親近孔子覺得很溫和。</w:t>
      </w:r>
      <w:r>
        <w:t xml:space="preserve"> </w:t>
      </w:r>
    </w:p>
    <w:p w14:paraId="4B0ED107" w14:textId="77777777" w:rsidR="00067BAD" w:rsidRDefault="00067BAD">
      <w:pPr>
        <w:pStyle w:val="a3"/>
      </w:pPr>
      <w:r>
        <w:t xml:space="preserve">　　又如貌思恭，朋友見面可以有笑容，如果見長輩，必須肅敬，笑則失禮。其實大家可以去感受感受，這是人情很自然的一種心理的反應。你去見長輩，長輩畢竟是尊位，我們會很恭敬。比方你讀大學，第一次去見班主任，單獨去見，大家有這個印象嗎？你不會一見到班主任就笑吧？笑則失禮。依禮，長輩可以笑容接待晚輩，長輩一看到晚輩很緊張，來來來、坐坐坐，喝杯水、喝杯茶。長輩感覺他有點緊張，可以笑容接待，晚輩則不可以笑容對長輩。長輩見晚輩，應該低頭看，是「俯而親之」。這不是高下的意思，我們不要錯解，長輩他有一種慈愛，父慈子孝，這是父子關係，延伸開來長輩都應該有慈愛，它是俯而親之之義。晚輩見長輩，應該仰面看，這是「仰而敬之」之義。這都是很自然的，但這裡面不是說要要求人，其實我們都可以自己去感受感受。假如做的時候覺得有障礙，覺得很不自然，我們可以再討論。我們現在講到哪，假如你覺得聽了很不可以認同，可以馬上舉手，或者直接打開麥克風，因為我們是研習會，大家可以一起探討。</w:t>
      </w:r>
      <w:r>
        <w:t xml:space="preserve"> </w:t>
      </w:r>
    </w:p>
    <w:p w14:paraId="1275CAC5" w14:textId="77777777" w:rsidR="00067BAD" w:rsidRDefault="00067BAD">
      <w:pPr>
        <w:pStyle w:val="a3"/>
      </w:pPr>
      <w:r>
        <w:t xml:space="preserve">　　有人舉手，對不起，我現在才提出來，可能剛剛已經有人聽了很有意見。來，有請。</w:t>
      </w:r>
      <w:r>
        <w:t xml:space="preserve"> </w:t>
      </w:r>
    </w:p>
    <w:p w14:paraId="4BF09725" w14:textId="77777777" w:rsidR="00067BAD" w:rsidRDefault="00067BAD">
      <w:pPr>
        <w:pStyle w:val="a3"/>
      </w:pPr>
      <w:r>
        <w:t xml:space="preserve">　　成德法師：您好。</w:t>
      </w:r>
      <w:r>
        <w:t xml:space="preserve"> </w:t>
      </w:r>
    </w:p>
    <w:p w14:paraId="67E34D64" w14:textId="77777777" w:rsidR="00067BAD" w:rsidRDefault="00067BAD">
      <w:pPr>
        <w:pStyle w:val="a3"/>
      </w:pPr>
      <w:r>
        <w:t xml:space="preserve">　　王老師：我有一個問題，晚輩仰視長輩，像我的學生，高中的，他好高，都比我高，他要跟我說話沒有仰視我，那樣可以嗎？很愚鈍的一個問題。</w:t>
      </w:r>
      <w:r>
        <w:t xml:space="preserve"> </w:t>
      </w:r>
    </w:p>
    <w:p w14:paraId="161CE533" w14:textId="77777777" w:rsidR="00067BAD" w:rsidRDefault="00067BAD">
      <w:pPr>
        <w:pStyle w:val="a3"/>
      </w:pPr>
      <w:r>
        <w:t xml:space="preserve">　　成德法師：這是一個很好的問題，非常實際，實際遇到的問題。</w:t>
      </w:r>
      <w:r>
        <w:t xml:space="preserve"> </w:t>
      </w:r>
    </w:p>
    <w:p w14:paraId="6D919045" w14:textId="77777777" w:rsidR="00067BAD" w:rsidRDefault="00067BAD">
      <w:pPr>
        <w:pStyle w:val="a3"/>
      </w:pPr>
      <w:r>
        <w:t xml:space="preserve">　　王老師：高中十年級以上都比我高，美國孩子都人高馬大的。他們都很尊重我，下課也都給我鞠躬。</w:t>
      </w:r>
      <w:r>
        <w:t xml:space="preserve"> </w:t>
      </w:r>
    </w:p>
    <w:p w14:paraId="0458907F" w14:textId="77777777" w:rsidR="00067BAD" w:rsidRDefault="00067BAD">
      <w:pPr>
        <w:pStyle w:val="a3"/>
      </w:pPr>
      <w:r>
        <w:t xml:space="preserve">　　成德法師：他很尊重妳就是仰而敬之，仰倒不一定完全是動作。</w:t>
      </w:r>
      <w:r>
        <w:t xml:space="preserve"> </w:t>
      </w:r>
    </w:p>
    <w:p w14:paraId="54ABFB21" w14:textId="77777777" w:rsidR="00067BAD" w:rsidRDefault="00067BAD">
      <w:pPr>
        <w:pStyle w:val="a3"/>
      </w:pPr>
      <w:r>
        <w:t xml:space="preserve">　　王老師：</w:t>
      </w:r>
      <w:r>
        <w:t>OK</w:t>
      </w:r>
      <w:r>
        <w:t>。好，謝謝。</w:t>
      </w:r>
      <w:r>
        <w:t xml:space="preserve"> </w:t>
      </w:r>
    </w:p>
    <w:p w14:paraId="64CDF428" w14:textId="77777777" w:rsidR="00067BAD" w:rsidRDefault="00067BAD">
      <w:pPr>
        <w:pStyle w:val="a3"/>
      </w:pPr>
      <w:r>
        <w:t xml:space="preserve">　　成德法師：一般來講，孩子還沒有到那個年齡以前，其實都比我們大人小，所以很自然的「俯而親之，仰而敬之」。到真的很高的時候，像我就犯過一個錯誤，跟一個長輩講話，這好多年前，十多年前跟一個長輩講話，因為我比他高很多，他站著跟我講話，頭就一直仰著，抬得最後很累了，說「我們坐下來」。這就是我比較鈍，應該先請長輩坐，讓他頭一直這樣仰著仰那麼久，這就是自己太鈍，這也要很敏銳。</w:t>
      </w:r>
      <w:r>
        <w:t xml:space="preserve"> </w:t>
      </w:r>
    </w:p>
    <w:p w14:paraId="4C1C9432" w14:textId="77777777" w:rsidR="00067BAD" w:rsidRDefault="00067BAD">
      <w:pPr>
        <w:pStyle w:val="a3"/>
      </w:pPr>
      <w:r>
        <w:t xml:space="preserve">　　比方自己有一次剛好在師長身邊講話，還來了一個貴賓，這個貴賓名氣非常大，他的名字不能暴露，實在太有名太有名，但是凡出言信為先，人家說不能講他的名字，我就不講了。他挺尊重長者，當時候師長在給我交代一些事，我就沒注意到那個距離不夠近，這樣讓師長講話就稍微會比較費力。結果我們談完話要吃飯，他就微笑著跟我說，你剛剛應該稍微移一下位置，這樣老人家講話比較輕鬆。我面對境界不清楚，視思明，假如當下很敏銳，你就會趕緊稍微移動一下位置，讓老人家講話不費力。</w:t>
      </w:r>
      <w:r>
        <w:t xml:space="preserve"> </w:t>
      </w:r>
    </w:p>
    <w:p w14:paraId="7F6E310E" w14:textId="77777777" w:rsidR="00067BAD" w:rsidRDefault="00067BAD">
      <w:pPr>
        <w:pStyle w:val="a3"/>
      </w:pPr>
      <w:r>
        <w:t xml:space="preserve">　　我們有請某老師。</w:t>
      </w:r>
      <w:r>
        <w:t xml:space="preserve"> </w:t>
      </w:r>
    </w:p>
    <w:p w14:paraId="415CDFB2" w14:textId="77777777" w:rsidR="00067BAD" w:rsidRDefault="00067BAD">
      <w:pPr>
        <w:pStyle w:val="a3"/>
      </w:pPr>
      <w:r>
        <w:t xml:space="preserve">　　某老師：成德法師您好。</w:t>
      </w:r>
      <w:r>
        <w:t xml:space="preserve"> </w:t>
      </w:r>
    </w:p>
    <w:p w14:paraId="22FE8203" w14:textId="77777777" w:rsidR="00067BAD" w:rsidRDefault="00067BAD">
      <w:pPr>
        <w:pStyle w:val="a3"/>
      </w:pPr>
      <w:r>
        <w:t xml:space="preserve">　　成德法師：您好。</w:t>
      </w:r>
      <w:r>
        <w:t xml:space="preserve"> </w:t>
      </w:r>
    </w:p>
    <w:p w14:paraId="18CE7878" w14:textId="77777777" w:rsidR="00067BAD" w:rsidRDefault="00067BAD">
      <w:pPr>
        <w:pStyle w:val="a3"/>
      </w:pPr>
      <w:r>
        <w:t xml:space="preserve">　　某老師：有一個問題想請教一下法師，提到解行相應，有沒有什麼可以判斷是解多於行還是行多於解？有的時候自己會碰到解得多行得少，有的時候是解得少行得多，就不知道怎麼樣可以做到比較中庸，可以找到這個尺度？感恩法師。或者是「學而不思則罔，思而不學則殆」，這兩個尺度怎麼樣來把握好？</w:t>
      </w:r>
      <w:r>
        <w:t xml:space="preserve"> </w:t>
      </w:r>
    </w:p>
    <w:p w14:paraId="43F06318" w14:textId="77777777" w:rsidR="00067BAD" w:rsidRDefault="00067BAD">
      <w:pPr>
        <w:pStyle w:val="a3"/>
      </w:pPr>
      <w:r>
        <w:t xml:space="preserve">　　成德法師：尺度，很難拿一隻尺來量十公分或者二十公分。我們在思惟的時候，首先我們想老法師怎麼教的。比方老法師講他的老師章嘉大師，你理解了，你就要去落實。今天我們聽明白了，老人家說放下自私自利，解了，自私自利是煩惱的根源，如斬毒樹，直斷其根，這是解，我們在聽教理，接著要行。理有頓悟，事要漸修，要行可能要好多境界一直提醒自己要放下。比方跟大家住在一起學習，什麼時候放下自私自利？一起吃飯的時候，看到好吃的不能一直夾，要留給後面的人，在放下；或者進門，晚上隔音不是很好，都能考慮到別人，都是在這些境緣放下自私自利。</w:t>
      </w:r>
      <w:r>
        <w:t xml:space="preserve"> </w:t>
      </w:r>
    </w:p>
    <w:p w14:paraId="78165ED7" w14:textId="77777777" w:rsidR="00067BAD" w:rsidRDefault="00067BAD">
      <w:pPr>
        <w:pStyle w:val="a3"/>
      </w:pPr>
      <w:r>
        <w:t xml:space="preserve">　　大家不要解一半行一半，其實解了你就要去行它，解行它要相應的。你行了之後，你的心境一定會有提升，一個人自私自利有放下，他就會提升；提升了，就好像你今天爬一個閣樓，你爬得愈高，你看得就愈遠、愈廣。為什麼行會幫助解？你有放下自私自利，哪怕放一分、兩分，你解得都不一樣，所以行又幫助解，解得愈深又幫助行。而且最好是行中有解，就好像君子有九思。請問大家，你一天會見到多少人？會做多少事情？請問一天君子九思出現幾次？你在面對人事的時候，你行中要有解，我有沒有視思明、聽思聰？你行中就已經用經教在觀照。假如是這樣，你就不會隨便做事情，行中有解。</w:t>
      </w:r>
      <w:r>
        <w:t xml:space="preserve"> </w:t>
      </w:r>
    </w:p>
    <w:p w14:paraId="0D41571E" w14:textId="77777777" w:rsidR="00067BAD" w:rsidRDefault="00067BAD">
      <w:pPr>
        <w:pStyle w:val="a3"/>
      </w:pPr>
      <w:r>
        <w:t xml:space="preserve">　　解中有行，你聽經的時候很認真、很專注在聽，聽著聽著這句教理你會很自然的跟你的生活、工作、處事待人接物就結合上，講給我聽的，解中有行。比方我們今天聽師長說，我們要作之君、作之親、作之師，作之君要以身作則，比方你叫下屬不能遲到，那你自己不能遲到。我們在聽的時候就拉回來，解中有行，我跟下屬，很多事情我自己有沒有以身作則？他在解中有沒有行？有。為什麼佛陀那個時代有人聽經（聽經是解）他開悟了，聽到一半開悟了，為什麼？他放下了，他隨著佛的教誨，他當下就放下。我們現在很容易聽經的時候打包，打包，我回去，我回去好好消化一下，他沒有馬上隨文入觀，隨文入觀解中就有行了。真的解中有行的人，他聽了兩個小時的課出來氣質都變了。</w:t>
      </w:r>
      <w:r>
        <w:t xml:space="preserve"> </w:t>
      </w:r>
    </w:p>
    <w:p w14:paraId="1EB7DADD" w14:textId="77777777" w:rsidR="00067BAD" w:rsidRDefault="00067BAD">
      <w:pPr>
        <w:pStyle w:val="a3"/>
      </w:pPr>
      <w:r>
        <w:t xml:space="preserve">　　其實也是因人而異，比方聽經聽很多的還是多去行，或者很願意力行，但是一些教理還不是搞得很清楚，可能他要花多一些時間聽經。還是因人而異，但是都要檢查一下自己的受用，不要有偏。像《弟子規》就是比較極端的一個例子，不力行，但學文，他變長浮華；但力行，不學文，它是兩個極端，他會任己見，昧理真。</w:t>
      </w:r>
      <w:r>
        <w:t xml:space="preserve"> </w:t>
      </w:r>
    </w:p>
    <w:p w14:paraId="0E541646" w14:textId="77777777" w:rsidR="00067BAD" w:rsidRDefault="00067BAD">
      <w:pPr>
        <w:pStyle w:val="a3"/>
      </w:pPr>
      <w:r>
        <w:t xml:space="preserve">　　謝謝您提這個問題。</w:t>
      </w:r>
      <w:r>
        <w:t xml:space="preserve"> </w:t>
      </w:r>
    </w:p>
    <w:p w14:paraId="4AE72191" w14:textId="77777777" w:rsidR="00067BAD" w:rsidRDefault="00067BAD">
      <w:pPr>
        <w:pStyle w:val="a3"/>
      </w:pPr>
      <w:r>
        <w:t xml:space="preserve">　　某老師：感恩成德法師，我明白了。</w:t>
      </w:r>
      <w:r>
        <w:t xml:space="preserve"> </w:t>
      </w:r>
    </w:p>
    <w:p w14:paraId="1FFFA2FA" w14:textId="77777777" w:rsidR="00067BAD" w:rsidRDefault="00067BAD">
      <w:pPr>
        <w:pStyle w:val="a3"/>
      </w:pPr>
      <w:r>
        <w:t xml:space="preserve">　　成德法師：謝謝。請坐。</w:t>
      </w:r>
      <w:r>
        <w:t xml:space="preserve"> </w:t>
      </w:r>
    </w:p>
    <w:p w14:paraId="2D1C087E" w14:textId="77777777" w:rsidR="00067BAD" w:rsidRDefault="00067BAD">
      <w:pPr>
        <w:pStyle w:val="a3"/>
      </w:pPr>
      <w:r>
        <w:t xml:space="preserve">　　我們看下一句，言思忠，事思敬：君子與人接洽事務，應當思慮自己所說的話必須忠實，又須思慮辦事必須認真，事思敬。這裡也點出來敬與恭不同，恭從心，誠於中，形於外，這裡的敬是講辦事毫不苟且，應該辦到十分就須辦到十分，差一分就不算敬，差一分就有摻雜一點應付。</w:t>
      </w:r>
      <w:r>
        <w:t xml:space="preserve"> </w:t>
      </w:r>
    </w:p>
    <w:p w14:paraId="277EA20A" w14:textId="77777777" w:rsidR="00067BAD" w:rsidRDefault="00067BAD">
      <w:pPr>
        <w:pStyle w:val="a3"/>
      </w:pPr>
      <w:r>
        <w:t xml:space="preserve">　　成德在跟我們這些同事相處，包含我們漢學院的同學，他們身上一些優點我都遠遠不及。像我們一起共事的一個同事，他做事真的毫不苟且。當然這都有做事的方法，他都會事情就馬上把它寫下來，該追蹤他就會去追蹤，所以事情交給他都不用擔心。在辦事上他比我辦得好多了，我也要向他學習。所以我們看到九思做得好的，我們也要向他們學習。</w:t>
      </w:r>
      <w:r>
        <w:t xml:space="preserve"> </w:t>
      </w:r>
    </w:p>
    <w:p w14:paraId="401B326C" w14:textId="77777777" w:rsidR="00067BAD" w:rsidRDefault="00067BAD">
      <w:pPr>
        <w:pStyle w:val="a3"/>
      </w:pPr>
      <w:r>
        <w:t xml:space="preserve">　　疑思問，忿思難，見得思義：事情辦完之後自己反思，往往有不少過失。防非就是防止過失。事有疑惑，自己不能解決，必須問人，不問便是永遠愚痴。事有忿怒時，必須忍耐，不能對人發怒，否則對方懷恨在心，後來必有患難。這是比較嚴重一點的，可能會招來禍患。</w:t>
      </w:r>
      <w:r>
        <w:t xml:space="preserve"> </w:t>
      </w:r>
    </w:p>
    <w:p w14:paraId="6E6A3C70" w14:textId="77777777" w:rsidR="00067BAD" w:rsidRDefault="00067BAD">
      <w:pPr>
        <w:pStyle w:val="a3"/>
      </w:pPr>
      <w:r>
        <w:t xml:space="preserve">　　其實君親師角色是尊貴的，這個角色對於孩子、對於學生、對於下屬都有滿大的影響。假如我們常常控制不住脾氣，我們又是在講課的人，會對於學習者的信心有很大的影響，所以我們忿思難可能會影響到學子對於聖教的信心。掌握情緒是非常重要的涵養，不能含糊的。對自己來講，伏不住，修一輩子都燒掉了，火燒功德林。我們想到不能斷人慧命，脾氣慢慢就能調伏。</w:t>
      </w:r>
      <w:r>
        <w:t xml:space="preserve"> </w:t>
      </w:r>
    </w:p>
    <w:p w14:paraId="7C9D8168" w14:textId="77777777" w:rsidR="00067BAD" w:rsidRDefault="00067BAD">
      <w:pPr>
        <w:pStyle w:val="a3"/>
      </w:pPr>
      <w:r>
        <w:t xml:space="preserve">　　無論財物名位，來歸於我，都叫做得。見得當思是否合乎義理，合則接受，不合則不接受。思問、思難、思義，可以防治貪瞋痴。而且君子認真對待人事物，不應付，經過一件事，經一事還長一智，他會積累很多人生的閱歷、見識，他辦事愈辦愈謹慎、周到、成熟。</w:t>
      </w:r>
      <w:r>
        <w:t xml:space="preserve"> </w:t>
      </w:r>
    </w:p>
    <w:p w14:paraId="417A6233" w14:textId="77777777" w:rsidR="00067BAD" w:rsidRDefault="00067BAD">
      <w:pPr>
        <w:pStyle w:val="a3"/>
      </w:pPr>
      <w:r>
        <w:t xml:space="preserve">　　這是講到慎思，我們再看明辨，舉的例子在六百五十六頁。下禮拜是除夕前一天，我們不放假，但是不能執著，你家裡有很重要的事要去辦。因為我們學問重在落實，過年前後這是落實的重要時機點，好不容易回一趟家。</w:t>
      </w:r>
      <w:r>
        <w:t xml:space="preserve"> </w:t>
      </w:r>
    </w:p>
    <w:p w14:paraId="0F161C44" w14:textId="77777777" w:rsidR="00067BAD" w:rsidRDefault="00067BAD">
      <w:pPr>
        <w:pStyle w:val="a3"/>
      </w:pPr>
      <w:r>
        <w:t xml:space="preserve">　　我們看「子曰：眾惡之，必察焉。眾好之，必察焉」。大眾厭惡某人，某人不一定可惡，必須考察某人確實可惡，然後惡之。「惡之」不是跟人家對立，大家不要錯解，「唯仁者能好人，能惡人」。比方我們看這些聖王，他面對很有能力、口才但是會貽害百姓的人，他會把他流放，但這流放是慈悲，讓這個人別再造業，更不能讓百姓受害。孔子做大司寇第一件事把少正卯殺了，少正卯有五個缺點，這五個缺點有一條就應該要處理，更何況他有五條，用俗話講，黑的都能講成白的。現在有一些邪教勢力也很大，那就屬於少正卯這一類的，一般的人統統被他講得分不清楚。「惡之」就是不能讓他貽害團體，不是很討厭這個人。我們也觀察，一個團體你把好名利的人擺到上位去，底下的人就遭殃了。孟子說，不仁者而在高位，是播其惡於眾人，你害死團體的人。真正這些聖王他有智慧，他不會用錯人。</w:t>
      </w:r>
      <w:r>
        <w:t xml:space="preserve"> </w:t>
      </w:r>
    </w:p>
    <w:p w14:paraId="5E471918" w14:textId="77777777" w:rsidR="00067BAD" w:rsidRDefault="00067BAD">
      <w:pPr>
        <w:pStyle w:val="a3"/>
      </w:pPr>
      <w:r>
        <w:t xml:space="preserve">　　大眾愛好某人，某人不一定可好，必須考察某人確實可好，然後好之。</w:t>
      </w:r>
      <w:r>
        <w:t xml:space="preserve"> </w:t>
      </w:r>
    </w:p>
    <w:p w14:paraId="689A96FE" w14:textId="77777777" w:rsidR="00067BAD" w:rsidRDefault="00067BAD">
      <w:pPr>
        <w:pStyle w:val="a3"/>
      </w:pPr>
      <w:r>
        <w:t xml:space="preserve">　　接下來講到，依王肅註，或許某人特立不群，他不同流合污，他會不會被所有的人排斥？在很功利的一種氛圍之下，有些人很廉潔被人家排斥，變成劣幣驅逐良幣，這個時候他雖然特立不群，你也要判斷，不能你聽了一些人都說他不好你就覺得他不好。都要冷靜判斷，人不能一聽什麼就先入為主，要懂得客觀去判斷。</w:t>
      </w:r>
      <w:r>
        <w:t xml:space="preserve"> </w:t>
      </w:r>
    </w:p>
    <w:p w14:paraId="0D9F6FFC" w14:textId="77777777" w:rsidR="00067BAD" w:rsidRDefault="00067BAD">
      <w:pPr>
        <w:pStyle w:val="a3"/>
      </w:pPr>
      <w:r>
        <w:t xml:space="preserve">　　在《論語》裡面有講到，「鄉原，德之賊也」。《了凡四訓》裡面也有發揮，「雖一鄉皆好」，這一鄉的人說這個人很好，「而必以為德之賊」。孔子是寧取狂狷，這句也讓大家看一下，五百四十五頁。這句其實滿重要的，現在要找已經入中庸之道的人，那不容易找。「不得中行而與之」，沒有已經達到中庸之道的人才可以用，「必也狂狷乎」，因為「狂者進取，狷者有所不為」，他不會同流合污的。現在能不同流合污也不簡單，一天兩天、一年兩年，他還立得住嗎？但是狂狷之士有為有守。狂狷之士有時候會比較桀驁不馴，你也要包容他這個問題。</w:t>
      </w:r>
      <w:r>
        <w:t xml:space="preserve"> </w:t>
      </w:r>
    </w:p>
    <w:p w14:paraId="3897C4A1" w14:textId="77777777" w:rsidR="00067BAD" w:rsidRDefault="00067BAD">
      <w:pPr>
        <w:pStyle w:val="a3"/>
      </w:pPr>
      <w:r>
        <w:t xml:space="preserve">　　這裡又提到，或許某人結黨營私，而為他的同黨所好。所以眾好眾惡，不可不察。這裡就有一個故事，晏子他去一個地方當官，結果當了沒多久好多人來告他，到國君那裡告他，然後國君就跟他說：「你看，你怎麼幹得所有人都告你？」晏子說：「那沒問題，我調整一下。」結果過一段時間所有的人都說他好。後來他就跟國君講，「我真正要去辦事，會得罪多少官員，得罪多少當地的這些既得利益者，所以當然所有的人都告我。現在你對我有看法，我調整一下，都跟他們搞好關係，他全部都說我好」。所以要判斷。</w:t>
      </w:r>
      <w:r>
        <w:t xml:space="preserve"> </w:t>
      </w:r>
    </w:p>
    <w:p w14:paraId="315F232A" w14:textId="77777777" w:rsidR="00067BAD" w:rsidRDefault="00067BAD">
      <w:pPr>
        <w:pStyle w:val="a3"/>
      </w:pPr>
      <w:r>
        <w:t xml:space="preserve">　　我們看下一句，在五百四十九頁，「子貢問曰：鄉人皆好之，何如。子曰：未可也。鄉人皆惡之，何如。子曰：未可也。不如鄉人之善者好之，其不善者惡之」。</w:t>
      </w:r>
      <w:r>
        <w:t xml:space="preserve"> </w:t>
      </w:r>
    </w:p>
    <w:p w14:paraId="29D4D175" w14:textId="77777777" w:rsidR="00067BAD" w:rsidRDefault="00067BAD">
      <w:pPr>
        <w:pStyle w:val="a3"/>
      </w:pPr>
      <w:r>
        <w:t xml:space="preserve">　　成德是剛想到，我們在團體當中，首先自己不能有得失在裡面，不然看事看不清楚，因為有得失你聽話一定會偏。公生明，大公無私才能看得明白；誠生明，你要很真誠，對人都常常容易落印象，存有成見，你跟人家溝通也很難達到很好的效果，誠生明；從容生明，你不能每天忙得焦頭爛額的，這樣你在判斷事或者跟人溝通效果都不好。公生明，誠生明，從容生明。</w:t>
      </w:r>
      <w:r>
        <w:t xml:space="preserve"> </w:t>
      </w:r>
    </w:p>
    <w:p w14:paraId="64744F1E" w14:textId="77777777" w:rsidR="00067BAD" w:rsidRDefault="00067BAD">
      <w:pPr>
        <w:pStyle w:val="a3"/>
      </w:pPr>
      <w:r>
        <w:t xml:space="preserve">　　當主管不能每天太忙。我好像跟大家分享過，剛好有一位幹部，很重要的幹部，每天很忙。師長就給他講了個故事，第二次世界大戰三軍總司令艾森豪將軍，每天幹什麼？打高爾夫球。當然我不是鼓勵大家去打高爾夫球，就是他隨時都是放鬆的，他每天忙了很多事情，他那個決策影響幾萬人的生命、幾十萬人的生命，那不是開玩笑的。從容生明還是很重要。公生明就不會被自己的私心閉塞住，不蔽於私；誠生明，不雜以偽，我們就不會有應付、虛偽；你從容了，不淆於惑，因為人很慌、心不夠定的時候看事情會糊塗的。</w:t>
      </w:r>
      <w:r>
        <w:t xml:space="preserve"> </w:t>
      </w:r>
    </w:p>
    <w:p w14:paraId="5D0C1507" w14:textId="77777777" w:rsidR="00067BAD" w:rsidRDefault="00067BAD">
      <w:pPr>
        <w:pStyle w:val="a3"/>
      </w:pPr>
      <w:r>
        <w:t xml:space="preserve">　　我們看這句，子貢問孔子，假使有一個人，一鄉之人都喜歡他，則此人何如。學到這裡，大家有沒有感覺子貢挺會問問題的，問問題水平都挺高的，我們學到沒有？我們是不是從來不提問題？悶葫蘆，從來不提問題。從來不提問題只有兩種情況，第一個，他是顏回的根性，不違如愚，老師講的照單全收；一種就是悶葫蘆，不問。博學，審問，《弟子規》又說「心有疑，隨札記，就人問，求確義」。</w:t>
      </w:r>
      <w:r>
        <w:t xml:space="preserve"> </w:t>
      </w:r>
    </w:p>
    <w:p w14:paraId="338F934C" w14:textId="77777777" w:rsidR="00067BAD" w:rsidRDefault="00067BAD">
      <w:pPr>
        <w:pStyle w:val="a3"/>
      </w:pPr>
      <w:r>
        <w:t xml:space="preserve">　　我有時候講完課會想跟現場的人坐一下，他們給我一點</w:t>
      </w:r>
      <w:r>
        <w:t>feedback</w:t>
      </w:r>
      <w:r>
        <w:t>（反饋），因為我講了一個半小時、兩個小時，我也不知道他們吸收的情況。依我自己的想法，我自己進攝影棚聽師長講經兩個小時，只要有沒聽懂的，下了課老人家先散步，講完課耗氣，先散步，休息差不多了，可以請教的時候一定要請教，不能打包回家，一打包就忘了，可能就沒機會了。今日事今日畢，學習也是這樣，今日學今日消化完，不要寄望明天，明日復明日，明日何其多。假如聽下來沒有問題，代表全部吸收了，那很厲害。子貢問問題的水平也是我們的學處。</w:t>
      </w:r>
      <w:r>
        <w:t xml:space="preserve"> </w:t>
      </w:r>
    </w:p>
    <w:p w14:paraId="261297B6" w14:textId="77777777" w:rsidR="00067BAD" w:rsidRDefault="00067BAD">
      <w:pPr>
        <w:pStyle w:val="a3"/>
      </w:pPr>
      <w:r>
        <w:t xml:space="preserve">　　孔子說，未必即可相信他是好人。子貢又問，一鄉都厭惡他，則此人何如。孔子說，未必即可相信他是壞人。孔子不待子貢再問，就加以解釋，與其泛隨鄉人好之惡之，不如親自觀察，自己去判斷、去明辨。鄉人之中的善人喜好他，惡人厭惡他，然後相信他是好人，比較可靠。</w:t>
      </w:r>
      <w:r>
        <w:t xml:space="preserve"> </w:t>
      </w:r>
    </w:p>
    <w:p w14:paraId="3252F770" w14:textId="77777777" w:rsidR="00067BAD" w:rsidRDefault="00067BAD">
      <w:pPr>
        <w:pStyle w:val="a3"/>
      </w:pPr>
      <w:r>
        <w:t xml:space="preserve">　　其實這段很有味道，為什麼這麼說？這個時代你真正為公家的事、為大眾的事，你能辦好而不得罪人，</w:t>
      </w:r>
      <w:r>
        <w:t>I can 't believe it</w:t>
      </w:r>
      <w:r>
        <w:t>，我不大相信，因為你會牽動既得利益的名、利這些問題。所以想當爛好人，要把事辦好，在這個時代很困難。但是大家要相信，你就事論事秉公處理，但你對任何人還是真誠恭敬就好了，他一下子覺得自己名利有所損，他一下看你都瞪著你，沒關係，幫你消業障，都是好事情。師長說，他說他恨你也是假的，過兩天他就好了。為什麼？因為他瞪著你你不受他影響，然後什麼好吃好喝的還是端到他面前，他過幾天就好了。心都會變的，我們不要太</w:t>
      </w:r>
      <w:r>
        <w:t>care</w:t>
      </w:r>
      <w:r>
        <w:t>（在意），不要太罣礙。日久見人心，也不用怕人家對我們有什麼看法。</w:t>
      </w:r>
      <w:r>
        <w:t xml:space="preserve"> </w:t>
      </w:r>
    </w:p>
    <w:p w14:paraId="33EB40C1" w14:textId="77777777" w:rsidR="00067BAD" w:rsidRDefault="00067BAD">
      <w:pPr>
        <w:pStyle w:val="a3"/>
      </w:pPr>
      <w:r>
        <w:t xml:space="preserve">　　再有一句是「子張問崇德辨惑」，這裡有辨惑，明辨，什麼是惑？四百九十四頁。我們來看辨惑的部分，再說辨惑，惑起於人心之迷，難以解釋，孔子便以事例說明。一般這比較抽象的，我們要善巧懂得罕譬而喻，有一個比喻比較具象，他馬上就可以體會。例如喜愛一個人時，即欲其生，後來對他厭惡時，即欲其死。對於一個人，既欲其生，又欲其死，這種但憑愛惡而無一定的主意便是惑。這個時候就要提起萬德洪名，就不會惑；一不提起來，就隨著愛惡、愛憎的心念頭相續不斷。謝謝他的配合，配合得太準確了。須臾背念佛之心，剎那即結業之所。</w:t>
      </w:r>
      <w:r>
        <w:t xml:space="preserve"> </w:t>
      </w:r>
    </w:p>
    <w:p w14:paraId="63200760" w14:textId="77777777" w:rsidR="00067BAD" w:rsidRDefault="00067BAD">
      <w:pPr>
        <w:pStyle w:val="a3"/>
      </w:pPr>
      <w:r>
        <w:t xml:space="preserve">　　這段也提醒我們，我們學聖賢學什麼？學用真心。什麼是真心？真則不變，會變的就不是真心。我們對一個人會起變化，一定我們其中就有自己很重的愛憎煩惱在裡面，這樣就沒有辦法用真心，這是我們迷惑的地方，我們要分辨出來。</w:t>
      </w:r>
      <w:r>
        <w:t xml:space="preserve"> </w:t>
      </w:r>
    </w:p>
    <w:p w14:paraId="5EC7D0DB" w14:textId="77777777" w:rsidR="00067BAD" w:rsidRDefault="00067BAD">
      <w:pPr>
        <w:pStyle w:val="a3"/>
      </w:pPr>
      <w:r>
        <w:t xml:space="preserve">　　再來迷惑，面對境界不清楚是惑，也都要會分辨，明辨。「侍於君子有三愆」，你事奉一個領導者有三種情況是過失：「言未及之而言謂之躁」，不到講話的時機就講，急躁；「言及之而不言謂之隱」，就是該你講了你不講，也不對；「未見顏色而言」，你沒有看他臉部的表情、接受度怎麼樣，你就一次都把它講個痛快，那就是眼睛有問題，「謂之瞽」。你可能講完話說，好，你明天不用來了。都要明辨，自己講話可以講三分，你講六分就過了；可以講六分，你講三分就不足，這是面對境界要清楚。</w:t>
      </w:r>
      <w:r>
        <w:t xml:space="preserve"> </w:t>
      </w:r>
    </w:p>
    <w:p w14:paraId="32A43960" w14:textId="77777777" w:rsidR="00067BAD" w:rsidRDefault="00067BAD">
      <w:pPr>
        <w:pStyle w:val="a3"/>
      </w:pPr>
      <w:r>
        <w:t xml:space="preserve">　　我們看五百一十頁，這裡又講到「崇德、脩慝、辨惑」。因為我們這裡是強調明辨，我們看最後，「一朝之忿，忘其身，以及其親，非惑與？」惑的種類太多，忿是其中之一。惑的種類很多，愛憎是，忿也是。一時忿起，不能自制，忘了自身的安危，忘其自身，及其父母，這就是惑。辨惑，在忿初起時，考慮後患，而不衝動，免為自身及父母召來災禍，所以皇疏引「季氏篇」君子有九思，這裡有「忿思難」，解釋此義。</w:t>
      </w:r>
      <w:r>
        <w:t xml:space="preserve"> </w:t>
      </w:r>
    </w:p>
    <w:p w14:paraId="6139ED37" w14:textId="77777777" w:rsidR="00067BAD" w:rsidRDefault="00067BAD">
      <w:pPr>
        <w:pStyle w:val="a3"/>
      </w:pPr>
      <w:r>
        <w:t xml:space="preserve">　　人假如控制不住脾氣，那是迷惑，會做出自己後悔甚至沒有辦法挽回的事。忿會這樣，其實貪瞋痴慢起作用的時候都會，你不理智，感情用事，甚至於控制不住欲望，「德有傷，貽親羞」，有可能整個團體的名譽都會因為我們毀掉了。人時時要考慮父母、考慮團體，甚至考慮自己的國家，出門在外代表的是中國人，你一個行為不妥，人家罵的就是整個國家民族，我們也不願意如此。這一句「德有傷，貽親羞」我們要用心去體會，在境界裡不能迷惑，不能有辱自己的家、自己的民族，更不能有辱聖教。我們這樣提醒自己，警覺性就高。</w:t>
      </w:r>
      <w:r>
        <w:t xml:space="preserve"> </w:t>
      </w:r>
    </w:p>
    <w:p w14:paraId="064E52EA" w14:textId="77777777" w:rsidR="00067BAD" w:rsidRDefault="00067BAD">
      <w:pPr>
        <w:pStyle w:val="a3"/>
      </w:pPr>
      <w:r>
        <w:t xml:space="preserve">　　今天課程的部分跟大家就先交流到這。有沒有哪一位同仁，你上個禮拜針對我們學習內容自己去落實挺有體會的，要不要跟大家分享一下？李老師妳有看到名字嗎？</w:t>
      </w:r>
      <w:r>
        <w:t xml:space="preserve"> </w:t>
      </w:r>
    </w:p>
    <w:p w14:paraId="05CF9F1F" w14:textId="77777777" w:rsidR="00067BAD" w:rsidRDefault="00067BAD">
      <w:pPr>
        <w:pStyle w:val="a3"/>
      </w:pPr>
      <w:r>
        <w:t xml:space="preserve">　　李老師：某學長。</w:t>
      </w:r>
      <w:r>
        <w:t xml:space="preserve"> </w:t>
      </w:r>
    </w:p>
    <w:p w14:paraId="09182003" w14:textId="77777777" w:rsidR="00067BAD" w:rsidRDefault="00067BAD">
      <w:pPr>
        <w:pStyle w:val="a3"/>
      </w:pPr>
      <w:r>
        <w:t xml:space="preserve">　　某老師：好的。阿彌陀佛。</w:t>
      </w:r>
      <w:r>
        <w:t xml:space="preserve"> </w:t>
      </w:r>
    </w:p>
    <w:p w14:paraId="7D90CBF5" w14:textId="77777777" w:rsidR="00067BAD" w:rsidRDefault="00067BAD">
      <w:pPr>
        <w:pStyle w:val="a3"/>
      </w:pPr>
      <w:r>
        <w:t xml:space="preserve">　　成德法師：妳好。</w:t>
      </w:r>
      <w:r>
        <w:t xml:space="preserve"> </w:t>
      </w:r>
    </w:p>
    <w:p w14:paraId="36ED7109" w14:textId="77777777" w:rsidR="00067BAD" w:rsidRDefault="00067BAD">
      <w:pPr>
        <w:pStyle w:val="a3"/>
      </w:pPr>
      <w:r>
        <w:t xml:space="preserve">　　某老師：蔡老師好，成德法師好，終於跟老師搭上話了。</w:t>
      </w:r>
      <w:r>
        <w:t xml:space="preserve"> </w:t>
      </w:r>
    </w:p>
    <w:p w14:paraId="4E164A00" w14:textId="77777777" w:rsidR="00067BAD" w:rsidRDefault="00067BAD">
      <w:pPr>
        <w:pStyle w:val="a3"/>
      </w:pPr>
      <w:r>
        <w:t xml:space="preserve">　　成德法師：妳好。</w:t>
      </w:r>
      <w:r>
        <w:t xml:space="preserve"> </w:t>
      </w:r>
    </w:p>
    <w:p w14:paraId="4821B2C6" w14:textId="77777777" w:rsidR="00067BAD" w:rsidRDefault="00067BAD">
      <w:pPr>
        <w:pStyle w:val="a3"/>
      </w:pPr>
      <w:r>
        <w:t xml:space="preserve">　　某老師：上個星期特別的就落實一句叫「犯而不校」。</w:t>
      </w:r>
      <w:r>
        <w:t xml:space="preserve"> </w:t>
      </w:r>
    </w:p>
    <w:p w14:paraId="4FD4286D" w14:textId="77777777" w:rsidR="00067BAD" w:rsidRDefault="00067BAD">
      <w:pPr>
        <w:pStyle w:val="a3"/>
      </w:pPr>
      <w:r>
        <w:t xml:space="preserve">　　成德法師：很好。</w:t>
      </w:r>
      <w:r>
        <w:t xml:space="preserve"> </w:t>
      </w:r>
    </w:p>
    <w:p w14:paraId="191FB6EA" w14:textId="77777777" w:rsidR="00067BAD" w:rsidRDefault="00067BAD">
      <w:pPr>
        <w:pStyle w:val="a3"/>
      </w:pPr>
      <w:r>
        <w:t xml:space="preserve">　　某老師：因為學生在蘇州幫女兒帶孩子，身邊有兩個小朋友，兩個小外孫女，一個五週歲多、一個三週歲多，在身邊每天送她們去幼兒園就感覺特別多的煩惱，拖拖拉拉。每次弄得很多煩惱，每天要去的時候就在思考要怎麼樣，一直也在對治自己的煩惱習氣，就是自己定不住，就會被她們的習氣勾引起來自己內心不好的習氣。</w:t>
      </w:r>
      <w:r>
        <w:t xml:space="preserve"> </w:t>
      </w:r>
    </w:p>
    <w:p w14:paraId="70B8F643" w14:textId="77777777" w:rsidR="00067BAD" w:rsidRDefault="00067BAD">
      <w:pPr>
        <w:pStyle w:val="a3"/>
      </w:pPr>
      <w:r>
        <w:t xml:space="preserve">　　上個星期我就開始對治這個，犯而不校。老師說孩子也是我們的貴人，要有五十三參的這種處在學位，要把這三歲、五歲的孩子當成我們的老師，讓她來照自己內心的這分不足。就在落實這個，每天都用這分心境去對孩子，慢慢調伏自己，感覺自己這一個星期來滿有收穫的，慢慢調伏自己的習氣。老師一直講課也是說教育孩子都是提升自己的心性，調伏自己的習氣。而去一直管她就會很煩惱，因為一天到晚都是跟孩子在一起，你去管她的話，你面對她就會一直看到她很多的不足。然後從慢慢聽老師經教，就開始關注自己的心，不關注她們的習氣。而且尤其上個星期講到犯而不校，就去落實這一句，每一次她們如果感覺到要觸怒自己的時候，就要想一下無我，不要去跟她計較，就想到老師說的話，我就時時把這一句放在心上，就感覺跟小朋友相處沒有那麼多煩惱出現了。我就一直在抓住這一句來，哪怕她是很小很小的孩子，也是用一顆比較柔軟的心去對待她。因為學生的心比較硬，不柔軟，一直感覺到貪瞋痴慢疑都特別的嚴重，而且不柔軟這塊特別要去加強，好好的修鍊。</w:t>
      </w:r>
      <w:r>
        <w:t xml:space="preserve"> </w:t>
      </w:r>
    </w:p>
    <w:p w14:paraId="02CC5E95" w14:textId="77777777" w:rsidR="00067BAD" w:rsidRDefault="00067BAD">
      <w:pPr>
        <w:pStyle w:val="a3"/>
      </w:pPr>
      <w:r>
        <w:t xml:space="preserve">　　學生就分享這麼多，不耽誤老師跟學長們的學習。就是這一句我覺得特別的受用，就慢慢在落實。感恩老師。</w:t>
      </w:r>
      <w:r>
        <w:t xml:space="preserve"> </w:t>
      </w:r>
    </w:p>
    <w:p w14:paraId="75551F84" w14:textId="77777777" w:rsidR="00067BAD" w:rsidRDefault="00067BAD">
      <w:pPr>
        <w:pStyle w:val="a3"/>
      </w:pPr>
      <w:r>
        <w:t xml:space="preserve">　　成德法師：謝謝某老師，她這個心境就像我們提綱裡面修學的觀念和心態第八點，只有自己是學生這個心境，三人行必有我師焉。而且很可貴就是學了之後盡力的去落實，只要有落實，心境就會往上提升，所以《論語》是管用的。</w:t>
      </w:r>
      <w:r>
        <w:t xml:space="preserve"> </w:t>
      </w:r>
    </w:p>
    <w:p w14:paraId="5DA6FD4B" w14:textId="77777777" w:rsidR="00067BAD" w:rsidRDefault="00067BAD">
      <w:pPr>
        <w:pStyle w:val="a3"/>
      </w:pPr>
      <w:r>
        <w:t xml:space="preserve">　　某老師：很管用。</w:t>
      </w:r>
      <w:r>
        <w:t xml:space="preserve"> </w:t>
      </w:r>
    </w:p>
    <w:p w14:paraId="6A501E34" w14:textId="77777777" w:rsidR="00067BAD" w:rsidRDefault="00067BAD">
      <w:pPr>
        <w:pStyle w:val="a3"/>
      </w:pPr>
      <w:r>
        <w:t xml:space="preserve">　　成德法師：我相信她的外孫女會覺得外婆變了，外婆變了是因為禮拜一有參加《論語》學習，所以她兩個外孫女會對《論語》產生好感，或許還有可能對成德會有好感，所以這個因緣鋪墊得滿遠的。</w:t>
      </w:r>
      <w:r>
        <w:t xml:space="preserve"> </w:t>
      </w:r>
    </w:p>
    <w:p w14:paraId="1EA3A9AD" w14:textId="77777777" w:rsidR="00067BAD" w:rsidRDefault="00067BAD">
      <w:pPr>
        <w:pStyle w:val="a3"/>
      </w:pPr>
      <w:r>
        <w:t xml:space="preserve">　　某老師：講到這個，蔡老師再對您分享一個。有一次我就叫我的外孫女，我說電視不能看那麼多，不能一直看電視，眼睛會壞掉，我們要保護眼睛。她馬上頂我一句，她說：「那您天天看蔡老師、聽蔡老師，是不是眼睛也不太好？」弄得我很無語，她才五週歲，就像大人一樣頂我，真是的。</w:t>
      </w:r>
      <w:r>
        <w:t xml:space="preserve"> </w:t>
      </w:r>
    </w:p>
    <w:p w14:paraId="07B12433" w14:textId="77777777" w:rsidR="00067BAD" w:rsidRDefault="00067BAD">
      <w:pPr>
        <w:pStyle w:val="a3"/>
      </w:pPr>
      <w:r>
        <w:t xml:space="preserve">　　成德法師：可能她講話的語氣不知道跟誰學的。</w:t>
      </w:r>
      <w:r>
        <w:t xml:space="preserve"> </w:t>
      </w:r>
    </w:p>
    <w:p w14:paraId="31C65D8B" w14:textId="77777777" w:rsidR="00067BAD" w:rsidRDefault="00067BAD">
      <w:pPr>
        <w:pStyle w:val="a3"/>
      </w:pPr>
      <w:r>
        <w:t xml:space="preserve">　　某老師：真不知道怎麼學，我大外孫女的反應能力，我是真的有點駕馭不住她。</w:t>
      </w:r>
      <w:r>
        <w:t xml:space="preserve"> </w:t>
      </w:r>
    </w:p>
    <w:p w14:paraId="21FF6CFF" w14:textId="77777777" w:rsidR="00067BAD" w:rsidRDefault="00067BAD">
      <w:pPr>
        <w:pStyle w:val="a3"/>
      </w:pPr>
      <w:r>
        <w:t xml:space="preserve">　　成德法師：這個時候妳首先不能受她影響，妳要先定住，說：「妳說得對，眼睛還是要保護好，不能看太多。」</w:t>
      </w:r>
      <w:r>
        <w:t xml:space="preserve"> </w:t>
      </w:r>
    </w:p>
    <w:p w14:paraId="5F0541C2" w14:textId="77777777" w:rsidR="00067BAD" w:rsidRDefault="00067BAD">
      <w:pPr>
        <w:pStyle w:val="a3"/>
      </w:pPr>
      <w:r>
        <w:t xml:space="preserve">　　某老師：是，是。</w:t>
      </w:r>
      <w:r>
        <w:t xml:space="preserve"> </w:t>
      </w:r>
    </w:p>
    <w:p w14:paraId="67B8A87C" w14:textId="77777777" w:rsidR="00067BAD" w:rsidRDefault="00067BAD">
      <w:pPr>
        <w:pStyle w:val="a3"/>
      </w:pPr>
      <w:r>
        <w:t xml:space="preserve">　　成德法師：而且不能看太多，但是看一定要看好的，看了之後會對自己有好的影響的。妳看妳現在講話，妳是看哪個電視節目，怎麼講話這麼凶？</w:t>
      </w:r>
      <w:r>
        <w:t xml:space="preserve"> </w:t>
      </w:r>
    </w:p>
    <w:p w14:paraId="3224844D" w14:textId="77777777" w:rsidR="00067BAD" w:rsidRDefault="00067BAD">
      <w:pPr>
        <w:pStyle w:val="a3"/>
      </w:pPr>
      <w:r>
        <w:t xml:space="preserve">　　某老師：不是，她喜歡看少兒的那些，什麼汪汪隊，因為學生學了傳統文化，就感覺對這些有點排斥，就不喜歡她看這些太影響心性的東西，因為現在很多少兒節目是非常的鬧、不安靜的，跟聖賢教育是很衝突的。</w:t>
      </w:r>
      <w:r>
        <w:t xml:space="preserve"> </w:t>
      </w:r>
    </w:p>
    <w:p w14:paraId="3DF43CFD" w14:textId="77777777" w:rsidR="00067BAD" w:rsidRDefault="00067BAD">
      <w:pPr>
        <w:pStyle w:val="a3"/>
      </w:pPr>
      <w:r>
        <w:t xml:space="preserve">　　成德法師：順勢而為，我們一下子反應太激烈，孩子不理解，或者是她的父母不理解，有時候會適得其反。</w:t>
      </w:r>
      <w:r>
        <w:t xml:space="preserve"> </w:t>
      </w:r>
    </w:p>
    <w:p w14:paraId="5DD48688" w14:textId="77777777" w:rsidR="00067BAD" w:rsidRDefault="00067BAD">
      <w:pPr>
        <w:pStyle w:val="a3"/>
      </w:pPr>
      <w:r>
        <w:t xml:space="preserve">　　某老師：對。</w:t>
      </w:r>
      <w:r>
        <w:t xml:space="preserve"> </w:t>
      </w:r>
    </w:p>
    <w:p w14:paraId="3D39FA54" w14:textId="77777777" w:rsidR="00067BAD" w:rsidRDefault="00067BAD">
      <w:pPr>
        <w:pStyle w:val="a3"/>
      </w:pPr>
      <w:r>
        <w:t xml:space="preserve">　　成德法師：所以我們面對境界君子九思，下禮拜我們來討論一下我們用君子九思用了心得怎麼樣。視思明，聽思聰，這個孩子講這樣的話，妳清不清楚受什麼影響？或者視思明，現在我要影響這個孩子，希望她看的電視節目慢慢能夠調整過來，那我應該從哪裡下手？她的父母的觀念怎麼樣慢慢來影響？妳都要循序漸進去處理事情，不能急，更不能用情緒去做，溝通的時候也要言思忠、事思敬、色思溫、貌思恭。謝謝您的分享。</w:t>
      </w:r>
      <w:r>
        <w:t xml:space="preserve"> </w:t>
      </w:r>
    </w:p>
    <w:p w14:paraId="74454A12" w14:textId="77777777" w:rsidR="00067BAD" w:rsidRDefault="00067BAD">
      <w:pPr>
        <w:pStyle w:val="a3"/>
      </w:pPr>
      <w:r>
        <w:t xml:space="preserve">　　某老師：感恩老師。　　</w:t>
      </w:r>
    </w:p>
    <w:sectPr w:rsidR="00067BA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152697" w14:textId="77777777" w:rsidR="00067BAD" w:rsidRDefault="00067BAD" w:rsidP="00BA0AE9">
      <w:r>
        <w:separator/>
      </w:r>
    </w:p>
  </w:endnote>
  <w:endnote w:type="continuationSeparator" w:id="0">
    <w:p w14:paraId="4A3DBAF9" w14:textId="77777777" w:rsidR="00067BAD" w:rsidRDefault="00067BAD" w:rsidP="00BA0A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A1580" w14:textId="77777777" w:rsidR="00067BAD" w:rsidRDefault="00067BAD" w:rsidP="00BA0AE9">
      <w:r>
        <w:separator/>
      </w:r>
    </w:p>
  </w:footnote>
  <w:footnote w:type="continuationSeparator" w:id="0">
    <w:p w14:paraId="2DD41B1C" w14:textId="77777777" w:rsidR="00067BAD" w:rsidRDefault="00067BAD" w:rsidP="00BA0A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AE9"/>
    <w:rsid w:val="00067BAD"/>
    <w:rsid w:val="007931EE"/>
    <w:rsid w:val="00BA0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C5F6C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A0AE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A0AE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A0AE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A0AE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2312</Words>
  <Characters>13182</Characters>
  <Application>Microsoft Office Word</Application>
  <DocSecurity>0</DocSecurity>
  <Lines>109</Lines>
  <Paragraphs>30</Paragraphs>
  <ScaleCrop>false</ScaleCrop>
  <Company/>
  <LinksUpToDate>false</LinksUpToDate>
  <CharactersWithSpaces>15464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2026-08-12T23:52:00Z</dcterms:created>
  <dcterms:modified xsi:type="dcterms:W3CDTF">2026-08-12T23:52:00Z</dcterms:modified>
</cp:coreProperties>
</file>