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F9338" w14:textId="77777777" w:rsidR="00DE4455" w:rsidRDefault="00DE4455">
      <w:r>
        <w:t xml:space="preserve">《論語講要》上論學習分享　　成德法師主講　　（第九集）　　</w:t>
      </w:r>
      <w:r>
        <w:t>2022/3/14</w:t>
      </w:r>
      <w:r>
        <w:t xml:space="preserve">　　台灣高雄　　檔名：</w:t>
      </w:r>
      <w:r>
        <w:t xml:space="preserve">55-229-0009 </w:t>
      </w:r>
    </w:p>
    <w:p w14:paraId="35FF7FB8" w14:textId="77777777" w:rsidR="00DE4455" w:rsidRDefault="00DE4455">
      <w:pPr>
        <w:pStyle w:val="a3"/>
      </w:pPr>
      <w:r>
        <w:t xml:space="preserve">　　成德法師：諸位傳統文化的同道，大家吉祥。我們透過《論語》的經句、透過經典的經句，我們來感受聖賢老祖宗教導我們學習應該先建立哪些觀念和心態。我們首先談到的是隨順聖賢老祖宗教誨，不隨順自己煩惱習氣。我們都知道學如逆水行舟，不進則退。而且聖狂之分在一念之間，什麼時候有進退？一個念頭，正就進，邪、偏就退。所以不能隨順煩惱習氣，克念作聖，不然一退有時候兵敗如山倒。</w:t>
      </w:r>
      <w:r>
        <w:t xml:space="preserve"> </w:t>
      </w:r>
    </w:p>
    <w:p w14:paraId="25D38E69" w14:textId="77777777" w:rsidR="00DE4455" w:rsidRDefault="00DE4455">
      <w:pPr>
        <w:pStyle w:val="a3"/>
      </w:pPr>
      <w:r>
        <w:t xml:space="preserve">　　寧肯碎骨粉身，終不忘失正念，這是一個修身的人一定要達到的決心，這就是第二點真幹，老實、聽話、真幹。這是歷朝歷代道德學問有成就的人共同具備的特質，老實、聽話、真幹，我們都透過一些祖師的教誨來體會這六個字，講義大家也可以多重複來薰習。</w:t>
      </w:r>
      <w:r>
        <w:t xml:space="preserve"> </w:t>
      </w:r>
    </w:p>
    <w:p w14:paraId="400B2072" w14:textId="77777777" w:rsidR="00DE4455" w:rsidRDefault="00DE4455">
      <w:pPr>
        <w:pStyle w:val="a3"/>
      </w:pPr>
      <w:r>
        <w:t xml:space="preserve">　　第三是真誠恭敬。一分誠敬得一分利益，十分誠敬得十分利益。誠敬不是掛在口上說我很恭敬，也不是很激動。曾經遇到修學的同道，他流著眼淚說，我常常夢到師長老人家。常常夢到不能形成執著，不能見人就說。我也見過一個朋友，見到我就拿著一些瑞相給我看，你看我們辦完班外面太陽、外面的天象。甚至於還遇過拿著他跟師長的照片到處送人，送我一張我也不知道是收還是不收。修學有時候已經不是善惡的問題了，是有執著自己看不到。我們修學傳統文化重實質，不能重在外表上。實質是什麼？實質的真誠恭敬叫依教奉行。依教奉行也不是自己覺得我很依教奉行，因為真正自己依教奉行，依報隨著正報轉，看自己的身心煩惱有沒有減少，這都是勘驗。自我勘驗在修學的路上非常重要，師父領進門，修行靠個人。</w:t>
      </w:r>
      <w:r>
        <w:t xml:space="preserve"> </w:t>
      </w:r>
    </w:p>
    <w:p w14:paraId="05E88824" w14:textId="77777777" w:rsidR="00DE4455" w:rsidRDefault="00DE4455">
      <w:pPr>
        <w:pStyle w:val="a3"/>
      </w:pPr>
      <w:r>
        <w:t xml:space="preserve">　　勘驗也不簡單，第一個得知道自己心念偏在哪、習氣在哪。我們上一次提到聖教是內學，孔子感嘆，「已矣乎，吾未見能見其過而內自訟者也」，他看不到自己有問題，習氣使然渾然不知。怎麼辦？《弟子規》說，「聞譽恐，聞過欣，直諒士，漸相親」，真能接受別人的提醒，因為當局者迷，旁觀者清。</w:t>
      </w:r>
      <w:r>
        <w:t xml:space="preserve"> </w:t>
      </w:r>
    </w:p>
    <w:p w14:paraId="44BB6E92" w14:textId="77777777" w:rsidR="00DE4455" w:rsidRDefault="00DE4455">
      <w:pPr>
        <w:pStyle w:val="a3"/>
      </w:pPr>
      <w:r>
        <w:t xml:space="preserve">　　談到這裡，有理有事，當局者迷、旁觀者清是個道理，具體呢？我們的父母、家人跟我們相處的時間最長，他們是旁觀者，又對我們很熟悉，應該是比較知道我們的問題點。我們有沒有去問過父母，我們身上壞的習性什麼比較嚴重？其實首先就可以回想回想，父母在我們成長過程一直在叮嚀我們要改的，不說別的，熬夜的習慣。「父母唯其疾之憂」，「身體髮膚，受之父母，不敢毀傷，孝之始也」，「父母呼，應勿緩」。古代讀書人懂一些中醫，他首先是要會照顧父母，連風水也要懂一點，為什麼？他要安葬父母。古人因為有這分孝心，他很多能力都會主動去學習。真的有孝心，我們很多潛能會開發出來。這是可以回想父母叮嚀我最多的問題在哪，我有真去改它嗎？改這些壞習慣就是格物的功夫。</w:t>
      </w:r>
      <w:r>
        <w:t xml:space="preserve"> </w:t>
      </w:r>
    </w:p>
    <w:p w14:paraId="658DB84B" w14:textId="77777777" w:rsidR="00DE4455" w:rsidRDefault="00DE4455">
      <w:pPr>
        <w:pStyle w:val="a3"/>
      </w:pPr>
      <w:r>
        <w:t xml:space="preserve">　　儒家兩綱八目，兩綱，明明德、親民，明德底下格物、致知、誠意、正心，這是內聖的功夫；接著，修身、齊家、治國、平天下，這是親民。前面四個目是明明德，後面四個目是親民，修齊治平。這個次第不能亂，亂了自己修學就沒有基礎。而且看起來好像接觸不少大眾，甚至帶領團隊，但是會表錯法。沒有前面的基礎，可能自己做事也會隨順煩惱習氣，人家一看，怎麼學那麼久還這麼做人做事？影響大眾的信</w:t>
      </w:r>
      <w:r>
        <w:lastRenderedPageBreak/>
        <w:t>心。雖然我們的初心是要利益大眾，但是因為沒有遵循經典的次第，表的法就造成流弊。</w:t>
      </w:r>
      <w:r>
        <w:t xml:space="preserve"> </w:t>
      </w:r>
    </w:p>
    <w:p w14:paraId="08E40C9C" w14:textId="77777777" w:rsidR="00DE4455" w:rsidRDefault="00DE4455">
      <w:pPr>
        <w:pStyle w:val="a3"/>
      </w:pPr>
      <w:r>
        <w:t xml:space="preserve">　　所以我們還是要隨順經典的次第，不能隨順自己的意思。人能弘道，非道弘人，人依循經典去做，這樣才能把傳統文化、把道統弘揚出去。我們知道經典都是聖賢人入了境界從他的性德流出來的教導，所以我們跟著聖賢學習並不是他們牽著我們的鼻子走，他們也不會這麼做，他們是啟發式的教育，「道而弗牽」，引導，循循善誘，就像顏回在敘述他跟著夫子學習的狀態，「夫子循循然善誘人」，絕對不會強勢，絕對不會控制人。</w:t>
      </w:r>
      <w:r>
        <w:t xml:space="preserve"> </w:t>
      </w:r>
    </w:p>
    <w:p w14:paraId="2FC47DB6" w14:textId="77777777" w:rsidR="00DE4455" w:rsidRDefault="00DE4455">
      <w:pPr>
        <w:pStyle w:val="a3"/>
      </w:pPr>
      <w:r>
        <w:t xml:space="preserve">　　我們不是很激動，常常夢到師長，我們應該對照對照自己處事待人接物有沒有愈像師長的風範，這是實質，依教奉行才是真正的真誠恭敬。</w:t>
      </w:r>
      <w:r>
        <w:t xml:space="preserve"> </w:t>
      </w:r>
    </w:p>
    <w:p w14:paraId="20177C12" w14:textId="77777777" w:rsidR="00DE4455" w:rsidRDefault="00DE4455">
      <w:pPr>
        <w:pStyle w:val="a3"/>
      </w:pPr>
      <w:r>
        <w:t xml:space="preserve">　　我們問過父母沒有？我們反思過自己沒有？家庭裡面很容易了解我們問題的另外一半，他是旁觀者，我們有沒有提起勇氣去問過他？還是得提起勇氣，因為成年人修學要放下面子不容易。在父母、家人面前要放下面子，在老師的面前要放下面子，不然老師覺得緣分還不夠，不敢指點我們。你不能說我就要人家指點，怎麼不指點我？都是隨順自己的感受，不相信老師的判斷。我們其實還是容易相信自己，不容易相信善知識。學習首先不能先都相信自己的感受，要冷靜去判斷，因為一先順著自己的感受可能就感情用事。</w:t>
      </w:r>
      <w:r>
        <w:t xml:space="preserve"> </w:t>
      </w:r>
    </w:p>
    <w:p w14:paraId="3FFF86EC" w14:textId="77777777" w:rsidR="00DE4455" w:rsidRDefault="00DE4455">
      <w:pPr>
        <w:pStyle w:val="a3"/>
      </w:pPr>
      <w:r>
        <w:t xml:space="preserve">　　師長曾經帶不少朋友去親近李炳南老師，只有他留下來，其他的人都走了。這麼好的老師錯過了，主要可能是因為很容易相信自己的看法，他相信自己的看法，可能就會誤會老師的看法。自己的感受太強，人的情緒化一上來看事看不清楚。舉個例子，今天請師長吃飯，可能幾個人一起煮的，菜放在桌上，自己的心裡就覺得師長要多吃我的菜，看到師長夾別人的菜心裡不好受。情感起作用，看不清楚什麼？看不清楚師長在滿大家的願，每一樣都吃。不只看不懂，生悶氣，我的夾得不夠多，為什麼？自己的期待得不到滿足。我覺得怎樣怎樣，自己的主見太強會障礙，自己太情緒化也會障礙。</w:t>
      </w:r>
      <w:r>
        <w:t xml:space="preserve"> </w:t>
      </w:r>
    </w:p>
    <w:p w14:paraId="48E7D10B" w14:textId="77777777" w:rsidR="00DE4455" w:rsidRDefault="00DE4455">
      <w:pPr>
        <w:pStyle w:val="a3"/>
      </w:pPr>
      <w:r>
        <w:t xml:space="preserve">　　成德遇到一位很自私的人。人不改變自私他會愈來愈沒福報，每個人都順著他，最後他福就折完了。不順他他會不歡喜，可是這是真正在護念他、在提醒他。我還問她，妳是不是從小到大父母得順著妳？妳丈夫得順著妳？她說對。她真正要救自己，一定要從自私自利去改變，要把自私自利轉過來。可是她假如不明白我在提醒她什麼，她就很不高興，想多給我打電話。她要首先知道替別人想，她的問題才能解決。問題的根源絕對不在外面，在我們自己的心。成德是個出家人，出家人是一個公器，是要為眾生服務的，出家人也要用智慧。很自私，又一直要順自己的意思，還要依賴，成德繼續順著她，那慈悲多禍害，對她也沒幫助，而且她會折很大的福報，所以要悲智雙運才行。</w:t>
      </w:r>
      <w:r>
        <w:t xml:space="preserve"> </w:t>
      </w:r>
    </w:p>
    <w:p w14:paraId="004B6D84" w14:textId="77777777" w:rsidR="00DE4455" w:rsidRDefault="00DE4455">
      <w:pPr>
        <w:pStyle w:val="a3"/>
      </w:pPr>
      <w:r>
        <w:t xml:space="preserve">　　因為成德的性格就是爛好人，我自己也要好好修行、好好突破。慈悲多禍害，方便出下流。有很多人名聞利養很強，靠近成德的用意不是真正跟我成為同參道友，他是要藉我的名，我假如警覺不到，沒有智慧，害了他，還害了大眾。這都是要在境界當中清楚，要在境界當中鍛鍊。公器可不能私用，我自己沒智慧，被這個因緣拉著走，幫他站台，給他搞他的名聞利養，大眾都覺得他跟我是一起的，結果他做人做事</w:t>
      </w:r>
      <w:r>
        <w:lastRenderedPageBreak/>
        <w:t>跟經典教的都不一樣。諸位同道，假如有個人拿著他跟我照的照片給大家看，你們不要一下子激動，這跟成德是一起的。因為有時候我們第一次見面，不熟悉這個人，也是要滿大眾的願，但是大家不要一看到照片就很激動，學傳統文化是學理智，要會判斷。師長都說，跟著他十幾年、二十幾年在財色名利過不了關。這是指可能比成德還要大的人，他們成長背景的傳統文化還比我多，他們都有可能會染上財色名利，更何況是成德，甚至於是更小的年齡。因為我們這一二代人受到外面的誘惑強度呈現加倍，修行是愈來愈難，不能掉以輕心。</w:t>
      </w:r>
      <w:r>
        <w:t xml:space="preserve"> </w:t>
      </w:r>
    </w:p>
    <w:p w14:paraId="68B4FE3F" w14:textId="77777777" w:rsidR="00DE4455" w:rsidRDefault="00DE4455">
      <w:pPr>
        <w:pStyle w:val="a3"/>
      </w:pPr>
      <w:r>
        <w:t xml:space="preserve">　　包含大家跟成德有一起學習的機會，大家也要理智。我曾經遇過一個朋友，他跟我以前是網友，在網上才能見到的。第一次當面見面他也挺激動的，他跟我說（當時候我還沒出家），他說蔡老師你講什麼我都相信。這話感情太重，我也得保持清醒，他這麼一講我很高興我就完了。我說你可別害我，我講的假如跟經典不一樣你得要提醒我，我做的跟經典不一樣你也要提醒我，「善相勸，德皆建，過不規，道兩虧」。</w:t>
      </w:r>
      <w:r>
        <w:t xml:space="preserve"> </w:t>
      </w:r>
    </w:p>
    <w:p w14:paraId="028AB7EB" w14:textId="77777777" w:rsidR="00DE4455" w:rsidRDefault="00DE4455">
      <w:pPr>
        <w:pStyle w:val="a3"/>
      </w:pPr>
      <w:r>
        <w:t xml:space="preserve">　　一個家庭、一個團體要興旺有沒有徵兆？有，經典裡面都在指導我們，比方家和萬事興，它和就是要興旺的徵兆。很多地方可以觀察出來，包含《群書治要３６Ｏ》裡面講到的，「湯武以諤諤而昌，桀紂以唯唯而亡」，昌盛跟興亡在這句裡面就點出一個重點，一個團體、一個國家都有很正直的人可以把問題講出來，而且領導者還接受，這就是興旺的氣象出來了。桀紂朝代亡掉了，因為底下的臣子都不敢講，講的都被他殺了，講的都被他公開羞辱，大家覺得沒有用就不講了。</w:t>
      </w:r>
      <w:r>
        <w:t xml:space="preserve"> </w:t>
      </w:r>
    </w:p>
    <w:p w14:paraId="1EBE6BFE" w14:textId="77777777" w:rsidR="00DE4455" w:rsidRDefault="00DE4455">
      <w:pPr>
        <w:pStyle w:val="a3"/>
      </w:pPr>
      <w:r>
        <w:t xml:space="preserve">　　我們都還在修學，哪怕我們講課很多年，哪怕我們帶領團隊很多年，我們還在修學。而且我們冷靜觀察自己、觀察他人，一個人學傳統文化不管多久，要能把還沒學以前的習氣改掉就要下很大的功夫。況且我們上台講課，做傳統文化的領導者，這兩個境緣是特別容易染污，因為一上台講課，鮮花、掌聲、讚歎排山倒海而來。古人為什麼提醒我們「戰戰兢兢」，《論語》為什麼教導我們「巽與之言，能無說乎？繹之為貴」，人家肯定的話、稱讚的話我們聽了受鼓舞，進一步還要冷靜，我有這麼好嗎？我講的自己做到沒有？這得要靠自己反觀，別人幫不上忙。</w:t>
      </w:r>
      <w:r>
        <w:t xml:space="preserve"> </w:t>
      </w:r>
    </w:p>
    <w:p w14:paraId="0A41BCE8" w14:textId="77777777" w:rsidR="00DE4455" w:rsidRDefault="00DE4455">
      <w:pPr>
        <w:pStyle w:val="a3"/>
      </w:pPr>
      <w:r>
        <w:t xml:space="preserve">　　我們透過自己、透過所觀察到的講課的人在這十多年來的情況，感覺現在弘法要是團隊，因為旁觀者清，團隊互相護念。也盡量不要太早接觸大眾，因為一接觸大眾財色名利的挑戰相當高。講課，大眾假如有問題可以在課程當中回答。我們在應對因緣，面對境界要清楚，自己頂不頂得了這些誘惑，可不能打腫臉充胖子。你說大眾這麼需要針對他的問題回答，可以的，都可以有很好的配套措施，只怕有心人。但是我們不能為了大眾自己染著，那這個路也走不長，要度眾生結果被眾生度走，眾生也得不到利益，自己墮落了。所以學傳統文化都要用理智，都要有配套的做法。這是弘法。</w:t>
      </w:r>
      <w:r>
        <w:t xml:space="preserve"> </w:t>
      </w:r>
    </w:p>
    <w:p w14:paraId="16F8BB4B" w14:textId="77777777" w:rsidR="00DE4455" w:rsidRDefault="00DE4455">
      <w:pPr>
        <w:pStyle w:val="a3"/>
      </w:pPr>
      <w:r>
        <w:t xml:space="preserve">　　護法呢？護法，做領導手中握有權力，人一有錢、一有權心態有時候不知不覺在變化，甚至於有權接觸的人他會諂媚、他會巴結你。成德也有觀察，團體裡面用的人主要是什麼？很會講好聽話的，他自己聽了很舒服，都不知道他用的人在粉飾太平，真實情況都沒跟他講。歷史當中的問題，每一個朝代衰亡的情況都有可能在我們自己的團體裡面出現。歷史是一面鏡子，「後人哀之而不鑑之」，我們看著歷史只是覺得怎麼這麼誇張、怎麼會搞成這樣，而沒有拉到我們自身跟我們的團體，「亦使後人而復哀後人也」，可能後面的人也說我們自己怎麼犯這樣的錯。</w:t>
      </w:r>
      <w:r>
        <w:t xml:space="preserve"> </w:t>
      </w:r>
    </w:p>
    <w:p w14:paraId="5F35E9C3" w14:textId="77777777" w:rsidR="00DE4455" w:rsidRDefault="00DE4455">
      <w:pPr>
        <w:pStyle w:val="a3"/>
      </w:pPr>
      <w:r>
        <w:lastRenderedPageBreak/>
        <w:t xml:space="preserve">　　我們前面上節課跟大家探討到聖教是內學，就是要反觀，從歷史當中要反觀。其實並不只是各個朝代的歷史，我們今天學傳統文化、做傳統文化，能不能從我們這些年來走過的路好好總結總結，沒有總結清楚後面還是會照犯，前事不忘才能是後事之師。不能好講，也不能好做，好像覺得去做了傳統文化的事就是利益大眾，次第亂了，慢慢被我們誤導的人就愈來愈多。當領導在傳統文化也是很挑戰，萬法因緣生，緣是條件，我們現在具備做弘法的條件嗎？具備做護法的條件嗎？學傳統文化貴在有自知之明。「知人者智，自知者明」，這是老子給我們的教誨。</w:t>
      </w:r>
      <w:r>
        <w:t xml:space="preserve"> </w:t>
      </w:r>
    </w:p>
    <w:p w14:paraId="3255BC8D" w14:textId="77777777" w:rsidR="00DE4455" w:rsidRDefault="00DE4455">
      <w:pPr>
        <w:pStyle w:val="a3"/>
      </w:pPr>
      <w:r>
        <w:t xml:space="preserve">　　以前誰出來弘法？開悟的人。師長老人家是傳統文化最後一代，我們這後面的幾代人都不是從胎教、從小學的，光是要調伏還沒學以前的習氣就很不簡單。可是不能不講，就像師長去見李炳南老師，李老師勸他參加內典班學講經，師長說我不行，那要開悟的人才能講。李老也沒有勉強，不講，好，看看總可以吧，循循善誘，讓師長去看。當時候一看，怎麼參與的人小學畢業的不少，學歷還比他低，甚至於還有六十多歲的林看治女士，人家都在學。</w:t>
      </w:r>
      <w:r>
        <w:t xml:space="preserve"> </w:t>
      </w:r>
    </w:p>
    <w:p w14:paraId="1E2F377B" w14:textId="77777777" w:rsidR="00DE4455" w:rsidRDefault="00DE4455">
      <w:pPr>
        <w:pStyle w:val="a3"/>
      </w:pPr>
      <w:r>
        <w:t xml:space="preserve">　　師長知道古代的規矩開悟才能講，可是我們是特殊時期，但是有傳統文化、有經典就有方法。大家假如遇到兩難的情況不要著急，我們不可能不遇到兩難的情況，可是只要心能靜得下來，能養成以經典的教誨來思考，方法就出來，定靜安慮得。我們不去追求五欲六塵，我們一心向道，知止，成道才是我們的目標。知止而後有定，定而後能靜，靜而後能安，安而後能慮，能正思惟，慮而後能得，就會得到解決問題的方法，就會得到怎麼明德親民的方法，就是我們接下來要探討的這句話，「孟子曰：萬物皆備於我矣」。你真正靜下心來，自己本有的智慧會透出來，事情你會想通，何期自性本自具足。</w:t>
      </w:r>
      <w:r>
        <w:t xml:space="preserve"> </w:t>
      </w:r>
    </w:p>
    <w:p w14:paraId="14701D63" w14:textId="77777777" w:rsidR="00DE4455" w:rsidRDefault="00DE4455">
      <w:pPr>
        <w:pStyle w:val="a3"/>
      </w:pPr>
      <w:r>
        <w:t xml:space="preserve">　　師長勸勉我們這些年輕人，你們以後畢業了都住在一起，不要分開，這就是配套。弘法要是團隊，</w:t>
      </w:r>
      <w:r>
        <w:t>teamwork</w:t>
      </w:r>
      <w:r>
        <w:t>，團隊運作，旁觀者清就提醒到我們。護法難度更高，師長有說，以前誰是護法？弘法的人退下來做護法。這些都是重點，我們不能滑過去，因為他有經驗，他是過來人，他知道怎麼護。我們現在做護法的人假如有名聞利養心會干擾教學，不要說護法了。都要裝個樣子給人家看，今天有人參觀，本來教學的人的教學安排統統被打亂，那怎麼護持？什麼是配套？所有傳統文化單位的領導要帶頭學《群書治要》、帶頭落實《群書治要》才行。</w:t>
      </w:r>
      <w:r>
        <w:t xml:space="preserve"> </w:t>
      </w:r>
    </w:p>
    <w:p w14:paraId="2C241F2E" w14:textId="77777777" w:rsidR="00DE4455" w:rsidRDefault="00DE4455">
      <w:pPr>
        <w:pStyle w:val="a3"/>
      </w:pPr>
      <w:r>
        <w:t xml:space="preserve">　　而且還有一點，護法的人不能一天不聽經。師長說，弘法的團體怎麼興旺的？天天薰習。古人留了一句很重要的話，「三日不讀書，面目可憎」，他就伏不住他的煩惱習氣。但是這句話是古人講的，我們要有科學發展觀，動態觀察，現在的人多久不薰可能就是煩惱習氣做主？得自己清楚。師長講的，怎麼興旺？薰習不中斷，講學不能中斷。但是大家聽到這裡不能又著這個相，有，我們每天最少看光碟一個小時以上。傳統文化重實質不重形式，薰之後最重要的領導者要帶頭落實。領導者假如安排每一天都薰習，但是他都是看著別人有沒有做，他自己沒有做也不行，這個做法還造成反效果。心用錯了，再好的方法都會出現反效果。這一個聖教是內學就太重要了，不然我們都拿著法去要求別人，傳統文化這麼殊勝的緣，結果用錯心變成我們墮落的緣，我們的控制要求愈來愈增長。人最可悲的事不是被人家騙，被人家騙消業障不是壞事，被自己給騙了，誤了這一生稀有難逢的因緣。</w:t>
      </w:r>
      <w:r>
        <w:t xml:space="preserve"> </w:t>
      </w:r>
    </w:p>
    <w:p w14:paraId="00CCF4BE" w14:textId="77777777" w:rsidR="00DE4455" w:rsidRDefault="00DE4455">
      <w:pPr>
        <w:pStyle w:val="a3"/>
      </w:pPr>
      <w:r>
        <w:lastRenderedPageBreak/>
        <w:t xml:space="preserve">　　我們提到修學首先要看得到我們的習氣，不能習氣使然渾然不知，還得從心源隱微處默默去觀照、去洗滌。真的看到自己問題還要承認，不能自欺，這又是一關。自欺就會去欺人，要放下面子，面子放不下很難不自欺，很難不欺人。我們得知好歹，面子是障礙我們的，不能還在維護它，要把面子撕掉。我們自己也感受感受，一般人家要提醒我們一開始心裡會不是很舒服，也要突破這個感覺，不能被這個感覺帶走。</w:t>
      </w:r>
      <w:r>
        <w:t xml:space="preserve"> </w:t>
      </w:r>
    </w:p>
    <w:p w14:paraId="51D5C602" w14:textId="77777777" w:rsidR="00DE4455" w:rsidRDefault="00DE4455">
      <w:pPr>
        <w:pStyle w:val="a3"/>
      </w:pPr>
      <w:r>
        <w:t xml:space="preserve">　　成德剛剛說到的，跟隨老師學習，自我感受很強學不了，要理智，現在要找到肯講我們的人也不容易，人家也不願意得罪我們。當然，勸別人表情臉色也要溫和一點，這是另外的一個重點，要調劑人情，發明事理。要先美其長，先肯定一下對方，待其心喜，善言易入，然後我們再提醒他。因為你先肯定他，他覺得你是為他好。調劑人情，發明事理，這也是知所先後。言語也是在落實經教，言語也要懂得順人心。這些關我們都要突破，不能習氣使然渾然不知，不能自欺，我們要真幹，打破自欺一關，始有商量處；須灼然見得滿身過失，功夫始有著手處。師長很慈悲，他說發現自己的過失叫開悟，很有道理，一日不知非則一日安於自是，一日無過可改則一日無步可進。傳統文化的修學就兩件事，知過、改過。我們能夠向內心反觀、反省，我們才能知過，進一步能改。</w:t>
      </w:r>
      <w:r>
        <w:t xml:space="preserve"> </w:t>
      </w:r>
    </w:p>
    <w:p w14:paraId="111A2248" w14:textId="77777777" w:rsidR="00DE4455" w:rsidRDefault="00DE4455">
      <w:pPr>
        <w:pStyle w:val="a3"/>
      </w:pPr>
      <w:r>
        <w:t xml:space="preserve">　　剛剛分析到弘法的人配套，團體薰習不能中斷，而且自己要帶頭落實。再來就是我們剛剛也提到的，「湯武以諤諤而昌，桀紂以唯唯而亡」。一定要形成底下的人敢跟我們講真話，敢反映客觀的狀況，這樣我們護法工作才能夠做得好。我們提意見要注意態度，提了之後也不能較真，到時候領導看了我們都很有壓力，要掌握應對進退的分寸。底下的人給我們提意見，我們要體會他們的苦心，哪怕我們後面沒有完全照他的勸諫去安排，也要告訴他還有其他的角度要考慮，不能他提了意見我們沒有照他的意思做連個說明都沒有，他們就會覺得提意見沒有用。都要設身處地為對方想，這是忠恕之道，嚴以律己，要寬以待人。己所不欲，勿施於人，我們給團體盡一分忠誠去提醒，希望人家能接受，人同此心，自己是領導的時候也要能夠體恤別人在給我們提意見的心情。</w:t>
      </w:r>
      <w:r>
        <w:t xml:space="preserve"> </w:t>
      </w:r>
    </w:p>
    <w:p w14:paraId="32A1E425" w14:textId="77777777" w:rsidR="00DE4455" w:rsidRDefault="00DE4455">
      <w:pPr>
        <w:pStyle w:val="a3"/>
      </w:pPr>
      <w:r>
        <w:t xml:space="preserve">　　我們看下一句：「孟子曰：萬物皆備於我矣。」這是六祖大師說的「何期自性本自具足」。我看大家的表情沒什麼笑容，我們本自具足，怎麼聽到這句話還是苦瓜臉？學習要隨文入觀，而且學習要先相信經典，其實經典就是教我們相信自己。孟子也是在把他體會到的供養給我們，真的是萬物皆備於我矣，他沒有到境界講不出這個話來。而且他也提出來他是怎麼樣達到這個境界的，「反身而誠」。修學很重要的是真誠心，誠則明矣，人真誠本有的智慧慢慢就透出來。很真誠就問心無愧，仰不愧於天，俯不怍於人。真誠的人都是隨順性德，所以他有法喜，「樂莫大焉」。他都用真心，豈能盡如人意，但求無愧我心。只有真誠去待人的人他就能感受到這個喜悅，樂莫大焉。快樂都不是從外面刺激來的，從內在出來的，由內往外自自然然。為善最樂，跟自己的性德相應。「學而時習之，不亦說乎」，法喜是從內心裡湧出來的。時習之，因為有去放下習氣，煩惱就輕，智慧長就有法喜。</w:t>
      </w:r>
      <w:r>
        <w:t xml:space="preserve"> </w:t>
      </w:r>
    </w:p>
    <w:p w14:paraId="07BA3DEE" w14:textId="77777777" w:rsidR="00DE4455" w:rsidRDefault="00DE4455">
      <w:pPr>
        <w:pStyle w:val="a3"/>
      </w:pPr>
      <w:r>
        <w:t xml:space="preserve">　　「父母俱存，兄弟無故」，這是天倫之樂。孝順父母、友愛兄弟，孝悌是我們本有的性德，去做很歡喜。再來，得天下英才而教之，這是孟子的三樂。因為我們覺得不能對不起祖先，要報祖先的恩，要報古聖先賢的恩，我們盡力培養好人才，培養好下一代。我們怎麼報師長的恩？依教奉行，帶出人才來。成事在人，為政在人，有弘護的人才才能興旺。我們盡力來護持團體，盡力為人演說，把它表演出來，師長最強</w:t>
      </w:r>
      <w:r>
        <w:lastRenderedPageBreak/>
        <w:t>調的這些教誨理念，我們不要求別人，自己帶頭做。尤其要表什麼？恕道，恕字終身可行。子貢很會問問題，「有一言而可以終身行之者乎？」這句經文也是在教導我們要會問問題、會請教。子貢會請教就把孔老夫子的寶給我們挖出來了，孔子說：「其恕乎」，就是這個恕字，「己所不欲，勿施於人」。這個恕字特別重要，尤其孔子的教誨是忠恕貫穿其中，因為我們存有忠恕，這樣的心態聽課才不會聽偏掉。</w:t>
      </w:r>
      <w:r>
        <w:t xml:space="preserve"> </w:t>
      </w:r>
    </w:p>
    <w:p w14:paraId="0EE688D0" w14:textId="77777777" w:rsidR="00DE4455" w:rsidRDefault="00DE4455">
      <w:pPr>
        <w:pStyle w:val="a3"/>
      </w:pPr>
      <w:r>
        <w:t xml:space="preserve">　　昨天禮拜六成德見到一位女士，她的先生有三個兄弟，現在三個兄弟輪流照顧婆婆。她先生不簡單，盡力照顧她婆婆。三個兄弟每個人輪一個月，都是自己親自照顧媽媽，沒有請看護。她就說，聽成德講課的時候說父親都是一肩扛起，他是長子。她聽完之後就想，我先生是老三，大哥怎麼不一肩扛起？我說妳這麼聽課危險。忠恕是什麼？忠是嚴以律己，恕是寬以待人，不能聽了一個故事、一個道理去要求別人。其實她的大伯、二伯（她先生的大哥、二哥）已經很難得了，在現在的社會已經很難找了，我們居然不讚歎人家的難得，還要要求他。法不能用錯，用錯愈學愈執著，愈學愈分別。而且實實在在講，人與人是互相影響的，依報隨著我們的心轉，隨著我們的正報轉。我們今天假如是一種要求，你當大哥怎麼不扛起來？彼此的相處就惡性循環，你要求他，他也要求你，互相交感。可是假如我們是讚歎大哥的不容易、二哥的不容易，因為她覺得她的先生經濟比較不好，而且可能大哥也退休了，在這種境緣她就容易去要求別人。其實真的當我們以善心對待對方，可能對方就以善心回饋我們。都是要用真心去交感，不能是用要求。妳去肯定讚歎，可能大伯就說，你們比較難，那我就多承擔一點，良性的循環就轉動。都不能向外求，萬物皆備於我，</w:t>
      </w:r>
      <w:r>
        <w:t>用這顆心去轉動世界，不是用要求。她先生還堅持要行孝，感召什麼？感召她先生的老闆允許他工作兩個月休息一個月，也不是休息，請假一個月照顧自己的母親。都有感應，不要有未來煩惱，心用對未來一片光明，不要擔心未來。欲知將來結果，只問現在功夫。福田心耕。</w:t>
      </w:r>
      <w:r>
        <w:t xml:space="preserve"> </w:t>
      </w:r>
    </w:p>
    <w:p w14:paraId="3D1B53A0" w14:textId="77777777" w:rsidR="00DE4455" w:rsidRDefault="00DE4455">
      <w:pPr>
        <w:pStyle w:val="a3"/>
      </w:pPr>
      <w:r>
        <w:t xml:space="preserve">　　恕道重要，孟子點出來，我們學古聖先賢的教誨從哪裡下手？從恕道，「強恕而行」。用了強字也很有味道，一開始還是要勉強提醒自己，因為我們還是比較習慣先顧及自己的感受，現在慢慢提醒自己要轉過來，要去體恤別人。始而勉強，終則泰然，一開始還是會比較不習慣，修學一定是生處熟、熟處生。我們常常都是顧及自己的感受，這很熟悉，要讓它慢慢陌生；替人設想的恕道比較陌生，慢慢隨時可以提得起來，「求仁莫近焉」。「忠恕違道不遠」，《中庸》教我們的，「施諸己而不願，亦勿施於人」，自己不願意別人施壓於我們，我們就不能給人家壓力；我們不希望人家控制要求，我們也不要去控制要求別人，奉行恕道就離仁愛的大道不遠。「道也者，不可須臾離也」，忠恕的存心隨時我們得提醒自己要保持。</w:t>
      </w:r>
      <w:r>
        <w:t xml:space="preserve"> </w:t>
      </w:r>
    </w:p>
    <w:p w14:paraId="5C640694" w14:textId="77777777" w:rsidR="00DE4455" w:rsidRDefault="00DE4455">
      <w:pPr>
        <w:pStyle w:val="a3"/>
      </w:pPr>
      <w:r>
        <w:t xml:space="preserve">　　這個部分跟大家探討的時間比較多，因為這是一個誤區，掉進去都向外看別人過失，怎麼修也進步不了。「若真修道人，不見世間過」，「見人惡，即內省，有則改，無加警」，他也在幫我們。</w:t>
      </w:r>
      <w:r>
        <w:t xml:space="preserve"> </w:t>
      </w:r>
    </w:p>
    <w:p w14:paraId="045D335C" w14:textId="77777777" w:rsidR="00DE4455" w:rsidRDefault="00DE4455">
      <w:pPr>
        <w:pStyle w:val="a3"/>
      </w:pPr>
      <w:r>
        <w:t xml:space="preserve">　　我們看第五點，主動。歷朝歷代道德學問成就的人沒有一個是被動的。「子曰：不曰如之何如之何者，吾末如之何也已矣。」我們翻到《講要》六百四十七頁，李老師說到，如之何意思是「這事情該怎麼辦」。不曰如之何如之何者，意思就是凡事不說「怎麼辦、怎麼辦」的人，就是凡事不用心思考的人，不用心突破的人，不用心去面對境界、去解決問題的人，孔子對這種人也不知道怎麼辦了。所以孔子才感嘆，吾末如之何也已矣，就是拿他沒轍了。</w:t>
      </w:r>
      <w:r>
        <w:t xml:space="preserve"> </w:t>
      </w:r>
    </w:p>
    <w:p w14:paraId="068810DD" w14:textId="77777777" w:rsidR="00DE4455" w:rsidRDefault="00DE4455">
      <w:pPr>
        <w:pStyle w:val="a3"/>
      </w:pPr>
      <w:r>
        <w:lastRenderedPageBreak/>
        <w:t xml:space="preserve">　　我們說自救者天救，自助者天助，自棄者天棄，那是感召，肯自救自助的人就會感召很多好的因緣來幫助他。自己放棄自己，自己很容易退縮，修學的路上行百里路半九十，退縮的心不能克服，可能一退就不知道退到哪裡去，不進就會退。這句話也是提醒我們不能做扶不起的阿斗，要勇於面對挑戰、面對問題，去想解決的方法。寧為成功想方法、找方法，不為失敗找藉口。</w:t>
      </w:r>
      <w:r>
        <w:t xml:space="preserve"> </w:t>
      </w:r>
    </w:p>
    <w:p w14:paraId="2CFBA9DB" w14:textId="77777777" w:rsidR="00DE4455" w:rsidRDefault="00DE4455">
      <w:pPr>
        <w:pStyle w:val="a3"/>
      </w:pPr>
      <w:r>
        <w:t xml:space="preserve">　　而且主動之外還有第六點，要有決心、要有恆心、要有毅力。決心就像「湯之盤銘曰：苟日新，日日新，又日新」。傳統文化每一個字不能滑過去，苟日新是下定決心。蕅益大師解得好，苟是什麼？斬然背塵合覺，就是他不再沾染五欲六塵，一心向道，我這一生一定要成就，這叫苟日新。人皆可以為堯舜，人皆可以作佛，下這個決心，苟日新。「舜何人也？予何人也？有為者亦若是。」</w:t>
      </w:r>
      <w:r>
        <w:t xml:space="preserve"> </w:t>
      </w:r>
    </w:p>
    <w:p w14:paraId="4DAFF98B" w14:textId="77777777" w:rsidR="00DE4455" w:rsidRDefault="00DE4455">
      <w:pPr>
        <w:pStyle w:val="a3"/>
      </w:pPr>
      <w:r>
        <w:t xml:space="preserve">　　日日新，不能知少為足，要不斷進步，不能進步一點點，我已經挺好的了，變成志得意滿，那就沒有辦法再進步。「敖不可長，欲不可從，志不可滿，樂不可極」，《禮記．曲禮》開篇這些指導都很重要。在其他經論也都是這麼教，傲不可長《論語》也提醒，「如有周公之才之美，使驕且吝」，驕傲，「其餘不足觀也已」。日日新，不能知少為足。又日新，不能半途而廢。每個字都很有味道，不能半途而廢就是要很有恆心。</w:t>
      </w:r>
      <w:r>
        <w:t xml:space="preserve"> </w:t>
      </w:r>
    </w:p>
    <w:p w14:paraId="7305322B" w14:textId="77777777" w:rsidR="00DE4455" w:rsidRDefault="00DE4455">
      <w:pPr>
        <w:pStyle w:val="a3"/>
      </w:pPr>
      <w:r>
        <w:t xml:space="preserve">　　我們接著看下一句，這也是很重要的提醒。學傳統文化有多少岔路，路一岔出去，差之毫釐就謬以千里。其實一個念頭錯了就有可能是一個岔路走出去。孔子在《孝經》裡面說的，「非先王之法言不敢道，非先王之德行不敢行」。他的思想言行都是依經典為標準，這樣我們才能知道念頭有沒有偏。</w:t>
      </w:r>
      <w:r>
        <w:t xml:space="preserve"> </w:t>
      </w:r>
    </w:p>
    <w:p w14:paraId="2962924F" w14:textId="77777777" w:rsidR="00DE4455" w:rsidRDefault="00DE4455">
      <w:pPr>
        <w:pStyle w:val="a3"/>
      </w:pPr>
      <w:r>
        <w:t xml:space="preserve">　　這段對治我們很重要的問題，夏老師說，「繩鋸木斷，簷滴石穿，水到渠成，瓜熟蒂落」。大家有沒有感受到古人的學習態度，他什麼時候在學？他隨時在跟大自然學習，他在觀察什麼是道、道在哪裡。大自然都把大自然之道演給我們看，繩鋸木才能斷，簷滴可以石穿，水到渠成，瓜熟蒂落。強摘的瓜不甜，所以不能著急，不能急於求成，要「寬為限，緊用功，工夫到，滯塞通」，一著急會上火、會著魔。古人說為學第一功夫要降得浮躁之氣定，修學要對治急性子、要對治浮躁。怎麼對治？一切境界裡面提醒自己不要急，「緩揭簾，勿有聲」，「步從容，立端正」，「寬轉彎，勿觸棱」，「執虛器，如執盈」。人為什麼會把杯子打破？慌，不專注。「凡道字，重且舒，勿急疾，勿模糊」，調浮躁還得從調講話開始。你提醒自己之外，你本來講話很快，突然變得很慢，你家裡人可能不大習慣，可以知道了循序調整一下，讓家裡人也適應適應，這叫做恕道，隨時能觀照到自己的心有沒有浮躁。</w:t>
      </w:r>
      <w:r>
        <w:t xml:space="preserve"> </w:t>
      </w:r>
    </w:p>
    <w:p w14:paraId="4593AFC0" w14:textId="77777777" w:rsidR="00DE4455" w:rsidRDefault="00DE4455">
      <w:pPr>
        <w:pStyle w:val="a3"/>
      </w:pPr>
      <w:r>
        <w:t xml:space="preserve">　　我們看「矜躁狐疑」，矜就有一種傲慢在，覺得自己的看法可能比古人還厲害、比師長還對，就危險；躁是急躁；狐疑，懷疑起來了，一定要這樣嗎？懷疑他對老師的信心就會影響，懷疑他可能就會有僥倖的心出來。「君子居易以俟命，小人行險以徼幸」，君子都是心很安住在當下，敦倫盡分。我還勸了不少學傳統文化的同仁要回家好好敦倫盡分，真的聽我勸的微乎其微，哪怕是真回到家，還有點心不甘情不願。人真的要歸零才能提升，不然都沾染在外面的名聞利養、五欲六塵。</w:t>
      </w:r>
      <w:r>
        <w:t xml:space="preserve"> </w:t>
      </w:r>
    </w:p>
    <w:p w14:paraId="4DCA246D" w14:textId="77777777" w:rsidR="00DE4455" w:rsidRDefault="00DE4455">
      <w:pPr>
        <w:pStyle w:val="a3"/>
      </w:pPr>
      <w:r>
        <w:t xml:space="preserve">　　「欲速轉遲」，我們的心態有矜躁狐疑，本來是想我趕快提升、趕快進步、趕快把事做成，結果適得其反，因為心用錯了，怎麼可能會提升？怎麼可能把事辦好？</w:t>
      </w:r>
      <w:r>
        <w:t xml:space="preserve"> </w:t>
      </w:r>
    </w:p>
    <w:p w14:paraId="5EE454F8" w14:textId="77777777" w:rsidR="00DE4455" w:rsidRDefault="00DE4455">
      <w:pPr>
        <w:pStyle w:val="a3"/>
      </w:pPr>
      <w:r>
        <w:lastRenderedPageBreak/>
        <w:t xml:space="preserve">　　我們再看下一句，這是很有決心毅力，《中庸》說的，「人一能之己百之，人十能之己千之」。曾子就給我們表法，「參也魯」，他是比較魯鈍的，可是他肯用功，他傳承了孔子的道統，他也給我們每一個人信心。我們再從另外一句去感受他的心境，他很有毅力、很有擔當。我們看三百三十七頁《講要》，「曾子曰：士不可以不弘毅，任重而道遠」，他很有擔當。「仁以為己任，不亦重乎」，勇於承擔。「死而後已，不亦遠乎」，他很有長遠心，很有恆心，終生奉行孔夫子的教誨。</w:t>
      </w:r>
      <w:r>
        <w:t xml:space="preserve"> </w:t>
      </w:r>
    </w:p>
    <w:p w14:paraId="789C9318" w14:textId="77777777" w:rsidR="00DE4455" w:rsidRDefault="00DE4455">
      <w:pPr>
        <w:pStyle w:val="a3"/>
      </w:pPr>
      <w:r>
        <w:t xml:space="preserve">　　這一句就體會到曾子認為，作士人不可以不弘毅，因為士人責任重大，而且所行之道遙遠。如何重大？以行仁為自己應負的責任。什麼時候行？每個當下。「君子無終食之間違仁，造次必於是，顛沛必於是」，事情很多的時候、很繁瑣的時候，他也不能有情緒去傷到別人。人的功夫都是在這些地方看到的，自己顛沛流離，顧不上自己的生活，真的遇到有人可以幫忙，他還是會替對方想。我們自己在跟人講話都要考慮這些，要替人想。「攻人之惡毋太嚴，要思其堪受」，你提出他的問題心是柔軟的，不是我今天抓到機會得好好訓他一頓。自己的心都偏了，哪有資格訓人家？是能夠體恤到他的狀態，要能考慮到他的接受程度，不然我們本來是要勸他、要幫他，最後讓他喪失信心。其實還是自己的心裡面有傲慢、有情緒，不然是能夠感受到對方的狀況的。萬物皆備於我矣，人真的真誠、真的慈悲，這些能力慢慢就會恢復。</w:t>
      </w:r>
      <w:r>
        <w:t xml:space="preserve"> </w:t>
      </w:r>
    </w:p>
    <w:p w14:paraId="29C3FA3A" w14:textId="77777777" w:rsidR="00DE4455" w:rsidRDefault="00DE4455">
      <w:pPr>
        <w:pStyle w:val="a3"/>
      </w:pPr>
      <w:r>
        <w:t xml:space="preserve">　　如何重大？以行仁為自己應負的責任。有仁愛心絕對會盡家庭的責任，會盡團體的責任，也會盡他在這個時代的一分責任。當然我們隨喜很多的同道，除了工作、家庭責任之外，也很盡力在為大眾宣揚聖教。但是前提要先盡好家庭跟工作的責任。我們也遇過學了傳統文化，他本職工作沒有很用心，常常去做公益，這表的法是錯誤的。不能用好惡心，我喜歡傳統文化就多做一點，我自己本職工作就不是很願意做。在其位謀其政，我們領人家的俸祿就要盡到我們的責任，盡忠，不然你就不要擔任這個職位。</w:t>
      </w:r>
      <w:r>
        <w:t xml:space="preserve"> </w:t>
      </w:r>
    </w:p>
    <w:p w14:paraId="5E635C4F" w14:textId="77777777" w:rsidR="00DE4455" w:rsidRDefault="00DE4455">
      <w:pPr>
        <w:pStyle w:val="a3"/>
      </w:pPr>
      <w:r>
        <w:t xml:space="preserve">　　如何遙遠？這種大責任要一直負下去，到死為止，不亦遠乎。</w:t>
      </w:r>
      <w:r>
        <w:t xml:space="preserve"> </w:t>
      </w:r>
    </w:p>
    <w:p w14:paraId="24D9295A" w14:textId="77777777" w:rsidR="00DE4455" w:rsidRDefault="00DE4455">
      <w:pPr>
        <w:pStyle w:val="a3"/>
      </w:pPr>
      <w:r>
        <w:t xml:space="preserve">　　古時民眾大致分為士農工商四類，農工商是生產者與營利者，士是讀書人，則不生產，不營利，而盡全力學道。他學道的目的在哪？在利益他人，在親仁。道有體用，求道，他去行道的作用就是行仁。士有通達的時候，也有困窮的時候。通達的時候，即須以仁來治國平天下，他有機會為大眾服務，他很珍惜。困頓的時候沒有機會為大眾服務，也要盡力宣揚仁道，一日不死一日不休息。這把讀書人的心境告訴我們了。孔子就是很好的榜樣，他被魯國重用，短短的時間魯國大治。通達的時候以仁來治國平天下，但那個時代也很難，有共業在。後來孔子就周遊列國，沒有人用他，但是他還是盡力宣揚仁道，連在陳蔡絕糧這分弘毅的心都沒有改變。一日不死一日不休，所以必須弘毅。弘是廣大，見識學問一定都要廣大。</w:t>
      </w:r>
      <w:r>
        <w:t xml:space="preserve"> </w:t>
      </w:r>
    </w:p>
    <w:p w14:paraId="3A1435B1" w14:textId="77777777" w:rsidR="00DE4455" w:rsidRDefault="00DE4455">
      <w:pPr>
        <w:pStyle w:val="a3"/>
      </w:pPr>
      <w:r>
        <w:t xml:space="preserve">　　真的要利益人，我們要有智慧，我們要有德行，我們要有能力，這叫三足鼎立，缺一不可，我們都要用心提升這三方面。不然我們說要去利益他人，那只是一個理想，都要有配套措施。所以利人的心強的人，不會讓一秒鐘空過，不會讓一句話空說，他會盡力的去提升他自己。</w:t>
      </w:r>
      <w:r>
        <w:t xml:space="preserve"> </w:t>
      </w:r>
    </w:p>
    <w:p w14:paraId="345C9288" w14:textId="77777777" w:rsidR="00DE4455" w:rsidRDefault="00DE4455">
      <w:pPr>
        <w:pStyle w:val="a3"/>
      </w:pPr>
      <w:r>
        <w:t xml:space="preserve">　　毅的意思，據包注是「強而能決斷」。人該果決的時候要果決，不然會猶豫不決，會耽誤自己，也會耽誤大眾的事。當斷不斷，反受其亂，都要靠決斷力，不能濫</w:t>
      </w:r>
      <w:r>
        <w:lastRenderedPageBreak/>
        <w:t>慈悲。「唯仁人為能愛人，能惡人」，他那種決斷力是獨排眾議，所有的人意見錯誤他能判斷清楚，然後勇於去承擔、去扭轉，不會畏懼，不會退縮。「自反而縮」，這是孟子的話，「雖千萬人，吾往矣」。我是公心為眾生，我無所畏懼，我不退縮。唯仁人能愛人、能惡人，不是一味的柔軟，要剛柔並濟、恩威並施。我們學傳統文化不能學在相上，學成都是客客氣氣的，在大是大非面前可不能含糊。</w:t>
      </w:r>
      <w:r>
        <w:t xml:space="preserve"> </w:t>
      </w:r>
    </w:p>
    <w:p w14:paraId="5E6E2CF8" w14:textId="77777777" w:rsidR="00DE4455" w:rsidRDefault="00DE4455">
      <w:pPr>
        <w:pStyle w:val="a3"/>
      </w:pPr>
      <w:r>
        <w:t xml:space="preserve">　　孔子當大司寇，他是最高司法長官，他做的第一件事是什麼？殺了少正卯，這需不需要決斷力？我們從中學到什麼？能惡人，真正仁慈的人知道哪些人要重用，哪些人要趕快處理，不然他會危害國家、危害團體。少正卯假如換作現在這個時代就是邪教的頭，等到他很有影響再處理就很難，他一開始還沒有影響力就處理他，國家就逃過一劫。在《孔子家語》裡面有講到這個典故，孔子分析五個特點，只要有一個，這個人就會危害國家，就要處理。少正卯是五個惡的習氣都有，他辯才太好了，錯的都能講成對的，死的都能講成活的，一般人分辨不出來，全部被他誤導。</w:t>
      </w:r>
      <w:r>
        <w:t xml:space="preserve"> </w:t>
      </w:r>
    </w:p>
    <w:p w14:paraId="43BFFD76" w14:textId="77777777" w:rsidR="00DE4455" w:rsidRDefault="00DE4455">
      <w:pPr>
        <w:pStyle w:val="a3"/>
      </w:pPr>
      <w:r>
        <w:t xml:space="preserve">　　舜王放四凶，這些人都是才華極高的人，但是真的會興風作浪，把他流放也是慈悲，讓他不要造業。他真的肯改過，相信聖人還是會重用他，因為他能力很高，可是他不改過不行，才勝德謂之小人。司馬光先生《資治通鑑》一開篇就強調這個，重要！</w:t>
      </w:r>
      <w:r>
        <w:t xml:space="preserve"> </w:t>
      </w:r>
    </w:p>
    <w:p w14:paraId="376B69C4" w14:textId="77777777" w:rsidR="00DE4455" w:rsidRDefault="00DE4455">
      <w:pPr>
        <w:pStyle w:val="a3"/>
      </w:pPr>
      <w:r>
        <w:t xml:space="preserve">　　強的意思如《易經》所說的，「天行健，君子以自強不息」。心量要廣大，要把天下蒼生放在心上，不斷鞭策自己提升道德、學問、見識，精進勇猛不懈怠，自強不息。我們觀察曾子一生力行孝道，他沒有一時一刻忘了行孝、忘了行道，到他臨終的時候才說「免夫」。他在臨終的時候還把學生找來，看看我的手，看看我的腳，「戰戰兢兢，如臨深淵，如履薄冰」，因為身體髮膚受之父母，「而今而後，吾知免夫」，我免於犯錯。古人都是不敢須臾離道，到臨終這要蓋棺論定，不然他不敢掉以輕心。這是力行孝道。</w:t>
      </w:r>
      <w:r>
        <w:t xml:space="preserve"> </w:t>
      </w:r>
    </w:p>
    <w:p w14:paraId="2EC54C23" w14:textId="77777777" w:rsidR="00DE4455" w:rsidRDefault="00DE4455">
      <w:pPr>
        <w:pStyle w:val="a3"/>
      </w:pPr>
      <w:r>
        <w:t xml:space="preserve">　　另外一個，又如易簀，簀是床墊、草蓆，雖在生死關頭，猶不絲毫失禮。他臨終的時候，他的僕人突然看到蓆子不符合禮，因為好像是季孫大夫送給他的，這不符合禮。曾子一聽，對，他趕快要換蓆子。他都已經快要走的人了，只要不符合禮他就要趕快改正。他的孩子就阻止他，你都這樣了，不要換了。曾子跟他的孩子說，反而是僕人比較愛護我，君子愛人以德，要成就對方的德；小人愛人以姑息，你們不能姑息我的錯誤。這句也很重要，姑息錯誤就一起墮落。雖在生死關頭，猶不絲毫失禮，曾子自己就是這麼任重道遠。都要任重，隨時要表好法。道遠，盡此一生不懈怠。可見大賢人的言論必出於真實的功夫，他不是理想，他不是自己理論而已，他是真正做到先行其言而後從之的心境。</w:t>
      </w:r>
      <w:r>
        <w:t xml:space="preserve"> </w:t>
      </w:r>
    </w:p>
    <w:p w14:paraId="62069C93" w14:textId="77777777" w:rsidR="00DE4455" w:rsidRDefault="00DE4455">
      <w:pPr>
        <w:pStyle w:val="a3"/>
      </w:pPr>
      <w:r>
        <w:t xml:space="preserve">　　今天跟大家一起探討修學的態度，要有決心、恆心、毅力。今天就跟大家交流到這裡，謝謝大家。　　</w:t>
      </w:r>
    </w:p>
    <w:sectPr w:rsidR="00DE44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FE89B" w14:textId="77777777" w:rsidR="00DE4455" w:rsidRDefault="00DE4455" w:rsidP="00AA05E2">
      <w:r>
        <w:separator/>
      </w:r>
    </w:p>
  </w:endnote>
  <w:endnote w:type="continuationSeparator" w:id="0">
    <w:p w14:paraId="01DE1A12" w14:textId="77777777" w:rsidR="00DE4455" w:rsidRDefault="00DE4455" w:rsidP="00AA0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1BD3C" w14:textId="77777777" w:rsidR="00DE4455" w:rsidRDefault="00DE4455" w:rsidP="00AA05E2">
      <w:r>
        <w:separator/>
      </w:r>
    </w:p>
  </w:footnote>
  <w:footnote w:type="continuationSeparator" w:id="0">
    <w:p w14:paraId="20CE9DBA" w14:textId="77777777" w:rsidR="00DE4455" w:rsidRDefault="00DE4455" w:rsidP="00AA05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5E2"/>
    <w:rsid w:val="007931EE"/>
    <w:rsid w:val="00AA05E2"/>
    <w:rsid w:val="00DE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245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05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05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05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05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1810</Words>
  <Characters>10323</Characters>
  <Application>Microsoft Office Word</Application>
  <DocSecurity>0</DocSecurity>
  <Lines>86</Lines>
  <Paragraphs>24</Paragraphs>
  <ScaleCrop>false</ScaleCrop>
  <Company/>
  <LinksUpToDate>false</LinksUpToDate>
  <CharactersWithSpaces>12109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2026-08-12T23:52:00Z</dcterms:created>
  <dcterms:modified xsi:type="dcterms:W3CDTF">2026-08-12T23:52:00Z</dcterms:modified>
</cp:coreProperties>
</file>