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538D" w14:textId="77777777" w:rsidR="003C0B29" w:rsidRDefault="003C0B29">
      <w:r>
        <w:t xml:space="preserve">無量壽經（新加坡二次宣講）學習分享　　成德法師主講　　（第三集）　　</w:t>
      </w:r>
      <w:r>
        <w:t>2022/1/18</w:t>
      </w:r>
      <w:r>
        <w:t xml:space="preserve">　　英國威爾士蘭彼得　　檔名：</w:t>
      </w:r>
      <w:r>
        <w:t xml:space="preserve">55-233-0003 </w:t>
      </w:r>
    </w:p>
    <w:p w14:paraId="603A0D61" w14:textId="77777777" w:rsidR="003C0B29" w:rsidRDefault="003C0B29">
      <w:pPr>
        <w:pStyle w:val="a3"/>
      </w:pPr>
      <w:r>
        <w:t xml:space="preserve">　　成德法師：尊敬的諸位大德同修，大家吉祥，阿彌陀佛。很高興又可以跟大家一起來學習老法師一九九四年所講的《無量壽經》，雖然是二十九節課，我們希望把整部經能夠了解清楚，幫助我們更嚮往西方極樂世界依正的莊嚴，真信切願，求生淨土。</w:t>
      </w:r>
      <w:r>
        <w:t xml:space="preserve"> </w:t>
      </w:r>
    </w:p>
    <w:p w14:paraId="2E20352E" w14:textId="77777777" w:rsidR="003C0B29" w:rsidRDefault="003C0B29">
      <w:pPr>
        <w:pStyle w:val="a3"/>
      </w:pPr>
      <w:r>
        <w:t xml:space="preserve">　　今天是第三節課，我們上一次交流到末後，「又有賢護等十六正士」還沒有跟大家探討。佛門是藝術化的教學，常常會有表法在其中，這是非常善巧的教學方法。比方我們進山門首先是看到彌勒菩薩，他就是表法的，他是生平等心，呈喜悅相。佛門第一堂課我們上過了，不知道考試過關沒有。第一堂課就是教我們笑，笑口常開、大肚能容，所以佛門才說面上無瞋供養具，口裡無瞋出妙香。</w:t>
      </w:r>
      <w:r>
        <w:t xml:space="preserve"> </w:t>
      </w:r>
    </w:p>
    <w:p w14:paraId="24A4F19E" w14:textId="77777777" w:rsidR="003C0B29" w:rsidRDefault="003C0B29">
      <w:pPr>
        <w:pStyle w:val="a3"/>
      </w:pPr>
      <w:r>
        <w:t xml:space="preserve">　　除了彌勒菩薩的表法，兩旁有四大天王。首先東方持國天王拿著琵琶。持國、持家，乃至於帶一個班、一個團體，都是一樣的原理原則。我們說修齊治平，它是相通的原理原則。手上拿琵琶，不能過，也不能不及。這個表法我們了解了，進一步我們有沒有用上，有沒有努力在用，用了之後挑戰在哪、問題在哪。修行都不是一蹴可幾的，都是透過一個教誨、一個表法將我們的分別執著能夠調整，這是東方持國天王拿琵琶的表法。南方增長天王拿劍，表智慧。西方廣目天王，這是跟我們每一天息息相關，廣目，多看，多聞，多聽，沒叫我們多講，多看、多聽少講。而且多看的時候，西方廣目天王是拿著一條龍，還有一個珠，龍表多變，每天在多變的人事物當中能夠掌握不變的原則，不變的做人做事的原則，不變的真心，不變的念念為他人著想，不變的君子務本，時時都能看到根本在哪裡。我們假如不能掌握不變，就會隨波逐流。北方多聞天王拿著傘，傘是代表懂得保護自己的清淨心，現在知識爆炸，不能被染污。</w:t>
      </w:r>
      <w:r>
        <w:t xml:space="preserve"> </w:t>
      </w:r>
    </w:p>
    <w:p w14:paraId="66D5EDF2" w14:textId="77777777" w:rsidR="003C0B29" w:rsidRDefault="003C0B29">
      <w:pPr>
        <w:pStyle w:val="a3"/>
      </w:pPr>
      <w:r>
        <w:t xml:space="preserve">　　我們懂得佛法表法的教學手段，那我們自己引導孩子、引導學生、引導下屬都要懂得用。好像第三集老人家特別強調，六度、十願在哪裡？在生活、工作、處事待人接物之中，佛法是管用的。記得看《貞觀政要》記載唐太宗有一天跟他的小孩一天的記錄，早上吃飯唐太宗就問，你知道飯嗎？飯怎麼來的？「一粥一飯，當思來處不易。」後來要出門，騎馬，你知道馬嗎？馬你要善待牠，你不能把牠累壞了，牠就跑掉了，你要善待馬。後來又坐船，你知道舟嗎？水能載舟，亦能覆舟。走一走又看到樹木，你知道木嗎？木受繩則直，繩墨一彈木頭切出來就很直；人受諫則后，人受諫就能夠做聖王。在一路上每一個物品，都能透過這個物品啟發他，這就是教學的善巧手段。假如我們有這樣的積累，那你的孩子應該很喜歡跟你出去玩，寓教於樂。</w:t>
      </w:r>
      <w:r>
        <w:t xml:space="preserve"> </w:t>
      </w:r>
    </w:p>
    <w:p w14:paraId="38165BEB" w14:textId="77777777" w:rsidR="003C0B29" w:rsidRDefault="003C0B29">
      <w:pPr>
        <w:pStyle w:val="a3"/>
      </w:pPr>
      <w:r>
        <w:t xml:space="preserve">　　我們說回來，這賢護等十六正士，十六個菩薩的表法就等於是整部經的重點都在裡面。我們首先看第一個：</w:t>
      </w:r>
      <w:r>
        <w:t xml:space="preserve"> </w:t>
      </w:r>
    </w:p>
    <w:p w14:paraId="4CD11BA4" w14:textId="77777777" w:rsidR="003C0B29" w:rsidRDefault="003C0B29">
      <w:pPr>
        <w:pStyle w:val="a3"/>
      </w:pPr>
      <w:r>
        <w:t xml:space="preserve">　　【賢護等十六正士。】</w:t>
      </w:r>
      <w:r>
        <w:t xml:space="preserve"> </w:t>
      </w:r>
    </w:p>
    <w:p w14:paraId="0D1E312E" w14:textId="77777777" w:rsidR="003C0B29" w:rsidRDefault="003C0B29">
      <w:pPr>
        <w:pStyle w:val="a3"/>
      </w:pPr>
      <w:r>
        <w:t xml:space="preserve">　　『賢護』是我們娑婆界的等覺菩薩，這十六位都是等覺菩薩。老人家講到《金剛經》的教導，「如來善護念諸菩薩，善付囑諸菩薩」。首先看到賢護我們要知道，諸佛菩薩同體大悲，都在護念我們。我們能不能糟蹋？糟蹋就沒良心。無量無邊菩薩，</w:t>
      </w:r>
      <w:r>
        <w:lastRenderedPageBreak/>
        <w:t>尤其《無量壽經》裡面講，「當有眾生，植諸善本，已曾供養無量諸佛，由彼如來加威力故，能得如是廣大法門」。我們現在遇到這個廣大的第一法門，代表我們為什麼會遇到？有無量諸佛加持我們。假如我們沒有珍惜，那就把供養無量諸佛的福報給糟蹋掉了。我們了解這個真相，不能糟蹋、不能辜負，那就要真發心求生淨土。這個心一發，你就是菩薩，你就得到一切諸佛的護念。</w:t>
      </w:r>
      <w:r>
        <w:t xml:space="preserve"> </w:t>
      </w:r>
    </w:p>
    <w:p w14:paraId="5A5179F1" w14:textId="77777777" w:rsidR="003C0B29" w:rsidRDefault="003C0B29">
      <w:pPr>
        <w:pStyle w:val="a3"/>
      </w:pPr>
      <w:r>
        <w:t xml:space="preserve">　　可是你要發真心，假的不行。什麼是假的？發心要求生淨土，這個世間牽腸掛肚放不下，那是假的。這一句指導就很重要，真的要求生淨土應該是淨土為歸，他不會留戀這個世間，所有善根心心迴向，願生極樂，他不會求世間的果報。我們學習老人家的教誨，老人家都開解得很深入、很細緻。這些法不容易得到，這是老人家一生修持的功夫。比方這一句，「世間牽腸掛肚放不下，那是假的」，這個提醒就很重要。有沒有牽腸掛肚，晚上躺上床去就可以檢查出來，還想很多，那還是有不少牽腸掛肚。身、心世界我們都要學習放下。而且說實在的，冷靜想想，你牽腸掛肚對誰有幫助？不如念佛，對自己、對你掛念的人有真實的利益。我們不幹傻事，學佛學理智，不感情用事。</w:t>
      </w:r>
      <w:r>
        <w:t xml:space="preserve"> </w:t>
      </w:r>
    </w:p>
    <w:p w14:paraId="02BFF04A" w14:textId="77777777" w:rsidR="003C0B29" w:rsidRDefault="003C0B29">
      <w:pPr>
        <w:pStyle w:val="a3"/>
      </w:pPr>
      <w:r>
        <w:t xml:space="preserve">　　身也是挑戰。成德也觀察，老人擔心孩子、擔心孫子，結果身體不好，他擔心什麼排第一位？身體。所以身見也不簡單。聽過黃念祖老居士講一個公案，有一位同修（應該是女士）腰疼，疼得很厲害，結果她心態很好，她把它當逆增上緣，她就一直精進、一直持咒，精進到身體不見了，沒有身體，無我。身體都沒有了，哪來的病？所以她念到病好了。我們之所以有疼痛是因為我有身體，我的身體在痛。她連身都放下了，當然這個精進也不簡單。從理上講，身能放得下，病痛就困不了我們；從事上也有榜樣給我們，所以只要跟身體有關的挑戰，都可以透過精進念佛慢慢突破。這麼好的道理、這麼好的事例我們都學到了，那得把它用出來。</w:t>
      </w:r>
      <w:r>
        <w:t xml:space="preserve"> </w:t>
      </w:r>
    </w:p>
    <w:p w14:paraId="18720347" w14:textId="77777777" w:rsidR="003C0B29" w:rsidRDefault="003C0B29">
      <w:pPr>
        <w:pStyle w:val="a3"/>
      </w:pPr>
      <w:r>
        <w:t xml:space="preserve">　　佛菩薩在護我們，我們也要接受佛菩薩的護持，不然會變成扶不起的阿斗。阿斗有諸葛孔明，但是還是他不用心，孤臣無力可回天。夏老講得好，自助者天助，自救者天救，自棄者天棄。萬法因緣生，佛菩薩他護持我們、護念我們是個緣，我們能得到多大的受用是我們這個因決定的，萬法因緣生。所以親因緣在我們身上；所緣緣，我所接觸的緣；無間緣，我每天讀經沒有間斷，無間緣，我每天親近西方極樂世界依正莊嚴；還有增上緣，我在讀「積功累德第八」，我就效法阿彌陀佛，阿彌陀佛就是我的增上緣，「少欲知足，專求白法，惠利群生，志願無倦」，我在效法他，讀到眾生「若有急難恐怖，但自歸命觀世音菩薩，無不得解脫」，我也在以觀音菩薩為增上緣，效法他。四大菩薩表修德，都是我們要修的。四大菩薩是誰？善財童子是誰？老和尚這一集問到了。都是表修德，修德有功，性德方顯。</w:t>
      </w:r>
      <w:r>
        <w:t xml:space="preserve"> </w:t>
      </w:r>
    </w:p>
    <w:p w14:paraId="68F47DB4" w14:textId="77777777" w:rsidR="003C0B29" w:rsidRDefault="003C0B29">
      <w:pPr>
        <w:pStyle w:val="a3"/>
      </w:pPr>
      <w:r>
        <w:t xml:space="preserve">　　賢護首先我們要會護念好自己。從哪裡護念？從根本上護念，起心動念。孔子教顏回克己復禮就是克念作聖的指導，「非禮勿視，非禮勿聽，非禮勿言，非禮勿動」。尤其印祖《了凡四訓》序文講到，「聖賢之道，唯誠與明；聖狂之分，在乎一念」，所以護要護到根本的念頭上，「聖罔念則作狂，狂克念則作聖」。印祖提醒我們，護念念頭如逆水行舟，不進則退。而且一天有多少境界？「萬境交集。」「一不覺察，難免種種違理情想，瞥爾而生。此想既生，則真心遂受錮蔽」。我們真心就被分別執著、煩惱習氣給障住了。十六正士裡面有觀無住菩薩，觀自在菩薩，觀我的自性在不在。因為種種違理情想一起來我們就不自在，就被它牽著走，所以要我們首先護念好自己。</w:t>
      </w:r>
      <w:r>
        <w:t xml:space="preserve"> </w:t>
      </w:r>
    </w:p>
    <w:p w14:paraId="06875B1B" w14:textId="77777777" w:rsidR="003C0B29" w:rsidRDefault="003C0B29">
      <w:pPr>
        <w:pStyle w:val="a3"/>
      </w:pPr>
      <w:r>
        <w:lastRenderedPageBreak/>
        <w:t xml:space="preserve">　　再來：</w:t>
      </w:r>
      <w:r>
        <w:t xml:space="preserve"> </w:t>
      </w:r>
    </w:p>
    <w:p w14:paraId="11BEBFD4" w14:textId="77777777" w:rsidR="003C0B29" w:rsidRDefault="003C0B29">
      <w:pPr>
        <w:pStyle w:val="a3"/>
      </w:pPr>
      <w:r>
        <w:t xml:space="preserve">　　【善思惟菩薩。】</w:t>
      </w:r>
      <w:r>
        <w:t xml:space="preserve"> </w:t>
      </w:r>
    </w:p>
    <w:p w14:paraId="5DD1D126" w14:textId="77777777" w:rsidR="003C0B29" w:rsidRDefault="003C0B29">
      <w:pPr>
        <w:pStyle w:val="a3"/>
      </w:pPr>
      <w:r>
        <w:t xml:space="preserve">　　『善』是很高明，『善思惟』就是六根接觸六塵他生智慧。他為什麼能善思惟？老法師這裡講，捨識用根，他是聞思修一次完成，這是三慧，菩薩三慧。其實我們都可以效法的。怎麼捨識用根？提醒自己面對一切人事物不分別、不執著，有發現分別執著趕快阿彌陀佛，趕快以理折情，用理智調伏情識，調伏這些分別執著念、貪瞋痴慢的念頭。</w:t>
      </w:r>
      <w:r>
        <w:t xml:space="preserve"> </w:t>
      </w:r>
    </w:p>
    <w:p w14:paraId="5551944B" w14:textId="77777777" w:rsidR="003C0B29" w:rsidRDefault="003C0B29">
      <w:pPr>
        <w:pStyle w:val="a3"/>
      </w:pPr>
      <w:r>
        <w:t xml:space="preserve">　　還有一個是不落印象。因為第六意識分別，第七意識執著，第八阿賴耶識落印象，所以我們得練對人對事不要落印象。比方我們有沒有談到什麼事情緒就馬上很激動，那鐵定是曾經發生過的事放在心裡面，一談起那個就激動。我們可以隨時觀照，自己對人對事有沒有印象落得太深變成成見。</w:t>
      </w:r>
      <w:r>
        <w:t xml:space="preserve"> </w:t>
      </w:r>
    </w:p>
    <w:p w14:paraId="35B2D3E5" w14:textId="77777777" w:rsidR="003C0B29" w:rsidRDefault="003C0B29">
      <w:pPr>
        <w:pStyle w:val="a3"/>
      </w:pPr>
      <w:r>
        <w:t xml:space="preserve">　　只要落印象太深，普賢行修不了。第一，落的印象太深不可能禮敬，戴著有色眼鏡看人；也不可能稱讚，怎麼看他就是不好；更不會供養。所以不落印象真的都得練，但是我們有一個妙法，叫六字統攝萬法。怎麼練不分別？阿彌陀佛；怎麼練不執著？阿彌陀佛；怎麼練不落印象？阿彌陀佛。六字統攝萬法，聲聲喚醒自己。「念佛即是自心現，自心現時方念佛」。「須臾背念佛之心，剎那即結業之所」，一不念佛，分別執著的慣性又上來了。</w:t>
      </w:r>
      <w:r>
        <w:t xml:space="preserve"> </w:t>
      </w:r>
    </w:p>
    <w:p w14:paraId="2877B915" w14:textId="77777777" w:rsidR="003C0B29" w:rsidRDefault="003C0B29">
      <w:pPr>
        <w:pStyle w:val="a3"/>
      </w:pPr>
      <w:r>
        <w:t xml:space="preserve">　　平常有時候在跟同學們交流，我怎麼遇到境界都忍不住？俗話講平時如戰時，你練兵不能那個人出現了你才開始練，那就變成臨陣磨槍，應該平時就要練。印祖這段法語就是平時練功夫，「行住坐臥，穿衣吃飯，從朝至暮，從暮至朝，一句佛號，不令間斷。或小聲念，或默念，除念佛外，不起別念。若或妄念一起，當下就要教它消滅」。因為平常提得起來，真正遇到境緣的時候，你有波動你會察覺。就好像湖面很平靜，突然起了漣漪很明顯。假如我們平常的時候沒有念佛，心很散亂，我們起了這些貪瞋痴有時候也不容易察覺；沒有察覺就變後知後覺，講錯話，發完脾氣，哎呀，我怎麼又發了？平時如戰時，這些話跟修行都很有關係。</w:t>
      </w:r>
      <w:r>
        <w:t xml:space="preserve"> </w:t>
      </w:r>
    </w:p>
    <w:p w14:paraId="140419A6" w14:textId="77777777" w:rsidR="003C0B29" w:rsidRDefault="003C0B29">
      <w:pPr>
        <w:pStyle w:val="a3"/>
      </w:pPr>
      <w:r>
        <w:t xml:space="preserve">　　我們看第三尊：</w:t>
      </w:r>
      <w:r>
        <w:t xml:space="preserve"> </w:t>
      </w:r>
    </w:p>
    <w:p w14:paraId="7C589F90" w14:textId="77777777" w:rsidR="003C0B29" w:rsidRDefault="003C0B29">
      <w:pPr>
        <w:pStyle w:val="a3"/>
      </w:pPr>
      <w:r>
        <w:t xml:space="preserve">　　【慧辯才菩薩。】</w:t>
      </w:r>
      <w:r>
        <w:t xml:space="preserve"> </w:t>
      </w:r>
    </w:p>
    <w:p w14:paraId="6EEE423C" w14:textId="77777777" w:rsidR="003C0B29" w:rsidRDefault="003C0B29">
      <w:pPr>
        <w:pStyle w:val="a3"/>
      </w:pPr>
      <w:r>
        <w:t xml:space="preserve">　　這跟我們有沒有關係？我們每天要不要慧辯才？你跟另一半溝通，你跟孩子溝通，你跟一切人溝通都要有慧辯才，能開彼智慧眼，為眾開法藏，廣施功德寶。</w:t>
      </w:r>
      <w:r>
        <w:t xml:space="preserve"> </w:t>
      </w:r>
    </w:p>
    <w:p w14:paraId="456FD96E" w14:textId="77777777" w:rsidR="003C0B29" w:rsidRDefault="003C0B29">
      <w:pPr>
        <w:pStyle w:val="a3"/>
      </w:pPr>
      <w:r>
        <w:t xml:space="preserve">　　慧辯才我們想到四無礙辯才，「法無礙」，說佛法沒有障礙。當然真的三根扎好，然後一經通一切經就通了。不是你要去學很多部大經，不是的，一個經通了，佛法的教理就通了，法無礙。「義無礙」，義理也沒有障礙。還有一個「辭無礙」，你還可以用德文，可以用方言，用很多不同的語言去跟人家說法。像我們馬來西亞的同修最少會五種語言以上，最少，英文、馬來文、中文，有的閩南話、廣東話、汕頭話、客家話，七種，他們那個多種族的地方。這些都屬於智慧，只有一種屬於慈悲，叫做「樂說無礙」。樂說就是一有機會很願意講給別人聽，哪怕自己挺累的，有機會他就講，樂說無礙。</w:t>
      </w:r>
      <w:r>
        <w:t xml:space="preserve"> </w:t>
      </w:r>
    </w:p>
    <w:p w14:paraId="6EF51E82" w14:textId="77777777" w:rsidR="003C0B29" w:rsidRDefault="003C0B29">
      <w:pPr>
        <w:pStyle w:val="a3"/>
      </w:pPr>
      <w:r>
        <w:t xml:space="preserve">　　我們看到慧辯才菩薩，除了學習他的智慧，也要學習他的慈悲。因為我們雖然學了佛，可能我們的性格裡面還有一點比較冷漠無情、比較懶得理人，那也要調伏。當然也不要太熱情，過與不及，所以我們這十六正士裡面又有中住菩薩。這十六個菩薩厲害吧，我們講到哪兒都在這十六個表法裡面。剛剛說護念好自己，一天當中萬境交集，一不覺察，種種違理情想就來了，制行菩薩，持戒，身口意三業要攝受，不能讓它亂跑。十六在密宗裡面是圓滿的意思，不是數字而已，這十六個菩薩就代表我們整個修學的重點都在裡面。</w:t>
      </w:r>
      <w:r>
        <w:t xml:space="preserve"> </w:t>
      </w:r>
    </w:p>
    <w:p w14:paraId="4CA0615A" w14:textId="77777777" w:rsidR="003C0B29" w:rsidRDefault="003C0B29">
      <w:pPr>
        <w:pStyle w:val="a3"/>
      </w:pPr>
      <w:r>
        <w:t xml:space="preserve">　　第四尊：</w:t>
      </w:r>
      <w:r>
        <w:t xml:space="preserve"> </w:t>
      </w:r>
    </w:p>
    <w:p w14:paraId="3FC3AAEA" w14:textId="77777777" w:rsidR="003C0B29" w:rsidRDefault="003C0B29">
      <w:pPr>
        <w:pStyle w:val="a3"/>
      </w:pPr>
      <w:r>
        <w:t xml:space="preserve">　　【觀無住菩薩。】</w:t>
      </w:r>
      <w:r>
        <w:t xml:space="preserve"> </w:t>
      </w:r>
    </w:p>
    <w:p w14:paraId="50809817" w14:textId="77777777" w:rsidR="003C0B29" w:rsidRDefault="003C0B29">
      <w:pPr>
        <w:pStyle w:val="a3"/>
      </w:pPr>
      <w:r>
        <w:t xml:space="preserve">　　《金剛經》講到「應無所住而生其心」，其實應無所住而生其心就是真心，六祖大師就是在這一句開悟的。首先我們得要應無所住，就是不能執著。我們從根本去觀察，我有哪些念頭是執著，不怕念起，只怕覺遲，要把它放下，這樣我們才能無住，不然我們就被執著牽著走，就不能觀自在了。</w:t>
      </w:r>
      <w:r>
        <w:t xml:space="preserve"> </w:t>
      </w:r>
    </w:p>
    <w:p w14:paraId="70579653" w14:textId="77777777" w:rsidR="003C0B29" w:rsidRDefault="003C0B29">
      <w:pPr>
        <w:pStyle w:val="a3"/>
      </w:pPr>
      <w:r>
        <w:t xml:space="preserve">　　《大學》有一段話很精彩，「身有所忿懥，則不得其正」，有情緒上來了。我們會起情緒是果，原因在哪裡？每次自己起情緒的時候要去觀照原因出在哪，我下一次能不能把這個因放下，我就不會起情緒了。歷事練心，每經一件事更了解自己的執著在哪、性格在哪、習氣在哪。學佛就是自知，就是知過，進而去把它改了，不是很複雜。有所忿懥，不得其正；有所恐懼，不得其正。有時候我們信心不夠就很容易害怕，所以有時候害怕根源是什麼？不夠自信。有時候害怕是什麼？以前的事印象落得太深，揮之不去，遇到相似的事又害怕了。真正善思惟、善用心，他經一事是長一智，他不會經一事長一怕。這都值得我們好好觀照，有所恐懼，不得其正；有所好樂，不得其正。你很喜歡什麼東西，不去拿到很難過，睡不著覺。我曾經聽過有女士看到一件衣服很喜歡，跑了好幾家百貨公司，一定要把它買到，最後沒買到回來很生氣。有所憂患，不得其正，我們有沒有在擔憂什麼？所以要無住的話，那要把忿懥、好樂、恐懼、憂患都放下。</w:t>
      </w:r>
      <w:r>
        <w:t xml:space="preserve"> </w:t>
      </w:r>
    </w:p>
    <w:p w14:paraId="6B2EE489" w14:textId="77777777" w:rsidR="003C0B29" w:rsidRDefault="003C0B29">
      <w:pPr>
        <w:pStyle w:val="a3"/>
      </w:pPr>
      <w:r>
        <w:t xml:space="preserve">　　【神通華菩薩。】</w:t>
      </w:r>
      <w:r>
        <w:t xml:space="preserve"> </w:t>
      </w:r>
    </w:p>
    <w:p w14:paraId="01025BAD" w14:textId="77777777" w:rsidR="003C0B29" w:rsidRDefault="003C0B29">
      <w:pPr>
        <w:pStyle w:val="a3"/>
      </w:pPr>
      <w:r>
        <w:t xml:space="preserve">　　這是表行權方便。其實我們這一集有說到了，「遊步十方，行權方便」。遊步十方跟後面的經句也很相應，「遊步三界，無所罣礙，開示正道，度未度者」，他隨緣妙用，這就是行權方便。我們可以把這十六尊菩薩也跟四十八願呼應呼應，我們看「至心信樂，欲生我國，乃至十念，若不生者，不取正覺」，你看乃至十念都能往生，這是不是行權方便？這是方便到了極處，行權方便。</w:t>
      </w:r>
      <w:r>
        <w:t xml:space="preserve"> </w:t>
      </w:r>
    </w:p>
    <w:p w14:paraId="5283B1B8" w14:textId="77777777" w:rsidR="003C0B29" w:rsidRDefault="003C0B29">
      <w:pPr>
        <w:pStyle w:val="a3"/>
      </w:pPr>
      <w:r>
        <w:t xml:space="preserve">　　我們佛門也特別強調本土化、現代化，這都是行權方便，入境要問俗。包含在跟一個人談話，我們也要先調劑人情，再發明事理，這都是善巧方便。出言順人心，要勸別人以前要先美其長，先肯定他的長處，感謝他的付出。這是不是稱讚如來、隨喜功德？普賢行在哪裡？在每一句話裡，在生活的每個細節裡面。所以老和尚說佛法就是生活，佛法管用，一用了事情就很順暢，往好的方向發展；我們沒用出來，隨順煩惱了，事情又愈來愈惡性循環。</w:t>
      </w:r>
      <w:r>
        <w:t xml:space="preserve"> </w:t>
      </w:r>
    </w:p>
    <w:p w14:paraId="2145D0B0" w14:textId="77777777" w:rsidR="003C0B29" w:rsidRDefault="003C0B29">
      <w:pPr>
        <w:pStyle w:val="a3"/>
      </w:pPr>
      <w:r>
        <w:t xml:space="preserve">　　再來：</w:t>
      </w:r>
      <w:r>
        <w:t xml:space="preserve"> </w:t>
      </w:r>
    </w:p>
    <w:p w14:paraId="0E63C403" w14:textId="77777777" w:rsidR="003C0B29" w:rsidRDefault="003C0B29">
      <w:pPr>
        <w:pStyle w:val="a3"/>
      </w:pPr>
      <w:r>
        <w:t xml:space="preserve">　　【光英菩薩。】</w:t>
      </w:r>
      <w:r>
        <w:t xml:space="preserve"> </w:t>
      </w:r>
    </w:p>
    <w:p w14:paraId="246352ED" w14:textId="77777777" w:rsidR="003C0B29" w:rsidRDefault="003C0B29">
      <w:pPr>
        <w:pStyle w:val="a3"/>
      </w:pPr>
      <w:r>
        <w:t xml:space="preserve">　　我們看老和尚講『光』是光明，『英』是發揮。我們看這四十八願裡面有「光明無量願」。在三十二拜裡面好多都是彰顯極樂世界的無量光，無量光明，「無量光壽，如來世尊，光明普照十方世界」，普照十方世界是不是光英？「眾生有緣遇斯光者，垢滅善生。」而且「光」是智慧，讓智慧發揮出來，「英」是發揮。我們每天把佛法用出來，每天接觸我們的人都得到啟發、得到受用，讓他們都感覺到學佛很好，佛法管用，這就是光英的表法了。看我們好好把佛法用在生活、工作、處事待人接物，感覺到頭頭是道、左右逢源，這就是光英。</w:t>
      </w:r>
      <w:r>
        <w:t xml:space="preserve"> </w:t>
      </w:r>
    </w:p>
    <w:p w14:paraId="11710B8B" w14:textId="77777777" w:rsidR="003C0B29" w:rsidRDefault="003C0B29">
      <w:pPr>
        <w:pStyle w:val="a3"/>
      </w:pPr>
      <w:r>
        <w:t xml:space="preserve">　　【寶幢菩薩。】</w:t>
      </w:r>
      <w:r>
        <w:t xml:space="preserve"> </w:t>
      </w:r>
    </w:p>
    <w:p w14:paraId="38D484E0" w14:textId="77777777" w:rsidR="003C0B29" w:rsidRDefault="003C0B29">
      <w:pPr>
        <w:pStyle w:val="a3"/>
      </w:pPr>
      <w:r>
        <w:t xml:space="preserve">　　『幢』就是開法會的時候那個圓形的，它掛出去了，這山下的百姓一看有講經了。幢是講經，幡是法會，所以叫「法幢高豎」。我們也很隨喜我們德國淨宗學會，在疫情前還沒有開始對外教學，因為他們成立不久，可是疫情之後我看他們開了七八個班。你看事事無礙，明明是有疫情，應該是不容易開班，結果他們反而持續開班，這也是『寶幢菩薩』，法幢高豎。</w:t>
      </w:r>
      <w:r>
        <w:t xml:space="preserve"> </w:t>
      </w:r>
    </w:p>
    <w:p w14:paraId="4BFA53C0" w14:textId="77777777" w:rsidR="003C0B29" w:rsidRDefault="003C0B29">
      <w:pPr>
        <w:pStyle w:val="a3"/>
      </w:pPr>
      <w:r>
        <w:t xml:space="preserve">　　尤其師長在這裡說了，「寶」，佛法是寶。世間人覺得財物是寶，但是有一個最大的問題，生死事大，你再有錢這個問題解決不了，不能叫你不老、不病、不死。秦皇、漢武他們都去找長生不老藥，還是得死。佛法能夠了脫生死輪迴，往生作佛，所以是寶。在《金剛經》都有較量，三千大千世界七寶布施，比不上跟人家說四句偈。因為世間的財寶了脫不了生死的問題，那四句偈能夠真正落實，他可能就解脫了。</w:t>
      </w:r>
      <w:r>
        <w:t xml:space="preserve"> </w:t>
      </w:r>
    </w:p>
    <w:p w14:paraId="5D6BC670" w14:textId="77777777" w:rsidR="003C0B29" w:rsidRDefault="003C0B29">
      <w:pPr>
        <w:pStyle w:val="a3"/>
      </w:pPr>
      <w:r>
        <w:t xml:space="preserve">　　寶幢，阿彌陀佛發四十八願，第十七願，「無數諸佛，若不共稱歎我名，說我功德國土之善者，不取正覺」。阿彌陀佛的法幢很厲害，一切諸佛都幫他招生，這確實是法幢高豎，所以我們以阿彌陀佛為榜樣。當然十方諸佛都幫他招生是結果，原因是什麼？原因是他做到讓人家沒話說，都很敬佩他。釋迦牟尼佛是諸佛的代表，他說阿彌陀佛是光中極尊、佛中之王，他做得太圓滿，所以幫他招生很歡喜。而且四十八願跟普賢十願它是完全相融的，四十八願也是普賢十願的展開。</w:t>
      </w:r>
      <w:r>
        <w:t xml:space="preserve"> </w:t>
      </w:r>
    </w:p>
    <w:p w14:paraId="0AA8A0CA" w14:textId="77777777" w:rsidR="003C0B29" w:rsidRDefault="003C0B29">
      <w:pPr>
        <w:pStyle w:val="a3"/>
      </w:pPr>
      <w:r>
        <w:t xml:space="preserve">　　【智上菩薩。寂根菩薩。】</w:t>
      </w:r>
      <w:r>
        <w:t xml:space="preserve"> </w:t>
      </w:r>
    </w:p>
    <w:p w14:paraId="022D20A8" w14:textId="77777777" w:rsidR="003C0B29" w:rsidRDefault="003C0B29">
      <w:pPr>
        <w:pStyle w:val="a3"/>
      </w:pPr>
      <w:r>
        <w:t xml:space="preserve">　　『智上』，我們要求究竟無上的智慧。阿彌陀佛第十二願，「遠離分別，諸根寂靜，若不決定成等正覺，證大涅槃者，不取正覺」。往生每一個人都是很有志氣的，都要求無上正等正覺，所以是『智上菩薩』。這個智上菩薩也是提醒我們要有志氣，目標要定得高遠，不要一定就是我下下品就好了。</w:t>
      </w:r>
      <w:r>
        <w:t xml:space="preserve"> </w:t>
      </w:r>
    </w:p>
    <w:p w14:paraId="184A7426" w14:textId="77777777" w:rsidR="003C0B29" w:rsidRDefault="003C0B29">
      <w:pPr>
        <w:pStyle w:val="a3"/>
      </w:pPr>
      <w:r>
        <w:t xml:space="preserve">　　『寂根菩薩』，這裡老人家也講得很精彩，也點破我們看清人生的真相。世間人講的享受，到底享受了什麼？都含糊籠統，迷惑顛倒！你們所享受的是什麼？佛的眼睛很清楚、很明亮，享受的都是苦，三苦、八苦，除了苦以外還享受什麼？自己冷靜想想，從早晨起床到晚上睡覺，這一天是不是受的苦？老人家提醒，苦海無邊，回頭是岸。這是看破世間，沒有樂，都是苦。真正的樂是什麼？這也是寂根菩薩給我們的啟示，寂滅，心地清淨，那才是真樂。</w:t>
      </w:r>
      <w:r>
        <w:t xml:space="preserve"> </w:t>
      </w:r>
    </w:p>
    <w:p w14:paraId="7B56823C" w14:textId="77777777" w:rsidR="003C0B29" w:rsidRDefault="003C0B29">
      <w:pPr>
        <w:pStyle w:val="a3"/>
      </w:pPr>
      <w:r>
        <w:t xml:space="preserve">　　我現在覺得禮拜二跟大家一起學習是最快樂的，這個時間段沒有其他的念頭，很舒服。尤其交流的是《無量壽經》，加持力特別明顯。這部經一開始阿難尊者觀察，「今日世尊，色身諸根，悅豫清淨，光顏巍巍，寶剎莊嚴，從昔以來，所未曾見」，「現大光明，數千百變」。所以這部經的加持力不可思議，我以前是聽老和尚說，我每次講這部經特別法喜，現在能跟大家分享，也感覺師長所言不虛。</w:t>
      </w:r>
      <w:r>
        <w:t xml:space="preserve"> </w:t>
      </w:r>
    </w:p>
    <w:p w14:paraId="40CF43FD" w14:textId="77777777" w:rsidR="003C0B29" w:rsidRDefault="003C0B29">
      <w:pPr>
        <w:pStyle w:val="a3"/>
      </w:pPr>
      <w:r>
        <w:t xml:space="preserve">　　所以清淨、寂滅是真樂。這一段我們真正體會到了，世間的五欲六塵的樂不要去追求了，世味哪有法味濃，世間的樂叫麻醉劑。我們複習一下，老和尚上一集講的，是麻醉劑，不要被自己騙了。所以有孔顏之樂。其實就是奉獻的人生、付出的人生、沒有我的人生就沒有煩惱。因為煩惱從哪裡來的？我貪、我瞋、我痴、我慢。假如能夠如斬毒樹，直斷其根，其實煩惱要去掉也不是太難。</w:t>
      </w:r>
      <w:r>
        <w:t xml:space="preserve"> </w:t>
      </w:r>
    </w:p>
    <w:p w14:paraId="6A70150D" w14:textId="77777777" w:rsidR="003C0B29" w:rsidRDefault="003C0B29">
      <w:pPr>
        <w:pStyle w:val="a3"/>
      </w:pPr>
      <w:r>
        <w:t xml:space="preserve">　　這是老人家講到寂根菩薩，而且還講到寂而常照是佛，照而常寂是菩薩，因為照是樣樣明瞭，照而常寂是在樣樣明瞭當中修清淨心。我們現在在行菩薩道，老人家這個教誨指導得很具體。所以五十三參歷事練心，歷事就是樣樣明瞭，我們不能經過很多事情，自己問題在哪不知道，別人問題在哪也不知道，這樣就不是歷事。歷歷分明，要把事情的因、緣、果、理、事、體、相、用，我們說八面玲瓏，從這八方面看清楚，你看事就不是一個點，不是一個線，它是一個立體的，比較整體的觀察、客觀的觀察。練心是練清淨心，師長指導得很具體，「處逆境，隨惡緣，無瞋恚，業障盡消」，這修清淨心；「隨順境，處善緣，無貪痴，福慧全現」。我們跟著師長很有福報，馬上就很具體，在一切順逆境界、善緣惡緣裡面修清淨心。接下來：</w:t>
      </w:r>
      <w:r>
        <w:t xml:space="preserve"> </w:t>
      </w:r>
    </w:p>
    <w:p w14:paraId="68E49340" w14:textId="77777777" w:rsidR="003C0B29" w:rsidRDefault="003C0B29">
      <w:pPr>
        <w:pStyle w:val="a3"/>
      </w:pPr>
      <w:r>
        <w:t xml:space="preserve">　　【信慧菩薩。願慧菩薩。香象菩薩。】</w:t>
      </w:r>
      <w:r>
        <w:t xml:space="preserve"> </w:t>
      </w:r>
    </w:p>
    <w:p w14:paraId="23F1DDEF" w14:textId="77777777" w:rsidR="003C0B29" w:rsidRDefault="003C0B29">
      <w:pPr>
        <w:pStyle w:val="a3"/>
      </w:pPr>
      <w:r>
        <w:t xml:space="preserve">　　這跟我們淨土宗很有關係，三資糧，『香象菩薩』是表行，三資糧。除了往生淨土三資糧，其實我們世間做事業，不管是經營家庭還是經營工作、事業，要不要信願行？家庭，對另一半有信心就二人同心，其利斷金，對孩子有信心，你才能把他的善根不斷啟發出來；妳相信孩子能成材、先生一定會成功的，妳就有一個願去護持他，有願就有行。尤其後面老人家講到「具足無量行願」，菩薩行有六度，好像提了不止一次，都講到家庭主婦，顯然這是最重要的角色，天下之安危女人家操之一大半，所以老人家特別舉這個例子。</w:t>
      </w:r>
      <w:r>
        <w:t xml:space="preserve"> </w:t>
      </w:r>
    </w:p>
    <w:p w14:paraId="10DBF1F1" w14:textId="77777777" w:rsidR="003C0B29" w:rsidRDefault="003C0B29">
      <w:pPr>
        <w:pStyle w:val="a3"/>
      </w:pPr>
      <w:r>
        <w:t xml:space="preserve">　　大象表力行，每一步實實在在，都是來真格的，沒搞虛的。而且牠也表定，文殊菩薩獅子表慧，定慧等持。</w:t>
      </w:r>
      <w:r>
        <w:t xml:space="preserve"> </w:t>
      </w:r>
    </w:p>
    <w:p w14:paraId="60DD7567" w14:textId="77777777" w:rsidR="003C0B29" w:rsidRDefault="003C0B29">
      <w:pPr>
        <w:pStyle w:val="a3"/>
      </w:pPr>
      <w:r>
        <w:t xml:space="preserve">　　【寶英菩薩。】</w:t>
      </w:r>
      <w:r>
        <w:t xml:space="preserve"> </w:t>
      </w:r>
    </w:p>
    <w:p w14:paraId="2AEDDBDE" w14:textId="77777777" w:rsidR="003C0B29" w:rsidRDefault="003C0B29">
      <w:pPr>
        <w:pStyle w:val="a3"/>
      </w:pPr>
      <w:r>
        <w:t xml:space="preserve">　　這是表願海莊嚴。極樂世界的六塵說法，它的整個依報那麼樣的殊勝，從哪裡來的？從阿彌陀佛的四十八願成就的。每一個往生的人都有願，都跟阿彌陀佛同願同行，所以每一個往生的人都是莊嚴佛淨土。不止往生的人，諸位同修，我們現在有沒有在莊嚴佛淨土？我們不能沒有，因為我們每天都念，假如我們沒有，那每天都騙佛菩薩兩次，因為迴向文都是「願以此功德，莊嚴佛淨土」。我記得初學佛老和尚說，「我們不能太狠心了，早上騙佛菩薩一次，晚上又騙佛菩薩一次」。這個印象深刻，所以每一次要做定課了，有沒有功德可以迴向？什麼是功德？六度、普賢十願是功德，用真心處事待人接物都是功德。</w:t>
      </w:r>
      <w:r>
        <w:t xml:space="preserve"> </w:t>
      </w:r>
    </w:p>
    <w:p w14:paraId="02189943" w14:textId="77777777" w:rsidR="003C0B29" w:rsidRDefault="003C0B29">
      <w:pPr>
        <w:pStyle w:val="a3"/>
      </w:pPr>
      <w:r>
        <w:t xml:space="preserve">　　『寶英菩薩』也讓我們體會，以金作器，器器皆金。金表什麼？表阿彌陀佛的願心，所以極樂世界就是他的願心成就了無有眾苦但受諸樂的環境。同樣的，我們今天家庭要莊嚴，我們的團體要莊嚴，也得靠我們的願心才行。</w:t>
      </w:r>
      <w:r>
        <w:t xml:space="preserve"> </w:t>
      </w:r>
    </w:p>
    <w:p w14:paraId="04BC4901" w14:textId="77777777" w:rsidR="003C0B29" w:rsidRDefault="003C0B29">
      <w:pPr>
        <w:pStyle w:val="a3"/>
      </w:pPr>
      <w:r>
        <w:t xml:space="preserve">　　「寶英菩薩」假如用《淨修捷要》，那就是「佛由心生，心隨佛現。心外無境，全佛是心。境外無心，全他即自」，全他，整個極樂世界依報莊嚴都是阿彌陀佛的願心成就的，所以感「十萬億程，去此不遠，心作心是」。再來：</w:t>
      </w:r>
      <w:r>
        <w:t xml:space="preserve"> </w:t>
      </w:r>
    </w:p>
    <w:p w14:paraId="46495E8B" w14:textId="77777777" w:rsidR="003C0B29" w:rsidRDefault="003C0B29">
      <w:pPr>
        <w:pStyle w:val="a3"/>
      </w:pPr>
      <w:r>
        <w:t xml:space="preserve">　　【中住菩薩。】</w:t>
      </w:r>
      <w:r>
        <w:t xml:space="preserve"> </w:t>
      </w:r>
    </w:p>
    <w:p w14:paraId="07BCC74B" w14:textId="77777777" w:rsidR="003C0B29" w:rsidRDefault="003C0B29">
      <w:pPr>
        <w:pStyle w:val="a3"/>
      </w:pPr>
      <w:r>
        <w:t xml:space="preserve">　　代表中道，不要不及，不要太過。</w:t>
      </w:r>
      <w:r>
        <w:t xml:space="preserve"> </w:t>
      </w:r>
    </w:p>
    <w:p w14:paraId="70363367" w14:textId="77777777" w:rsidR="003C0B29" w:rsidRDefault="003C0B29">
      <w:pPr>
        <w:pStyle w:val="a3"/>
      </w:pPr>
      <w:r>
        <w:t xml:space="preserve">　　【制行菩薩。】</w:t>
      </w:r>
      <w:r>
        <w:t xml:space="preserve"> </w:t>
      </w:r>
    </w:p>
    <w:p w14:paraId="6A5EE83B" w14:textId="77777777" w:rsidR="003C0B29" w:rsidRDefault="003C0B29">
      <w:pPr>
        <w:pStyle w:val="a3"/>
      </w:pPr>
      <w:r>
        <w:t xml:space="preserve">　　『制』是法制、戒律，就是持戒念佛。攝心為戒，持戒也不能只有一個相，持戒是一個手段，它的目的是要得清淨心。為什麼祖師特別強調持戒念佛？因為持戒的目的是要攝受身口意不要造業，都攝六根。《楞嚴經》說「攝心為戒」，一個人在持戒產生優越感，那他沒有攝心，他的戒破掉了。因戒得定，因定發慧，所以戒為無上菩提本，很重要。尤其從哪裡下手？孝親尊師。真的人的孝親尊師的念是最強，他不容易身口意造業，因為德有傷貽親羞，因為他念老師的恩，他會依教奉行，「我不能辜負老人家的教導」，他這個念頭很強，尊師。尊師不是嘴巴講的，表現在依教奉行。所以菩薩戒經說「孝名為戒」，很有道理，你孝心起來了，身口意的惡業就不起了。「當孝於佛，常念師恩」，就不會起惡業了，而且會更積極的「當令是法，久住不滅」。</w:t>
      </w:r>
      <w:r>
        <w:t xml:space="preserve"> </w:t>
      </w:r>
    </w:p>
    <w:p w14:paraId="56001C57" w14:textId="77777777" w:rsidR="003C0B29" w:rsidRDefault="003C0B29">
      <w:pPr>
        <w:pStyle w:val="a3"/>
      </w:pPr>
      <w:r>
        <w:t xml:space="preserve">　　【解脫菩薩。】</w:t>
      </w:r>
      <w:r>
        <w:t xml:space="preserve"> </w:t>
      </w:r>
    </w:p>
    <w:p w14:paraId="5D4C0793" w14:textId="77777777" w:rsidR="003C0B29" w:rsidRDefault="003C0B29">
      <w:pPr>
        <w:pStyle w:val="a3"/>
      </w:pPr>
      <w:r>
        <w:t xml:space="preserve">　　前面十五尊菩薩是從因上講修行，『解脫菩薩』是從果上說的，我們就迷惑顛倒解除了，脫離生死苦海。</w:t>
      </w:r>
      <w:r>
        <w:t xml:space="preserve"> </w:t>
      </w:r>
    </w:p>
    <w:p w14:paraId="48CB87AA" w14:textId="77777777" w:rsidR="003C0B29" w:rsidRDefault="003C0B29">
      <w:pPr>
        <w:pStyle w:val="a3"/>
      </w:pPr>
      <w:r>
        <w:t xml:space="preserve">　　這十六正士其實也是提醒我們，這個法門主要度在家人；再來也提醒我們，出家、在家都能修行證果，這是平等的。這裡老人家也點出來，出家、在家究竟又為了什麼？出家是專業弘法，在家人要護持出家人，弘護配合。當然在末法的時候白衣說法也很多，但是弘法的人他畢竟要有護法他才能夠安定，所以我們《淨修捷要》第三十一拜是專門拜護法的，他是事業的根本，很感恩他們。</w:t>
      </w:r>
      <w:r>
        <w:t xml:space="preserve"> </w:t>
      </w:r>
    </w:p>
    <w:p w14:paraId="432068DD" w14:textId="77777777" w:rsidR="003C0B29" w:rsidRDefault="003C0B29">
      <w:pPr>
        <w:pStyle w:val="a3"/>
      </w:pPr>
      <w:r>
        <w:t xml:space="preserve">　　我們這一會，我們德國淨宗學會的幹部們也花了不少時間、精力，因為我們這個班方式、方法也跟之前不一樣，前置作業不少工夫，我們也感謝他們的辛勞，阿彌陀佛。</w:t>
      </w:r>
      <w:r>
        <w:t xml:space="preserve"> </w:t>
      </w:r>
    </w:p>
    <w:p w14:paraId="4D63B389" w14:textId="77777777" w:rsidR="003C0B29" w:rsidRDefault="003C0B29">
      <w:pPr>
        <w:pStyle w:val="a3"/>
      </w:pPr>
      <w:r>
        <w:t xml:space="preserve">　　我們接著即將進入下面的經句：</w:t>
      </w:r>
      <w:r>
        <w:t xml:space="preserve"> </w:t>
      </w:r>
    </w:p>
    <w:p w14:paraId="04EB7307" w14:textId="77777777" w:rsidR="003C0B29" w:rsidRDefault="003C0B29">
      <w:pPr>
        <w:pStyle w:val="a3"/>
      </w:pPr>
      <w:r>
        <w:t xml:space="preserve">　　【咸共遵修普賢大士之德。具足無量行願。安住一切功德法中。遊步十方。行權方便。入佛法藏。究竟彼岸。】</w:t>
      </w:r>
      <w:r>
        <w:t xml:space="preserve"> </w:t>
      </w:r>
    </w:p>
    <w:p w14:paraId="57A8885E" w14:textId="77777777" w:rsidR="003C0B29" w:rsidRDefault="003C0B29">
      <w:pPr>
        <w:pStyle w:val="a3"/>
      </w:pPr>
      <w:r>
        <w:t xml:space="preserve">　　我們進入「德遵普賢」的這一句經文。剛剛這個十六正士，不知道有沒有哪一位同修，您這一二個禮拜因為聽了這一集把這十六正士的教誨用上，有心得感悟的有沒有？或者前面兩集的也可以。</w:t>
      </w:r>
      <w:r>
        <w:t xml:space="preserve"> </w:t>
      </w:r>
    </w:p>
    <w:p w14:paraId="77845A28" w14:textId="77777777" w:rsidR="003C0B29" w:rsidRDefault="003C0B29">
      <w:pPr>
        <w:pStyle w:val="a3"/>
      </w:pPr>
      <w:r>
        <w:t xml:space="preserve">　　好，我們有請李居士。</w:t>
      </w:r>
      <w:r>
        <w:t xml:space="preserve"> </w:t>
      </w:r>
    </w:p>
    <w:p w14:paraId="2B83B2D5" w14:textId="77777777" w:rsidR="003C0B29" w:rsidRDefault="003C0B29">
      <w:pPr>
        <w:pStyle w:val="a3"/>
      </w:pPr>
      <w:r>
        <w:t xml:space="preserve">　　李居士：阿彌陀佛，法師吉祥，各位同修大德吉祥。弟子是有一點點感悟想分享給大家。上一週弟子去打疫苗了，其實弟子不想打，但是可能由於家庭家人的擔心，還有社會周圍朋友的一些看法，然後弟子想還是去打。因為當時也想打了之後可能會有一些反應，尤其是第二針，第二針可能打完會有發燒，還有頭痛，還有可能會休息一二天，身體可能就不行了，然後弟子就是念佛，就是專心念佛，只想著念佛。打完第二針之後，我先生也做好準備了，就是想著可能這兩天就不行了，什麼都不能幹，也不能工作了。但是弟子就是專心念佛，只想著阿彌陀佛，打完針之後一點反應都沒有，當天是沒有反應，第二天也是一點反應都沒有，還到外地去辦事去，跟先生一起出去辦事，幾天下來先生很驚訝、很震驚。</w:t>
      </w:r>
      <w:r>
        <w:t xml:space="preserve"> </w:t>
      </w:r>
    </w:p>
    <w:p w14:paraId="76706A6B" w14:textId="77777777" w:rsidR="003C0B29" w:rsidRDefault="003C0B29">
      <w:pPr>
        <w:pStyle w:val="a3"/>
      </w:pPr>
      <w:r>
        <w:t xml:space="preserve">　　以前弟子也是信佛，也是學習傳統文化，先生他是不信的，也是默認，也支持，但是也不是很讚歎或者怎麼樣。但是這次一點反應都沒有，先生很震驚，他也很驚訝，他說我終於在妳這看到阿彌陀佛是有效果的、是靈驗的。然後他就說，妳能不能把我們家一些阿彌陀佛的字帖貼在牆上、貼在門上，也可以貼到其他的房子，就是我們自己的房子，還可以貼到公司那邊，都可以。弟子也很欣慰，增加了信心，增加了自己的信心，也增加了家人的信心，所以就覺得還要繼續努力，雖然做得也很不好，但是還要繼續努力。尤其是像您說的，要把佛法用出來，佛法管用，要讓自己有信心，提升家人的信心。</w:t>
      </w:r>
      <w:r>
        <w:t xml:space="preserve"> </w:t>
      </w:r>
    </w:p>
    <w:p w14:paraId="51AF914B" w14:textId="77777777" w:rsidR="003C0B29" w:rsidRDefault="003C0B29">
      <w:pPr>
        <w:pStyle w:val="a3"/>
      </w:pPr>
      <w:r>
        <w:t xml:space="preserve">　　弟子就分享到這裡，阿彌陀佛。</w:t>
      </w:r>
      <w:r>
        <w:t xml:space="preserve"> </w:t>
      </w:r>
    </w:p>
    <w:p w14:paraId="5765BEFD" w14:textId="77777777" w:rsidR="003C0B29" w:rsidRDefault="003C0B29">
      <w:pPr>
        <w:pStyle w:val="a3"/>
      </w:pPr>
      <w:r>
        <w:t xml:space="preserve">　　成德法師：謝謝李居士。太好了，首先讓成德想到，《妄盡還源觀》裡面將菩薩的行持歸納成四點，第一個叫「隨緣妙用」。哪個緣？打疫苗也是個緣。隨這個緣，妙在哪？妙在信心。所以這個故事裡面有信慧菩薩；這個故事裡面有神通華菩薩，行權方便，利用一個打疫苗來展現名號功德不可思議；這也是寶英菩薩，為什麼？因為身體是她的依報，依報隨著正報轉，所以她打了疫苗沒有反應挺莊嚴的，讓她的先生覺得很有效應，佛號很有力量，結果這個莊嚴還延伸到公司裡面去了。所以隨緣妙用真的離不開我們每一天的每一個境緣，包含十六尊菩薩的表法也就是在當下。</w:t>
      </w:r>
      <w:r>
        <w:t xml:space="preserve"> </w:t>
      </w:r>
    </w:p>
    <w:p w14:paraId="755CDA75" w14:textId="77777777" w:rsidR="003C0B29" w:rsidRDefault="003C0B29">
      <w:pPr>
        <w:pStyle w:val="a3"/>
      </w:pPr>
      <w:r>
        <w:t xml:space="preserve">　　我們有請于居士，我們瑞士的代表。</w:t>
      </w:r>
      <w:r>
        <w:t xml:space="preserve"> </w:t>
      </w:r>
    </w:p>
    <w:p w14:paraId="06359F96" w14:textId="77777777" w:rsidR="003C0B29" w:rsidRDefault="003C0B29">
      <w:pPr>
        <w:pStyle w:val="a3"/>
      </w:pPr>
      <w:r>
        <w:t xml:space="preserve">　　于居士：老師您好，吉祥，各位大德、各位學長吉祥。我們這裡還有兩位共修的小朋友。</w:t>
      </w:r>
      <w:r>
        <w:t xml:space="preserve"> </w:t>
      </w:r>
    </w:p>
    <w:p w14:paraId="5237F251" w14:textId="77777777" w:rsidR="003C0B29" w:rsidRDefault="003C0B29">
      <w:pPr>
        <w:pStyle w:val="a3"/>
      </w:pPr>
      <w:r>
        <w:t xml:space="preserve">　　成德法師：他善根太厚了，二三歲就在參與《無量壽經》。</w:t>
      </w:r>
      <w:r>
        <w:t xml:space="preserve"> </w:t>
      </w:r>
    </w:p>
    <w:p w14:paraId="4757E970" w14:textId="77777777" w:rsidR="003C0B29" w:rsidRDefault="003C0B29">
      <w:pPr>
        <w:pStyle w:val="a3"/>
      </w:pPr>
      <w:r>
        <w:t xml:space="preserve">　　于居士：參與《無量壽經》，他們也是滿想傾聽的。我想分享的就是，其實不是分享，是要感謝法師給我們這樣的一個機會。因為弟子在上個星期的時候，確實在自己的工作上面也遇到了一些，怎麼說？在我的工作上面，自己沒有去求，而是學校想給我這樣的一個機會，讓我能夠做一些管理方面的任務。因為我是在大學裡面，學校給我這樣的一個機會，那時候我有點好像生了煩惱心，因為我想會有很多的職務，會有很多的那些需要我去發心，特別是在管理方面我不是這麼的有才能，在處世待人方面，我覺得特別是在國外，做管理方面的確實是很難的一件事情。所以那時候我有點起煩惱心，不是一點起煩惱心，是起了很多的煩惱心。那天晚上，星期二晚上聽法師說不要有過去心、現在心和將來心，一定要有清淨心，遇到境界，一句阿彌陀佛把這些煩惱、把這些障礙能夠壓下去。從那天晚上開始，我一旦起了這些憂患或者煩惱，或者是不知道自己能不能夠為學校做一些事情，或自己學校分的這些事務我能不能完成，一旦有這樣的一些煩惱，我就用一句阿彌陀佛。不是說煩惱之後就不生了，但是一旦煩惱起來了以後，就用阿彌陀佛能夠把它伏住，那樣也讓我這一段時間裡面心變得更加清淨了，所以說要感謝法師。阿彌陀佛。</w:t>
      </w:r>
      <w:r>
        <w:t xml:space="preserve"> </w:t>
      </w:r>
    </w:p>
    <w:p w14:paraId="12A349A1" w14:textId="77777777" w:rsidR="003C0B29" w:rsidRDefault="003C0B29">
      <w:pPr>
        <w:pStyle w:val="a3"/>
      </w:pPr>
      <w:r>
        <w:t xml:space="preserve">　　成德法師：工作接了嗎？</w:t>
      </w:r>
      <w:r>
        <w:t xml:space="preserve"> </w:t>
      </w:r>
    </w:p>
    <w:p w14:paraId="1D4C5419" w14:textId="77777777" w:rsidR="003C0B29" w:rsidRDefault="003C0B29">
      <w:pPr>
        <w:pStyle w:val="a3"/>
      </w:pPr>
      <w:r>
        <w:t xml:space="preserve">　　于居士：最後我想，因為您說的，我是不執著，但是是隨緣，因為是我的那些學校的校長他自己來跟我說的這件事情，所以我就接了。但是我想在這樣的一個環境裡面去磨鍊一下自己，如果能夠在這樣的一個環境裡面，把自己的那些貪瞋痴可以伏住的話，也是一個機會；如果不行的話，貪瞋痴的心有增加或者是有伏不住，那時候我就想再過段時間再跟學校說，我試過了，盡了自己最大的努力，但是有可能不是一個真正特別適合我的職位，我有做了兩個打算。</w:t>
      </w:r>
      <w:r>
        <w:t xml:space="preserve"> </w:t>
      </w:r>
    </w:p>
    <w:p w14:paraId="1442F5D0" w14:textId="77777777" w:rsidR="003C0B29" w:rsidRDefault="003C0B29">
      <w:pPr>
        <w:pStyle w:val="a3"/>
      </w:pPr>
      <w:r>
        <w:t xml:space="preserve">　　成德法師：在《禮記．學記》裡面有提到，「能為師，然後能為長；能為長，然後能為君」，所以當一個幹部領導者的難度比教書還要難。當然您也隨緣。隨緣妙用，首先這個妙，我們不被境界影響，我們還是境來不拒，去面對它，推不掉的，推不掉的我們就面對它。假如有人比我們適合，有人可以做，我們讓給別人做，於人無爭，於世無求。因為一般來講，這種工作人家是滿喜歡做的，能夠做領導位置，一般的人都會想去爭取這樣的機會的，所以假如真的有適合的人，我們還是教書單純一點。</w:t>
      </w:r>
      <w:r>
        <w:t xml:space="preserve"> </w:t>
      </w:r>
    </w:p>
    <w:p w14:paraId="67DCDEEA" w14:textId="77777777" w:rsidR="003C0B29" w:rsidRDefault="003C0B29">
      <w:pPr>
        <w:pStyle w:val="a3"/>
      </w:pPr>
      <w:r>
        <w:t xml:space="preserve">　　于居士：對，在我們學術界是比較相反的，大家都不想做那種幹部的工作，因為知道是比較費心的。他們找到我，應該估計也是沒有很多的人想做這樣的一個職位。</w:t>
      </w:r>
      <w:r>
        <w:t xml:space="preserve"> </w:t>
      </w:r>
    </w:p>
    <w:p w14:paraId="1F60933F" w14:textId="77777777" w:rsidR="003C0B29" w:rsidRDefault="003C0B29">
      <w:pPr>
        <w:pStyle w:val="a3"/>
      </w:pPr>
      <w:r>
        <w:t xml:space="preserve">　　成德法師：好，那應該是瑞士的工作比較悠哉悠哉，人比較希望愜意的生活。不過沒關係，您就在這個境緣練不起心不動念、不分別不執著，您可能是天將降大任於斯人也。雖然接了管理工作，孩子還是要照顧好，有佛法就有辦法，不能顧此失彼。然後把身體借給佛菩薩用，去利益自己的學校、去利益自己的孩子，那個加持力不可思議，會讓妳的潛能提升很多的。</w:t>
      </w:r>
      <w:r>
        <w:t xml:space="preserve"> </w:t>
      </w:r>
    </w:p>
    <w:p w14:paraId="56FDA25D" w14:textId="77777777" w:rsidR="003C0B29" w:rsidRDefault="003C0B29">
      <w:pPr>
        <w:pStyle w:val="a3"/>
      </w:pPr>
      <w:r>
        <w:t xml:space="preserve">　　我們很謝謝兩位仁者的分享，也讓我們對萬德洪名更有信心。</w:t>
      </w:r>
      <w:r>
        <w:t xml:space="preserve"> </w:t>
      </w:r>
    </w:p>
    <w:p w14:paraId="5B4AB8C1" w14:textId="77777777" w:rsidR="003C0B29" w:rsidRDefault="003C0B29">
      <w:pPr>
        <w:pStyle w:val="a3"/>
      </w:pPr>
      <w:r>
        <w:t xml:space="preserve">　　我們接下來進入老人家開解普賢十願，首先一開始就提到禮敬諸佛。一般菩薩也禮敬，我們也禮敬諸佛，差別究竟在哪裡？差別在心境不同。我們這個心有分別、有執著，一般的菩薩功夫高深得多了，但是他的心還不是真正的清淨平等。所以我們現在要修普賢行，清淨心，一絲毫雜染都沒有，有的話趕緊不怕念起，只怕覺遲，阿彌陀佛，把它放下；再來，平等心，萬法平等，尤其老人家用了生佛平等，這個詞很有味道，把眾生排在佛前面，這就是佛法的精神。佛為什麼成佛了？因為他看一切眾生都是佛。老法師說你看一切眾生都是佛，恭喜你，你成佛了。我們再加一個怨親平等，平等心在這裡練。跟你過去生緣比較不好的，常常會找你麻煩的，你不只不被他影響，對他更好，這是練平等心。</w:t>
      </w:r>
      <w:r>
        <w:t xml:space="preserve"> </w:t>
      </w:r>
    </w:p>
    <w:p w14:paraId="5C9E9E53" w14:textId="77777777" w:rsidR="003C0B29" w:rsidRDefault="003C0B29">
      <w:pPr>
        <w:pStyle w:val="a3"/>
      </w:pPr>
      <w:r>
        <w:t xml:space="preserve">　　清淨平等覺是總原則、總綱領，普賢十願是展開來的條目。接著老人家繼續細講了，對人、對事、對物都要禮敬。對人也不能執著，我看我們學傳統文化的，一學就說傳統文化是什麼？洗腳，三鞠躬，九十度，這叫傳統文化。著相了、著相了，你爸爸就不願意給你洗，你幹嘛要強他所難？尤其我們大乘佛法強調什麼？應無所住。《般若經》就講了二十二年，就教我們不執著。假如我們講一年就夠了，佛不會多事講二十二年。所以我們在一接觸一切人事物很難不產生執著，除非自己的警覺性非常高。因為一經過了落印象，一經過了有成見，就執著了。學一個東西就著一個東西，九十度了，就執著在那個相上了。「禮者敬而已矣」，假如我們有恭敬的心，我們會去感受別人的接受度。像現在說愛你沒商量，那個都是沒有去體會到別人的感受，然後把自己的執著包得很漂亮，因為我愛你。你看那個包得可厲害了，其實是控制、佔有、要求。所以現在這一句挺含蓄的，愛你沒商量。</w:t>
      </w:r>
      <w:r>
        <w:t xml:space="preserve"> </w:t>
      </w:r>
    </w:p>
    <w:p w14:paraId="4C2CCAAA" w14:textId="77777777" w:rsidR="003C0B29" w:rsidRDefault="003C0B29">
      <w:pPr>
        <w:pStyle w:val="a3"/>
      </w:pPr>
      <w:r>
        <w:t xml:space="preserve">　　我們看到老人家開解了，你對人的恭敬，你還要不違背世間法，從心上你有恭敬，事上你要能夠不壞世間法，世間人用什麼樣的禮節，我們就用什麼樣的禮節。成德當時候在學校教書，也沒有九十度鞠躬，因為我覺得我九十度了，鐵定對方會退好幾步，就不會太一定要這麼做。</w:t>
      </w:r>
      <w:r>
        <w:t xml:space="preserve"> </w:t>
      </w:r>
    </w:p>
    <w:p w14:paraId="6D67C6E7" w14:textId="77777777" w:rsidR="003C0B29" w:rsidRDefault="003C0B29">
      <w:pPr>
        <w:pStyle w:val="a3"/>
      </w:pPr>
      <w:r>
        <w:t xml:space="preserve">　　再來，對事也要禮敬，無論是自己的事還是公家的事。當然，公家的事要排前面，公私分明，公為先，這也是一個表法，隨時都要為人演說。盡心盡力做得圓圓滿滿，這是修普賢行。不認真、不負責任、投機取巧，那你不能往生，這個諸位要曉得。所以為什麼念佛的人多，往生的人少，為什麼？口裡念佛，身行與道相違背。所以這個提醒告訴我們，言行忠信，表裡相應，直心是道場，無虛假故。我們用真心、直心，做什麼事都是辦道、都是積功累德；我們有應付了、投機取巧了，這就變造業了。所以修行要從不妄語開始，言語要真實，身行也要真實。</w:t>
      </w:r>
      <w:r>
        <w:t xml:space="preserve"> </w:t>
      </w:r>
    </w:p>
    <w:p w14:paraId="41468261" w14:textId="77777777" w:rsidR="003C0B29" w:rsidRDefault="003C0B29">
      <w:pPr>
        <w:pStyle w:val="a3"/>
      </w:pPr>
      <w:r>
        <w:t xml:space="preserve">　　再來，對物的恭敬，桌椅板凳把它擺得很整齊，擦得很乾淨。我們舉一反三，那就變成水、電都要恭敬，包含食物，甚至於是成物勿毀，這個東西已經做成，它假如還能用，就不要輕易把它扔掉，它還能發揮作用。我們看一個人對東西恭敬，看他的東西都用了二十年、三十年，這就是禮敬。</w:t>
      </w:r>
      <w:r>
        <w:t xml:space="preserve"> </w:t>
      </w:r>
    </w:p>
    <w:p w14:paraId="4904A3D2" w14:textId="77777777" w:rsidR="003C0B29" w:rsidRDefault="003C0B29">
      <w:pPr>
        <w:pStyle w:val="a3"/>
      </w:pPr>
      <w:r>
        <w:t xml:space="preserve">　　禮敬諸佛，師長老人家又舉了六祖大師開悟說的「何期自性能生萬法」。十法界依正莊嚴都是自性所生的，自己的自性所生的，都是自性所變現的，自性是佛，所變現的一切萬事萬物當然統統是佛，情與無情同圓種智。要用這樣的心量、這樣的觀察，這每一句都很重要，要用這樣的心量、這樣的觀察對於一切恭敬，這才叫禮敬諸佛。尤其普賢行是心包太虛、量周沙界，學佛首先擴寬心量。</w:t>
      </w:r>
      <w:r>
        <w:t xml:space="preserve"> </w:t>
      </w:r>
    </w:p>
    <w:p w14:paraId="520D8E4C" w14:textId="77777777" w:rsidR="003C0B29" w:rsidRDefault="003C0B29">
      <w:pPr>
        <w:pStyle w:val="a3"/>
      </w:pPr>
      <w:r>
        <w:t xml:space="preserve">　　第二，「稱讚如來」。師長老人家說到，禮敬是諸佛，稱讚是如來，諸佛是從相上說的，如來是從性上說的，所以稱讚一定要跟性德相應的才稱讚。舉到了五十三參有三位善知識他是用貪瞋痴，這個有禮敬，沒有讚歎。稱讚正面的，負面的我們不稱揚，這在傳統文化裡面講隱惡揚善。《弟子規》也說「道人善，即是善，人知之，愈思勉」，帶動大家稱讚別人，帶動大家效法被稱讚的人。「揚人惡，即是惡，疾之甚，禍且作」，這就造口業了。</w:t>
      </w:r>
      <w:r>
        <w:t xml:space="preserve"> </w:t>
      </w:r>
    </w:p>
    <w:p w14:paraId="6D18DFBC" w14:textId="77777777" w:rsidR="003C0B29" w:rsidRDefault="003C0B29">
      <w:pPr>
        <w:pStyle w:val="a3"/>
      </w:pPr>
      <w:r>
        <w:t xml:space="preserve">　　孔子也有說：「吾之於人也，誰毀誰譽？如有所譽者，其有所試矣。」我們看孔子說，我對人不會因為看他不是很歡喜就批評他，我很喜歡他我就讚歎他。我們去看孔子，當時候子貢在批評人，孔子說：「賜也賢乎哉？夫我則不暇」，我自己用功時間都不夠了，怎麼還有時間去批評別人？所以孔子他不批評人的。但他真正稱讚人的時候，一定是他已經確定這個人是真正有這樣的德行、這樣的貢獻，他才會稱讚。所以也不是很激動就去講這個人很好，結果人家相信你了，還去跟他合作做生意，結果出了事；或者是人家聽你說這個人很好，用他做幹部，結果出了狀況。這個我們也要了解孔子為什麼說「如有所譽者，其有所試矣」，一定是他有確定了他才會稱讚出來，因為言語是要負責任的。</w:t>
      </w:r>
      <w:r>
        <w:t xml:space="preserve"> </w:t>
      </w:r>
    </w:p>
    <w:p w14:paraId="6E4C1F3D" w14:textId="77777777" w:rsidR="003C0B29" w:rsidRDefault="003C0B29">
      <w:pPr>
        <w:pStyle w:val="a3"/>
      </w:pPr>
      <w:r>
        <w:t xml:space="preserve">　　其實普賢行就是我們將從前錯誤的想法、看法、說法、做法放下，完全依照普賢行來做。其實普賢行打開來就是我們生活的每一個一言一行、起心動念處。善財童子五十三參是整個把普賢行表演出來了。這裡有提到善財，善財不是男的，不要執著這個相，善財是指每一個發願當生成就的人。善是善根，財是福德。為什麼他能在一切境界都提升？因為他的心態很好，他是法器，遇一個那個法就入心、就受用。因為只有一個學生，其他的都是老師，他就一直進步，「見人善，即思齊」，進步了；「見人惡，即內省」，也進步了。所以我們只要保持像印祖說的看一切人都是菩薩，唯我一人實是凡夫，每天善根、福德、因緣都在提升。</w:t>
      </w:r>
      <w:r>
        <w:t xml:space="preserve"> </w:t>
      </w:r>
    </w:p>
    <w:p w14:paraId="79574F62" w14:textId="77777777" w:rsidR="003C0B29" w:rsidRDefault="003C0B29">
      <w:pPr>
        <w:pStyle w:val="a3"/>
      </w:pPr>
      <w:r>
        <w:t xml:space="preserve">　　而提到「稱讚如來」，成德的感觸，了凡先生在舉「舜在雷澤」這個例子，他轉化了一個地區的風氣，他不以言教而以身轉之。一個公案了凡先生用得非常好，很多人都聽過這個公案，但了凡先生把這個公案跟我們末法時期怎麼處世待人結合在一起了。「吾輩處末世，勿以己之長而蓋人，勿以己之善而形人，勿以己之多能而困人」，不能因為我們比別人會、比別人懂去壓到別人，不能有那種炫耀的味道，不炫己長，而且要「收斂才智，若無若虛」。現在人的成就為什麼不能保持？都是因為傲慢。「百事之成也，必在敬之；其敗也，必在慢之。」</w:t>
      </w:r>
      <w:r>
        <w:t xml:space="preserve"> </w:t>
      </w:r>
    </w:p>
    <w:p w14:paraId="258D55EB" w14:textId="77777777" w:rsidR="003C0B29" w:rsidRDefault="003C0B29">
      <w:pPr>
        <w:pStyle w:val="a3"/>
      </w:pPr>
      <w:r>
        <w:t xml:space="preserve">　　我們不增長傲慢也不簡單，除非我們很會賢護自己，很會護念自己的念頭，不然人只要覺得我有什麼，他的慢心會不知不覺就上來了。覺得自己有什麼就不是真心，真心一法不立，所以有什麼的就沒什麼了；覺得自己沒什麼的，那這個人可能有什麼，他說他沒什麼，可能他是無智亦無得，以無所得故，人家空空如也，都放下了，我什麼都沒有，沒什麼。所以收斂才智，若無若虛。</w:t>
      </w:r>
      <w:r>
        <w:t xml:space="preserve"> </w:t>
      </w:r>
    </w:p>
    <w:p w14:paraId="3A25E0D4" w14:textId="77777777" w:rsidR="003C0B29" w:rsidRDefault="003C0B29">
      <w:pPr>
        <w:pStyle w:val="a3"/>
      </w:pPr>
      <w:r>
        <w:t xml:space="preserve">　　「見人過失，且涵容而掩覆之」，我們除了不要自己的才能去壓到別人之外，別人犯錯了要給人家台階下，涵容而掩覆之，「一則令其可改，一則令其有所顧忌而不敢縱」。我覺得夫妻相處這一句是</w:t>
      </w:r>
      <w:r>
        <w:t>key point</w:t>
      </w:r>
      <w:r>
        <w:t>（關鍵點），他知道你知道他不對，你又不講他，他會繼續觀察你，今天怎麼沒發火？結果過了一段時間，原來是念阿彌陀佛念得很好，所以都不發火了。這些聖賢人他分析那個人情、人心分析得很細膩。</w:t>
      </w:r>
      <w:r>
        <w:t xml:space="preserve"> </w:t>
      </w:r>
    </w:p>
    <w:p w14:paraId="5A2EF14B" w14:textId="77777777" w:rsidR="003C0B29" w:rsidRDefault="003C0B29">
      <w:pPr>
        <w:pStyle w:val="a3"/>
      </w:pPr>
      <w:r>
        <w:t xml:space="preserve">　　「見人有微長可取，小善可錄，翻然舍己而從之。」我們去感受一下，比方說妳的另一半，他不對妳不講他，他知道妳不講他，他有一點好的表現、有一點優點妳就讚歎他、隨喜他，妳看他會有什麼感覺？「哎呀，我太太這麼欣賞我，我不好好表現太辜負她了。」人同此心，心同此理，我們都帶過學生，帶那個小朋友，本來成績很不好的，你一欣賞他，就你那一科九十幾分，其他都很低分，所以稱讚如來的力量非常大的。「天下無不可化之人，但恐誠心未至。」我們真的能夠清淨平等來落實普賢行，禮敬諸佛，稱讚如來，而且還廣修供養，大家的素菜愈煮愈好吃，還懺悔業障，你這麼盡力供養、稱讚、禮敬，然後遇到事還說是我不對，你的另一半不感動到痛哭流涕才怪，所以天下無不可化之人是真的。</w:t>
      </w:r>
      <w:r>
        <w:t xml:space="preserve"> </w:t>
      </w:r>
    </w:p>
    <w:p w14:paraId="55EBA0A3" w14:textId="77777777" w:rsidR="003C0B29" w:rsidRDefault="003C0B29">
      <w:pPr>
        <w:pStyle w:val="a3"/>
      </w:pPr>
      <w:r>
        <w:t xml:space="preserve">　　我們今天時間到了，不好意思，我沒有掌握得很好。我們下一次再把普賢行跟大家交流。我們有張居士，有請。</w:t>
      </w:r>
      <w:r>
        <w:t xml:space="preserve"> </w:t>
      </w:r>
    </w:p>
    <w:p w14:paraId="4B7E779D" w14:textId="77777777" w:rsidR="003C0B29" w:rsidRDefault="003C0B29">
      <w:pPr>
        <w:pStyle w:val="a3"/>
      </w:pPr>
      <w:r>
        <w:t xml:space="preserve">　　張居士：感恩各位師長，感恩法師。剛才說到一個就是讚歎，稱</w:t>
      </w:r>
      <w:r>
        <w:t xml:space="preserve">…… </w:t>
      </w:r>
    </w:p>
    <w:p w14:paraId="4DBF992D" w14:textId="77777777" w:rsidR="003C0B29" w:rsidRDefault="003C0B29">
      <w:pPr>
        <w:pStyle w:val="a3"/>
      </w:pPr>
      <w:r>
        <w:t xml:space="preserve">　　成德法師：稱讚如來。</w:t>
      </w:r>
      <w:r>
        <w:t xml:space="preserve"> </w:t>
      </w:r>
    </w:p>
    <w:p w14:paraId="4A6436B4" w14:textId="77777777" w:rsidR="003C0B29" w:rsidRDefault="003C0B29">
      <w:pPr>
        <w:pStyle w:val="a3"/>
      </w:pPr>
      <w:r>
        <w:t xml:space="preserve">　　張居士：就是讚揚一個人。我分享一下一件事情，就是我的一位堂妹的女兒，她其實平時的習慣各方面在別人眼裡非常糟糕，處境她自己也覺得自己很不好很不好，別人對她也看得很不慣，後來就是因為我的一句話，我說妳在我的眼裡是一個很孝順的，是一個很善良的、很有孝心的小孩子。她二十幾歲了，也結婚了，但是又離婚了，又去喝酒、抽菸，去夜總會。因為她自棄，自暴自棄，大家對她都很排斥。但我感覺她內心是很孝順她的父母，因為她父母也是離婚的。但是我感覺她內心的深處都是有愛心的，因為她平時沒什麼錢，還是把一些錢會寄給家裡的一些小孩子去讓他讀書，還有對父母，對她媽媽，離婚了，但還是有點掛念她，我自己感覺。我就說，我覺得妳是很孝順的一個孩子，並且很有善根。她就哭了，那天就在我的微信上她就發朋友圈，她說我一個姑姑在外國，還這麼關心我，還說這麼好的話給我，就發了朋友圈在那裡。</w:t>
      </w:r>
      <w:r>
        <w:t xml:space="preserve"> </w:t>
      </w:r>
    </w:p>
    <w:p w14:paraId="01936BB0" w14:textId="77777777" w:rsidR="003C0B29" w:rsidRDefault="003C0B29">
      <w:pPr>
        <w:pStyle w:val="a3"/>
      </w:pPr>
      <w:r>
        <w:t xml:space="preserve">　　然後我說妳願不願意加到一個念佛群？要不要念佛？她看到我朋友圈都是發些念佛的信息。她說，「好，妳把我拉進去，我想看看我能不能得救」。她一直說佛菩薩能不能救她，她是這樣的心，但是也還可以，就先讓她有這種感覺說菩薩能救她，然後慢慢再跟她講道理。然後我就把她拉到我們那個二十四小時的念佛群，我想她肯定會在那裡看那些師兄們分享的一些佛法方面的知識，還有大家念佛的一些經驗。</w:t>
      </w:r>
      <w:r>
        <w:t xml:space="preserve"> </w:t>
      </w:r>
    </w:p>
    <w:p w14:paraId="0F96FFAE" w14:textId="77777777" w:rsidR="003C0B29" w:rsidRDefault="003C0B29">
      <w:pPr>
        <w:pStyle w:val="a3"/>
      </w:pPr>
      <w:r>
        <w:t xml:space="preserve">　　所以就是說讚歎一個人會救他一命，有時候可能是這樣。因為別人對她都是很看不起，她自己也自暴自棄，到處去喝酒，喝得很厲害，都不顧身體的，身體很差的。所以我想就是讚歎她，我也是真心讚歎她，我感覺她真的是很有善意、善心，還有比較孝順。弟子不好意思，佔用到大家的時間。感恩，感恩法師。</w:t>
      </w:r>
      <w:r>
        <w:t xml:space="preserve"> </w:t>
      </w:r>
    </w:p>
    <w:p w14:paraId="2EDB674B" w14:textId="77777777" w:rsidR="003C0B29" w:rsidRDefault="003C0B29">
      <w:pPr>
        <w:pStyle w:val="a3"/>
      </w:pPr>
      <w:r>
        <w:t xml:space="preserve">　　成德法師：感謝張居士，我想大家聽了都很感動，而且我相信可能每一個人身邊都有這樣的親戚朋友。所以我們學佛也好，學傳統文化也好，首先建立在相信一切眾生皆具如來智慧德相，相信人之初性本善。所以張居士也是做了賢護菩薩，她去護持她的這個晚輩；再來也有信慧菩薩、願慧菩薩在裡面，妳相信她，妳那個言語會非常真誠，而且妳會有一種願力去陪伴她，那也是一種長輩的責任。在這個過程，妳在護念一個人也會遇到一些境界挑戰，這時候要香象菩薩，要行，要定得住，大象，不能被她轉，她也會起起伏伏，妳不被她轉，妳就能轉她了。「若能轉物，則同如來。」</w:t>
      </w:r>
      <w:r>
        <w:t xml:space="preserve"> </w:t>
      </w:r>
    </w:p>
    <w:p w14:paraId="32166640" w14:textId="77777777" w:rsidR="003C0B29" w:rsidRDefault="003C0B29">
      <w:pPr>
        <w:pStyle w:val="a3"/>
      </w:pPr>
      <w:r>
        <w:t xml:space="preserve">　　今天時間差不多了，有沒有哪一位大德同修你沒有分享一下今天睡不著的？老人家說普賢最主要是前面四個願，之後就是自己修行，之後是利他，真的每天離不開我們的生活、工作、處世待人，禮敬、稱讚、供養，還有吾日三省吾身，反省，這樣我們每一天就經一事長一智。</w:t>
      </w:r>
      <w:r>
        <w:t xml:space="preserve"> </w:t>
      </w:r>
    </w:p>
    <w:p w14:paraId="205D77B6" w14:textId="77777777" w:rsidR="003C0B29" w:rsidRDefault="003C0B29">
      <w:pPr>
        <w:pStyle w:val="a3"/>
      </w:pPr>
      <w:r>
        <w:t xml:space="preserve">　　好，沒有了，我們今天就先到這裡，我們下週再見。謝謝大家，阿彌陀佛！　　</w:t>
      </w:r>
    </w:p>
    <w:sectPr w:rsidR="003C0B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0D80" w14:textId="77777777" w:rsidR="003C0B29" w:rsidRDefault="003C0B29" w:rsidP="00E14829">
      <w:r>
        <w:separator/>
      </w:r>
    </w:p>
  </w:endnote>
  <w:endnote w:type="continuationSeparator" w:id="0">
    <w:p w14:paraId="5C5BF864" w14:textId="77777777" w:rsidR="003C0B29" w:rsidRDefault="003C0B29" w:rsidP="00E1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BAF3" w14:textId="77777777" w:rsidR="003C0B29" w:rsidRDefault="003C0B29" w:rsidP="00E14829">
      <w:r>
        <w:separator/>
      </w:r>
    </w:p>
  </w:footnote>
  <w:footnote w:type="continuationSeparator" w:id="0">
    <w:p w14:paraId="0D04EC60" w14:textId="77777777" w:rsidR="003C0B29" w:rsidRDefault="003C0B29" w:rsidP="00E14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29"/>
    <w:rsid w:val="003C0B29"/>
    <w:rsid w:val="007931EE"/>
    <w:rsid w:val="00E1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BDE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8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8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8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8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12846</Characters>
  <Application>Microsoft Office Word</Application>
  <DocSecurity>0</DocSecurity>
  <Lines>107</Lines>
  <Paragraphs>30</Paragraphs>
  <ScaleCrop>false</ScaleCrop>
  <Company/>
  <LinksUpToDate>false</LinksUpToDate>
  <CharactersWithSpaces>15069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