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B72E3" w14:textId="77777777" w:rsidR="005E2FB3" w:rsidRDefault="005E2FB3">
      <w:r>
        <w:t xml:space="preserve">無量壽經（新加坡二次宣講）學習分享　　成德法師主講　　（第十二集）　　</w:t>
      </w:r>
      <w:r>
        <w:t>2022/4/10</w:t>
      </w:r>
      <w:r>
        <w:t xml:space="preserve">　　台灣高雄　　檔名：</w:t>
      </w:r>
      <w:r>
        <w:t xml:space="preserve">55-233-0012 </w:t>
      </w:r>
    </w:p>
    <w:p w14:paraId="79C3424F" w14:textId="77777777" w:rsidR="005E2FB3" w:rsidRDefault="005E2FB3">
      <w:pPr>
        <w:pStyle w:val="a3"/>
      </w:pPr>
      <w:r>
        <w:t xml:space="preserve">　　成德法師：諸位大德同修，大家吉祥，阿彌陀佛。抱歉，上個禮拜剛好在靈巖山雙溪小築參與三時繫念法會。我們對於緣分還是要用心去感受，進一步我們會懂得珍惜。就像一般他沒有遇到佛法，他清明掃墓，他可以緬懷祖德，可以教育後代子孫要行孝，慎終追遠，民德歸厚。我們佛弟子進一步還可以超拔去世的父母、祖先，而且還可以用《阿彌陀經》這麼殊勝的經典，還有萬德洪名來超拔，所以祖先都能得到相當相當大的利益。又有像悟道法師這樣的善知識來主法。在佛門像法師這樣的我們都要稱長老，道公長老。師長給他交代什麼事他都依教奉行，交代他做三時繫念法事他答應了，甚至於在台灣都做七個百七，一個百七是七百天，七個百七，已經做了進入第十三年了。當地很明顯化解災難，所以當地的政府對他們特別支持，疫情期間都有限制，對靈巖山雙溪小築的法會就比較開放，都呈現出做三時繫念的效果。</w:t>
      </w:r>
      <w:r>
        <w:t xml:space="preserve"> </w:t>
      </w:r>
    </w:p>
    <w:p w14:paraId="52D3BFD1" w14:textId="77777777" w:rsidR="005E2FB3" w:rsidRDefault="005E2FB3">
      <w:pPr>
        <w:pStyle w:val="a3"/>
      </w:pPr>
      <w:r>
        <w:t xml:space="preserve">　　成德也相信道公長老往後應該是三時繫念法事的祖師，他培養出了很多的學生，在各地成就冥陽兩利的三時繫念法事。當然這樣的法事有好的主法和尚之外，還要有我們的誠心去做。古人說祭神如神在，都要親自去祭拜祖先，表示誠，至誠就感通。法會也要盡量自己能夠去做，現在線下做不了，線上能夠親自去做。我們現在有時候就怕在福報當中自己的心反而不認真對待，反而不誠敬，這就很可惜了。在順境當中確實不容易修，順境慢慢慢慢就不夠珍惜，覺得很自然、理所當然。其實能參與三時繫念法事都是稀有難逢的緣分，我們誠心去做，祖先得很大的利益，可不能變成反正名字寫上去就好了，反而自己的恭敬心退了。</w:t>
      </w:r>
      <w:r>
        <w:t xml:space="preserve"> </w:t>
      </w:r>
    </w:p>
    <w:p w14:paraId="20729D27" w14:textId="77777777" w:rsidR="005E2FB3" w:rsidRDefault="005E2FB3">
      <w:pPr>
        <w:pStyle w:val="a3"/>
      </w:pPr>
      <w:r>
        <w:t xml:space="preserve">　　我們《無量壽經．德遵普賢第二》有十六個大菩薩表法，第一個就是「賢護等十六正士」，賢護，我們說護法，護持正法。護持正法首先要能護得好自己的心，才談得上能夠去護持正法。我們去做志工、做義工，不能忽略了這個根本。心正而後身修，身修而後家齊，這個次第我們得要認真對待。我們的心沒有護好身就修不了，更何況我們做志工、義工是要去護持大眾，心沒有護好，在跟大眾接觸的時候，我們可能會用情緒去對待，我們可能社會的習染、名利都會現前，都用以前做人做事的習性。這樣不只護不了法，甚至於讓接觸到我們的人覺得，佛門不是清淨地嗎？怎麼比我們社會複雜？所以護法還得要先護好自己的心念，這樣才能滿我們的初心。我們想去弘護正法，但是得從根本下功夫，君子務本，本立而道生。</w:t>
      </w:r>
      <w:r>
        <w:t xml:space="preserve"> </w:t>
      </w:r>
    </w:p>
    <w:p w14:paraId="6803AE0B" w14:textId="77777777" w:rsidR="005E2FB3" w:rsidRDefault="005E2FB3">
      <w:pPr>
        <w:pStyle w:val="a3"/>
      </w:pPr>
      <w:r>
        <w:t xml:space="preserve">　　剛剛跟大家提到要能珍惜因緣不容易，所以我們要珍惜我們學佛，又有三時繫念法事可以超拔離去的父母跟祖先，他們就得很大的利益。你看世間人他再有福報、再有金錢，他能超拔得了祖先嗎？超拔不了。當然，三時繫念法事難得，可是我們在做法事也都要隨文入觀，裡面有中峰禪師對於淨土非常精闢的教誨。我們也觀察，做法會人相當多；打佛七呢？少了非常多；講經呢？更少了。這個現象大家體會到什麼？這些都值得我們去觀察。</w:t>
      </w:r>
      <w:r>
        <w:t xml:space="preserve"> </w:t>
      </w:r>
    </w:p>
    <w:p w14:paraId="7038C3C5" w14:textId="77777777" w:rsidR="005E2FB3" w:rsidRDefault="005E2FB3">
      <w:pPr>
        <w:pStyle w:val="a3"/>
      </w:pPr>
      <w:r>
        <w:t xml:space="preserve">　　其實超拔，老法師有講過超度的原理，舉的婆羅門女的例子，你看她念一天一夜，她入了法身的境界，她自己可以到地獄去，她念佛的功德力就超拔她的母親了。包含我們在聽老法師講經的時候說，「八載寒窗讀《楞嚴》」。這個公案不知道大家有沒有聽過，有一個修行人很精進，《楞嚴經》很厚，一天能讀一遍不簡單，他讀了八年。以前做生意跟人家打官司，對方輸了，結果自殺了，他也很遺憾。他自己修行</w:t>
      </w:r>
      <w:r>
        <w:lastRenderedPageBreak/>
        <w:t>下了這麼大的功夫，這兩個鬼魂就來找他了。他一開始還有點擔心，後來看他們的態度很好，就問明來意，對方就說求超度，說只要他答應就好了，結果踩著他的肩膀就上去了。後來他的孩子跟太太也來了，都已經去世了，也是求他超度，站著就上去了。</w:t>
      </w:r>
      <w:r>
        <w:t xml:space="preserve"> </w:t>
      </w:r>
    </w:p>
    <w:p w14:paraId="4CBB4C5C" w14:textId="77777777" w:rsidR="005E2FB3" w:rsidRDefault="005E2FB3">
      <w:pPr>
        <w:pStyle w:val="a3"/>
      </w:pPr>
      <w:r>
        <w:t xml:space="preserve">　　也不能因為做法會調動人喜歡熱鬧，然後學風、道風反而被熱鬧蓋過去了，也要防止這個流弊。假如中峰三時繫念隨文入觀的話，那應該是愈來愈願意念佛，知道祖師這些教誨重要，愈來愈主動聽經，明理才能看得破、放得下。所以很多事情都要取其利，還要避其弊。這對我們做事也是一個很重要的思惟，做事都是必須先審其害再後計其利。這個事情假如後面的流弊太大了，可能就要慎重。不論現行而論流弊，不論一時而論久遠，不論一身而論天下。有的小道場經營的人他就定位，我不辦法會，就以道風念佛，學風講經不中斷。他這樣定位來做，成德也看過辦得挺好的，聽經的人愈來愈多。我們護持道場的這些領導、幹部都要很敏銳的觀察學風、道風的狀況，用什麼善巧方便能夠讓它不斷增長上去。</w:t>
      </w:r>
      <w:r>
        <w:t xml:space="preserve"> </w:t>
      </w:r>
    </w:p>
    <w:p w14:paraId="486D3F8F" w14:textId="77777777" w:rsidR="005E2FB3" w:rsidRDefault="005E2FB3">
      <w:pPr>
        <w:pStyle w:val="a3"/>
      </w:pPr>
      <w:r>
        <w:t xml:space="preserve">　　佛門修學的基礎是三福，三福首先就是孝養父母，所以慎終追遠的風範、慎終追遠的文化我們要把它傳承下去。</w:t>
      </w:r>
      <w:r>
        <w:t xml:space="preserve"> </w:t>
      </w:r>
    </w:p>
    <w:p w14:paraId="222C3E7F" w14:textId="77777777" w:rsidR="005E2FB3" w:rsidRDefault="005E2FB3">
      <w:pPr>
        <w:pStyle w:val="a3"/>
      </w:pPr>
      <w:r>
        <w:t xml:space="preserve">　　我們上一次跟大家探討到的經文：「諸佛剎中，皆能示現。譬善幻師，現眾異相。於彼相中，實無可得。此諸菩薩，亦復如是。」我們花了一個小時左右來探討，不知道這一二個禮拜大家念《無量壽經》，念到這一句的時候，有沒有感覺有什麼不同？我們讀著經隨文入觀，有沒有感覺念起來不一樣？大家念「為教菩薩，作阿闍黎。常習相應無邊諸行，成熟菩薩無邊善根」，讀著這個經文跟以前一不一樣，有沒有一點不同？有沒有同修大德覺得有不同，可以跟我們分享一下？沒有也沒關係。</w:t>
      </w:r>
      <w:r>
        <w:t xml:space="preserve"> </w:t>
      </w:r>
    </w:p>
    <w:p w14:paraId="1666570B" w14:textId="77777777" w:rsidR="005E2FB3" w:rsidRDefault="005E2FB3">
      <w:pPr>
        <w:pStyle w:val="a3"/>
      </w:pPr>
      <w:r>
        <w:t xml:space="preserve">　　成德自己學習了老法師的開示跟大家討論，這些經文讀下來感覺就有一股正能量好像生起來了，一種使命感、責任感會出現。自己要常習相應無邊諸行，一舉手一投足都是要跟《無量壽經》相應的行為，這樣才能利益到學生、利益到親戚朋友，才能成熟菩薩無邊善根。每一次讀到這些經文好像就有一股正氣上來了，也是一種鞭策。讀到「諸佛剎中，皆能示現」，這麼大的利益，怎麼可以不去極樂世界？一生一切佛國土都生，能於一念頃就遍遊十方佛國。這些經文對自己提升真信切願都有幫助的。</w:t>
      </w:r>
      <w:r>
        <w:t xml:space="preserve"> </w:t>
      </w:r>
    </w:p>
    <w:p w14:paraId="6F2610B8" w14:textId="77777777" w:rsidR="005E2FB3" w:rsidRDefault="005E2FB3">
      <w:pPr>
        <w:pStyle w:val="a3"/>
      </w:pPr>
      <w:r>
        <w:t xml:space="preserve">　　我們學大乘佛法就是要效法佛菩薩行菩薩道，怎麼行？這些經文都是指導，「譬善幻師，現眾異相」，他終日在度生，但是心裡不落痕跡，「於彼相中，實無可得」。我們每一天做什麼事，我們說事業事業，做任何事就會產生影響，所以叫業。我們不行菩薩道造的都是輪迴業，更嚴重的是造輪迴的三惡道業，貪瞋痴造的都是三惡道業。所以菩薩道是一定要走，不走菩薩道、不修菩薩業就修輪迴業了。可是每一天要做夢中佛事，很努力、很積極，不懈怠，但是不要放在心上。因為凡所有相皆是虛妄，緣聚緣散，掌握這個緣去利益眾生，但是自己不生煩惱，不要放在心上。心上沒有，所以終日無度又終日度生。終日無度就是無作，無作又而作，又很積極，但是心上又不生煩惱。所以這兩句對我們也很重要，我們要不就是做了事，但是愈做愈煩惱，要不就是退心不想幹了，都落在過與不及當中。這兩句就提醒我們，我們有好多角色，每個角色都可以行菩薩道，有夫婦的角色，有父子（父母子女）的角色，兄弟姐妹的角色，上下級的領導被領導，還有朋友之間。朋友就是緣，一有緣聚我們就盡</w:t>
      </w:r>
      <w:r>
        <w:lastRenderedPageBreak/>
        <w:t>力去做，但是不要放在心上。這兩句就提醒我們怎麼去作而無作、無作而作，這樣就能從容中道來生活、工作、處事待人接物。</w:t>
      </w:r>
      <w:r>
        <w:t xml:space="preserve"> </w:t>
      </w:r>
    </w:p>
    <w:p w14:paraId="225C46E0" w14:textId="77777777" w:rsidR="005E2FB3" w:rsidRDefault="005E2FB3">
      <w:pPr>
        <w:pStyle w:val="a3"/>
      </w:pPr>
      <w:r>
        <w:t xml:space="preserve">　　經句對我們都有很好的指導意義，師長很具體指導我們，我們做完了之後趕快把佛號提起來，不然會一直想。佛號一提起來，像成德的性格就是比較操心的性格，修行要改性格，我假如像以前那麼操心，我看就不用睡覺了。當然這個性格轉了一點點而已，還有很大的努力空間。我現在也要提醒我自己，睡覺前不要處理人事問題，一在那想啊想，躺下去就停不住了。成德現在覺得晚上好好聽聽經、念念佛靜靜心，很好睡覺很重要。忙事忙到十一點、十一點半，然後躺上去腦子還一直轉轉轉，一轉轉到一點、兩點，這可不好玩了，對肝膽的影響就很大。</w:t>
      </w:r>
      <w:r>
        <w:t xml:space="preserve"> </w:t>
      </w:r>
    </w:p>
    <w:p w14:paraId="4917C5BC" w14:textId="77777777" w:rsidR="005E2FB3" w:rsidRDefault="005E2FB3">
      <w:pPr>
        <w:pStyle w:val="a3"/>
      </w:pPr>
      <w:r>
        <w:t xml:space="preserve">　　人肝膽的經絡在這裡，所以這兩側的血管假如浮起來，肝膽耗損得太厲害了，鐵定十一點以前都還沒睡覺。我造了這個惡因就有這個惡果，大家看我這個，特別明顯，現在要下定決心。說來慚愧，學佛學了二十幾年，第一點，身體髮膚受之父母沒有做到，要很真實面對自己的情況。剛好最近跟母親都住在道場裡面，每天母親就是關心，你幾點睡覺的？睡得夠不夠？每次聽了都很慚愧，讓媽媽操這個心。</w:t>
      </w:r>
      <w:r>
        <w:t xml:space="preserve"> </w:t>
      </w:r>
    </w:p>
    <w:p w14:paraId="30098647" w14:textId="77777777" w:rsidR="005E2FB3" w:rsidRDefault="005E2FB3">
      <w:pPr>
        <w:pStyle w:val="a3"/>
      </w:pPr>
      <w:r>
        <w:t xml:space="preserve">　　這個兩側都可以觀察自己的狀況。包含印堂在這裡，印堂不能陷下去，這就是心臟消耗太多；假如印堂中間血管都浮出來，那是過於疲勞。尤其上了年紀，這可不能開玩笑的，年紀輕血管還很有彈性，年紀大了還有這種現象就不能掉以輕心。</w:t>
      </w:r>
      <w:r>
        <w:t xml:space="preserve"> </w:t>
      </w:r>
    </w:p>
    <w:p w14:paraId="7871287B" w14:textId="77777777" w:rsidR="005E2FB3" w:rsidRDefault="005E2FB3">
      <w:pPr>
        <w:pStyle w:val="a3"/>
      </w:pPr>
      <w:r>
        <w:t xml:space="preserve">　　我們看下一句經文：</w:t>
      </w:r>
      <w:r>
        <w:t xml:space="preserve"> </w:t>
      </w:r>
    </w:p>
    <w:p w14:paraId="282AFCF5" w14:textId="77777777" w:rsidR="005E2FB3" w:rsidRDefault="005E2FB3">
      <w:pPr>
        <w:pStyle w:val="a3"/>
      </w:pPr>
      <w:r>
        <w:t xml:space="preserve">　　【通諸法性。達眾生相。】</w:t>
      </w:r>
      <w:r>
        <w:t xml:space="preserve"> </w:t>
      </w:r>
    </w:p>
    <w:p w14:paraId="143709AA" w14:textId="77777777" w:rsidR="005E2FB3" w:rsidRDefault="005E2FB3">
      <w:pPr>
        <w:pStyle w:val="a3"/>
      </w:pPr>
      <w:r>
        <w:t xml:space="preserve">　　我們學佛最重要的就是學習怎麼樣不分別不執著、不起心不動念，師長老人家說這叫會修行。不起心不動念不容易，師長說我們分兩階段，不起心不動念往生之後修，有阿彌陀佛教我們，很快就能證入無生的境界；在這裡我們要好好練不分別不執著。可是我們在學習當中有時候自己起了分別執著念，自己不一定看得到。只要是分別執著念，對我們就會有一定的障礙。比方說聽經，聽著聽著，老和尚開解的這些義理，我們都覺得那老和尚才做得到，我們做不到，這就是我們的分別執著念在障礙我們修行。</w:t>
      </w:r>
      <w:r>
        <w:t xml:space="preserve"> </w:t>
      </w:r>
    </w:p>
    <w:p w14:paraId="1E7A7D40" w14:textId="77777777" w:rsidR="005E2FB3" w:rsidRDefault="005E2FB3">
      <w:pPr>
        <w:pStyle w:val="a3"/>
      </w:pPr>
      <w:r>
        <w:t xml:space="preserve">　　這一點成德非常感謝師長，他教導佛所講的都是契合我們這個時代的，都是我們做得到的。這樣的一個認知先入為主，所以每一句經文學下來，我們的態度就是怎麼做到。每一句都離不開五倫，佛法就是處事待人接物、就是生活工作。接下來這一句是不是就是我們的處事待人接物？我們跟每一個人談話目的是什麼？目的是利益對方，有緣，五倫都是緣分。人無倫外之人，學無倫外之學，大乘佛法也沒有離開五倫關係。</w:t>
      </w:r>
      <w:r>
        <w:t xml:space="preserve"> </w:t>
      </w:r>
    </w:p>
    <w:p w14:paraId="5C23C675" w14:textId="77777777" w:rsidR="005E2FB3" w:rsidRDefault="005E2FB3">
      <w:pPr>
        <w:pStyle w:val="a3"/>
      </w:pPr>
      <w:r>
        <w:t xml:space="preserve">　　師長講到，佛教化眾生，我們常聽到講經說法，所講的都要契機契理，『通諸法性』是契理，絕不會講錯；『達眾生相』是對於一切眾生的根性明瞭通達。我們現在要問我們自己，我們現在跟親戚朋友談話，包含同事，我們所談的是不是都是正確的做人做事的道理？這是不是通諸法性？要契理，離經一字便是魔說。</w:t>
      </w:r>
      <w:r>
        <w:t xml:space="preserve"> </w:t>
      </w:r>
    </w:p>
    <w:p w14:paraId="638157E9" w14:textId="77777777" w:rsidR="005E2FB3" w:rsidRDefault="005E2FB3">
      <w:pPr>
        <w:pStyle w:val="a3"/>
      </w:pPr>
      <w:r>
        <w:lastRenderedPageBreak/>
        <w:t xml:space="preserve">　　成德自己回想也遇到有長者給我們說的這種價值觀是偏掉的，這樣他在跟晚輩講話就沒有考慮到契理，他只是順著自己的認知講，晚輩假如相信他的話就被他誤導了。有當老師的，有時候人生遇到一些瓶頸，他就講一些這個時代沒有錢什麼都不行，他這種話就出去了，有些孩子把它當真，就把金錢擺第一位，就被誤導了。</w:t>
      </w:r>
      <w:r>
        <w:t xml:space="preserve"> </w:t>
      </w:r>
    </w:p>
    <w:p w14:paraId="74166493" w14:textId="77777777" w:rsidR="005E2FB3" w:rsidRDefault="005E2FB3">
      <w:pPr>
        <w:pStyle w:val="a3"/>
      </w:pPr>
      <w:r>
        <w:t xml:space="preserve">　　我們講話隨順聖賢佛菩薩教誨，這是「通諸法性」。但是「達眾生相」，要契機，我們每一次講話的時候有沒有去考慮到對方的程度、對方的接受度。我們一般都是我想講什麼我就講什麼，我想罵他一頓我就罵他一頓，我實在氣不過了，非得教訓他一頓不可，那有契他的機嗎？有達到利益他的目的嗎？</w:t>
      </w:r>
      <w:r>
        <w:t xml:space="preserve"> </w:t>
      </w:r>
    </w:p>
    <w:p w14:paraId="1A1D60ED" w14:textId="77777777" w:rsidR="005E2FB3" w:rsidRDefault="005E2FB3">
      <w:pPr>
        <w:pStyle w:val="a3"/>
      </w:pPr>
      <w:r>
        <w:t xml:space="preserve">　　經典真的馬上都能用，用上了積功累德；沒有用上就造業了，不能達眾生相，有時候還跟眾生結怨，你不契他的機，他生氣了。比方「攻人之惡毋太嚴，要思其堪受」，你要提醒他、你要護念他，這動機沒有錯，可是你指得太嚴苛了他受不了。所以我們在勸別人也要看著他的眼睛，話不能說盡，一次就把他所有的問題都給他講完他承受不了，他一下子沒信心，甚至被你勸得破罐子破摔，我就是這樣了。「教人以善毋過高，當使其可從」，你勸善規過也都要契他的機。你勸善，做這個很有意義，不契他的機，他覺得那個我做不了，太難。</w:t>
      </w:r>
      <w:r>
        <w:t xml:space="preserve"> </w:t>
      </w:r>
    </w:p>
    <w:p w14:paraId="741C31F2" w14:textId="77777777" w:rsidR="005E2FB3" w:rsidRDefault="005E2FB3">
      <w:pPr>
        <w:pStyle w:val="a3"/>
      </w:pPr>
      <w:r>
        <w:t xml:space="preserve">　　佛法就是生活，我們也要養成這樣的心境，每一次講話能不能考慮到契理契機。我們真的能這麼去做，五倫關係都一直在改善，緣愈結愈深，甚至結的都是法緣。假如我們不能顧及這個，五倫關係不進則退，情況會慢慢變得緊張。我們到底修學佛法修學得得不得力，都可以在這些關係當中檢查，依報隨著正報轉，正報是我們的心。現在最怕的就是沒有檢查、沒有反思，自我感覺良好。成德都遇過，他學傳統文化，太太都氣到不行了。我們畢竟是成人，問他家裡情況怎麼樣？都很好；夫妻？夫妻愈來愈好，私底下他太太找我們都已經氣得快爆掉了。所以不能自我感覺良好，不客觀去評估也不行。</w:t>
      </w:r>
      <w:r>
        <w:t xml:space="preserve"> </w:t>
      </w:r>
    </w:p>
    <w:p w14:paraId="78B5068C" w14:textId="77777777" w:rsidR="005E2FB3" w:rsidRDefault="005E2FB3">
      <w:pPr>
        <w:pStyle w:val="a3"/>
      </w:pPr>
      <w:r>
        <w:t xml:space="preserve">　　我們看這是教化，通諸法性，達眾生相。一談到教化，我們也常常在講席當中跟大家討論，教育離不開身教、言教還有境教。環境是很無形的，我們看德國淨宗學會在我們柳會長帶領之下，每個人做事都很認真，那是一種氛圍，你進到這個氛圍就不知不覺受它影響。比方說你到古叢林去吃飯，人家幾百個人一點聲音都沒有，你平常是大嗓門，進了這個環境你也會自自然然聲音就小了，潛移默化之效果。只要是孩子教育問題，或者是下屬的問題、或者是學生的問題，說實在的從這三個大方向去思考，我們就知道怎麼下功夫、怎麼改善。</w:t>
      </w:r>
      <w:r>
        <w:t xml:space="preserve"> </w:t>
      </w:r>
    </w:p>
    <w:p w14:paraId="53C92FF4" w14:textId="77777777" w:rsidR="005E2FB3" w:rsidRDefault="005E2FB3">
      <w:pPr>
        <w:pStyle w:val="a3"/>
      </w:pPr>
      <w:r>
        <w:t xml:space="preserve">　　我們每個月英國傳統文化學習班，我們楊醫師他們幾位同修很用心，也交流了十幾遍，有一年多的歲月，每次我看都有二十來個問題，不少問題。不知道我們這樣交流下來，諸位大德同修你們看到問題，有沒有說這個原理原則是什麼、怎麼來解決處理？我們從中看到這些問題，也要去體會現在大眾他的煩惱痛苦在哪裡。我們是佛弟子，也透過這些問題去體會現在人的苦難。</w:t>
      </w:r>
      <w:r>
        <w:t xml:space="preserve"> </w:t>
      </w:r>
    </w:p>
    <w:p w14:paraId="684190A9" w14:textId="77777777" w:rsidR="005E2FB3" w:rsidRDefault="005E2FB3">
      <w:pPr>
        <w:pStyle w:val="a3"/>
      </w:pPr>
      <w:r>
        <w:t xml:space="preserve">　　我們有一個學生，剛好我把那個問的問題拿給他看，他居然看到哭了。因為有一些問題就是現在小孩，父母、老師不知道好好用傳統文化的方法，變成這些體罰、這些高壓，結果他看了這個題目就哭了，說孩子好可憐。你說這個題目還讓你發起對孩子的憐憫心，這也挺可貴的緣分，現在他也發心去教小朋友。</w:t>
      </w:r>
      <w:r>
        <w:t xml:space="preserve"> </w:t>
      </w:r>
    </w:p>
    <w:p w14:paraId="36578840" w14:textId="77777777" w:rsidR="005E2FB3" w:rsidRDefault="005E2FB3">
      <w:pPr>
        <w:pStyle w:val="a3"/>
      </w:pPr>
      <w:r>
        <w:lastRenderedPageBreak/>
        <w:t xml:space="preserve">　　我們看接下來的經文就是佛菩薩給我們表演怎麼教化。下一句：</w:t>
      </w:r>
      <w:r>
        <w:t xml:space="preserve"> </w:t>
      </w:r>
    </w:p>
    <w:p w14:paraId="5712C575" w14:textId="77777777" w:rsidR="005E2FB3" w:rsidRDefault="005E2FB3">
      <w:pPr>
        <w:pStyle w:val="a3"/>
      </w:pPr>
      <w:r>
        <w:t xml:space="preserve">　　【供養諸佛。】</w:t>
      </w:r>
      <w:r>
        <w:t xml:space="preserve"> </w:t>
      </w:r>
    </w:p>
    <w:p w14:paraId="062DFAEA" w14:textId="77777777" w:rsidR="005E2FB3" w:rsidRDefault="005E2FB3">
      <w:pPr>
        <w:pStyle w:val="a3"/>
      </w:pPr>
      <w:r>
        <w:t xml:space="preserve">　　再來是：</w:t>
      </w:r>
      <w:r>
        <w:t xml:space="preserve"> </w:t>
      </w:r>
    </w:p>
    <w:p w14:paraId="2CFF9B95" w14:textId="77777777" w:rsidR="005E2FB3" w:rsidRDefault="005E2FB3">
      <w:pPr>
        <w:pStyle w:val="a3"/>
      </w:pPr>
      <w:r>
        <w:t xml:space="preserve">　　【開導群生。】</w:t>
      </w:r>
      <w:r>
        <w:t xml:space="preserve"> </w:t>
      </w:r>
    </w:p>
    <w:p w14:paraId="65005BEC" w14:textId="77777777" w:rsidR="005E2FB3" w:rsidRDefault="005E2FB3">
      <w:pPr>
        <w:pStyle w:val="a3"/>
      </w:pPr>
      <w:r>
        <w:t xml:space="preserve">　　師長講到了，『供養諸佛』這是從根本修，我們《無量壽經》說的恭敬三寶。其實《無量壽經》真的我們每一天遇到境緣都要提起來，像剛剛跟大家說到，你看那麼多人問那些問題都很苦，我們在聽題目的時候有沒有想起「於諸眾生，視若自己」？這些提問的人現在不在少數，我身邊的親朋好友有沒有這樣的問題？這些問題我自己有沒有？我能不能解決？我能不能進一步去協助他們解決？我能不能興大悲、愍有情、演慈辯？藉由他們接觸我們的機會，藉由他們把自己的煩惱說出來的時候，我們能不能演慈辯、授法眼？讓他透過我們的這個引導，他知道問題出在哪裡，他能判斷，他知道怎麼去改善，杜惡趣，開善門。這個經文沒有離開我們的當下。</w:t>
      </w:r>
      <w:r>
        <w:t xml:space="preserve"> </w:t>
      </w:r>
    </w:p>
    <w:p w14:paraId="59D360CC" w14:textId="77777777" w:rsidR="005E2FB3" w:rsidRDefault="005E2FB3">
      <w:pPr>
        <w:pStyle w:val="a3"/>
      </w:pPr>
      <w:r>
        <w:t xml:space="preserve">　　師長講到了從根本修，我們就想到《無量壽經》上說的「恭敬三寶，奉事師長」，也想到老法師說的修學的大根大本孝親尊師，這裡是講尊師，供養諸佛。「當孝於佛，常念師恩。當令是法，久住不滅」，這句是不是指導我們怎麼供養諸佛？諸供養中法供養為最，我們依教奉行、弘護正法，這是殊勝的供養。我們每天持《無量壽經》讀到供養諸佛，馬上要問自己，我有沒有如說修行供養？有沒有依照《無量壽經》、依照師長老人家的教誨來做？都是供養。</w:t>
      </w:r>
      <w:r>
        <w:t xml:space="preserve"> </w:t>
      </w:r>
    </w:p>
    <w:p w14:paraId="1D3559D0" w14:textId="77777777" w:rsidR="005E2FB3" w:rsidRDefault="005E2FB3">
      <w:pPr>
        <w:pStyle w:val="a3"/>
      </w:pPr>
      <w:r>
        <w:t xml:space="preserve">　　師長也順著這句經文提醒我們要從三福下手，孝養父母，奉事師長，這是孝敬的身教。師長馬上就說到，你看佛陀給我們做榜樣，他生到忉利天為母說法，孝道的落實。而且《地藏經》是佛門的孝經，就把地藏菩薩的風範教導我們。其實這是每個修行人的大根大本，一定要從這裡修。地藏菩薩這個菩薩名就是重要的表法，開發心地寶藏，所以叫地藏菩薩，要從這裡下手。</w:t>
      </w:r>
      <w:r>
        <w:t xml:space="preserve"> </w:t>
      </w:r>
    </w:p>
    <w:p w14:paraId="22C34307" w14:textId="77777777" w:rsidR="005E2FB3" w:rsidRDefault="005E2FB3">
      <w:pPr>
        <w:pStyle w:val="a3"/>
      </w:pPr>
      <w:r>
        <w:t xml:space="preserve">　　這裡師長也說了，說世俗的人看釋迦牟尼佛命不好，生下來母親就死了，這是我們世俗人看的，實在是他的母親功德太大，要到忉利天去享福。其實這段話也是提醒我們，不能以凡情去看事情，已經學佛了，就不能用世間、情執去看事情。像儒家顏回四十歲左右走了，我們看了很傷心。顏回他的表法，他盡心盡力輔助孔老夫子，他積的功德可大可大了，他的後代子孫二千五百多年家道都還是很興旺，我們說孔孟顏曾四大家族。後來是曾子傳了孔子的道統，大家想一想，假如是顏子傳道統，我們會覺得「一簞食，一瓢飲，在陋巷」，可能我們一想說算了算了，這我做不到，我就是喜歡吃吃喝喝的。可是曾子傳道統了，「參也魯」，曾子本來他的資質是比較魯鈍的，魯鈍肯學也能承傳道統。我們都不能用感情去看事情，所以師長這裡提到了，佛陀的母親功德太大了，得到天上享福去了。《地藏經》是佛門的孝經，所以佛做榜樣給我們看。</w:t>
      </w:r>
      <w:r>
        <w:t xml:space="preserve"> </w:t>
      </w:r>
    </w:p>
    <w:p w14:paraId="37EF1B71" w14:textId="77777777" w:rsidR="005E2FB3" w:rsidRDefault="005E2FB3">
      <w:pPr>
        <w:pStyle w:val="a3"/>
      </w:pPr>
      <w:r>
        <w:t xml:space="preserve">　　下一句『開導群生』，這是言教，為大眾講經說法。我們常常提到儒家說「知所先後，則近道矣」，做事都有做事的自然之道，道法自然，你違背了這個，你的效果大打折扣，甚至於還有反效果。人時時為什麼依照經教？因為經教就是宇宙人生正確</w:t>
      </w:r>
      <w:r>
        <w:lastRenderedPageBreak/>
        <w:t>的道理。《大學》裡面告訴我們，「君子有諸己，而後求諸人；無諸己，而後非諸人」，那不是把先後告訴我們了嗎？比方說這個爸爸沒有抽菸，他再去勸兒子別抽菸，孩子很容易接受；爸爸菸癮很重，然後罵著兒子不能抽菸，你說他接受嗎？這就是人情事理，人心。</w:t>
      </w:r>
      <w:r>
        <w:t xml:space="preserve"> </w:t>
      </w:r>
    </w:p>
    <w:p w14:paraId="6AFC84DB" w14:textId="77777777" w:rsidR="005E2FB3" w:rsidRDefault="005E2FB3">
      <w:pPr>
        <w:pStyle w:val="a3"/>
      </w:pPr>
      <w:r>
        <w:t xml:space="preserve">　　師長在這裡給我們點出來，沒有師長點出來我們不知道，這兩句就是在強調身教一定要在言教之前。為大眾講經說法，假如所講的自己做不到，不能叫人信服，人家怎麼會相信？這不只是對大眾講經說法，對家裡的人、親戚朋友都一樣的道理。我們不能看了這一段說我又沒有對大眾講經說法，每一句佛經回到自己身上都管用，當下就可以落實了，我們不要被自己的分別執著，這一句跟我沒關，那一句跟我沒關，句句都有關。</w:t>
      </w:r>
      <w:r>
        <w:t xml:space="preserve"> </w:t>
      </w:r>
    </w:p>
    <w:p w14:paraId="7481B859" w14:textId="77777777" w:rsidR="005E2FB3" w:rsidRDefault="005E2FB3">
      <w:pPr>
        <w:pStyle w:val="a3"/>
      </w:pPr>
      <w:r>
        <w:t xml:space="preserve">　　有一次遇到一個年輕人，他說他念《弟子規》，他說「入則孝」，我沒有在父母身邊，所以這一頁我翻過去了；「出則弟」，我獨生子女，這一頁跟我沒有關係。他都是自己的認知，入則孝，你出門在外也可以盡孝，怎麼不能盡孝？</w:t>
      </w:r>
      <w:r>
        <w:t xml:space="preserve"> </w:t>
      </w:r>
    </w:p>
    <w:p w14:paraId="2F8A12AA" w14:textId="77777777" w:rsidR="005E2FB3" w:rsidRDefault="005E2FB3">
      <w:pPr>
        <w:pStyle w:val="a3"/>
      </w:pPr>
      <w:r>
        <w:t xml:space="preserve">　　所以師長說了，一定要自己真正做到了然後才說出來，大眾能信、能接受，而且心悅誠服、歡喜信受。所以先有身行然後才有言教，這個順序不能顛倒。師父講了不能顛倒，我們冷靜想一想，我們現在教孩子，用在身教的功夫多還是用在言教的功夫多？師父跟我們講的理是這樣沒錯，這個順序不能顛倒，但是遇到境界還是忍不住要說他幾句。</w:t>
      </w:r>
      <w:r>
        <w:t xml:space="preserve"> </w:t>
      </w:r>
    </w:p>
    <w:p w14:paraId="5EFABFA0" w14:textId="77777777" w:rsidR="005E2FB3" w:rsidRDefault="005E2FB3">
      <w:pPr>
        <w:pStyle w:val="a3"/>
      </w:pPr>
      <w:r>
        <w:t xml:space="preserve">　　孔老夫子有一天看到子貢方人，方人就是批評人，孔子說，「賜也，賢乎哉？」叫著學生的名字，端木賜，你很賢德了嗎？「夫我則不暇」，我是沒有那個閒工夫去批評別人。孔子自己進德修業，他都覺得時間不夠了，他不會去批評人，他沒那個閒工夫，時間不夠用。後來看夏蓮居老居士《自警錄》提到，學道的人連剪指甲的時間都沒有，「無剪爪之暇，安有功夫說閒話」，感覺孔子跟夏老一鼻孔出氣，他們那個心境是完全相應的。我們現在要把批評別人忍住都得下功夫。但是假如我們的身教沒有先帶動，我們又去批評別人的錯，他一定不服氣的，這就產生副作用了。身教不在言教之前，你這個言教勸告不只打了折扣，甚至還有副作用。所以這句知所先後重要。</w:t>
      </w:r>
      <w:r>
        <w:t xml:space="preserve"> </w:t>
      </w:r>
    </w:p>
    <w:p w14:paraId="54963BFC" w14:textId="77777777" w:rsidR="005E2FB3" w:rsidRDefault="005E2FB3">
      <w:pPr>
        <w:pStyle w:val="a3"/>
      </w:pPr>
      <w:r>
        <w:t xml:space="preserve">　　我們真的知道身教重要了，我們要把精神用在最重要先改我們自己，不是改別人。人的時間、精力有限，常常去論人之非，精神都分散出去了。我們淨土宗蕅益大師強調「淨社銘」，其中一點「觀心為要」，觀照到自己的起心動念，首先要向內不能向外，從自己的身教做起。我們學了佛，五倫關係沒有很好的改善，跟我們沒有把先後搞清楚可能都有關係。師父已經講得那麼清楚，我們現在這一段學過了，我們得檢查我們自己現在時間精力功夫下在哪，下在身教還是言教？古人還留了一句話提醒我們，「身教者從，言教者訟」。訟是爭訟，打官司去了；或者吵架了，他不服氣就吵起來了，你一講他錯，「你也沒比我好到哪裡去」。身教，人家自自然然被你的行為感動，他的善根流露出來，被你感動了。這些勸告都很懇切，我們不能把師長、把這些古聖先賢的教誨滑過去。</w:t>
      </w:r>
      <w:r>
        <w:t xml:space="preserve"> </w:t>
      </w:r>
    </w:p>
    <w:p w14:paraId="22880ABD" w14:textId="77777777" w:rsidR="005E2FB3" w:rsidRDefault="005E2FB3">
      <w:pPr>
        <w:pStyle w:val="a3"/>
      </w:pPr>
      <w:r>
        <w:t xml:space="preserve">　　這次回台灣剛好到台北靈巖山雙溪小築，有個年輕人，一百八十二公分，還是棒球員，很壯，他說要跟我一起學習。道公長老很慈悲，說他做你的侍者。我說不能做</w:t>
      </w:r>
      <w:r>
        <w:lastRenderedPageBreak/>
        <w:t>侍者，為什麼？李炳南老師九十五歲才有侍者，我們德行根本就差得太遠了，怎麼可以這麼年輕就要人家照顧了？自己能做的還是要自己做的。我說一起學習，一起學習。孩子要跟著我跑那麼遠，我也得請人家的父母來。他的媽媽來了，然後就說，法師，今天可不可以拜師？我說不要太激動，我先跟他相處一段時間，說不定跟我待七天他就跑掉了。他媽媽就說，這個孩子你要嚴加管教。我跟他母親說，我們假如當老師要嚴也要有嚴的本錢，我還沒有嚴的本錢就給人家嚴加管教，人家心裡就不服了。所以嚴加管教的前提是自己的行為是讓學生很佩服的才行。</w:t>
      </w:r>
      <w:r>
        <w:t xml:space="preserve"> </w:t>
      </w:r>
    </w:p>
    <w:p w14:paraId="5810C67B" w14:textId="77777777" w:rsidR="005E2FB3" w:rsidRDefault="005E2FB3">
      <w:pPr>
        <w:pStyle w:val="a3"/>
      </w:pPr>
      <w:r>
        <w:t xml:space="preserve">　　我們再看下一句經文：</w:t>
      </w:r>
      <w:r>
        <w:t xml:space="preserve"> </w:t>
      </w:r>
    </w:p>
    <w:p w14:paraId="169B4403" w14:textId="77777777" w:rsidR="005E2FB3" w:rsidRDefault="005E2FB3">
      <w:pPr>
        <w:pStyle w:val="a3"/>
      </w:pPr>
      <w:r>
        <w:t xml:space="preserve">　　【化現其身。猶如電光。】</w:t>
      </w:r>
      <w:r>
        <w:t xml:space="preserve"> </w:t>
      </w:r>
    </w:p>
    <w:p w14:paraId="5D8CED12" w14:textId="77777777" w:rsidR="005E2FB3" w:rsidRDefault="005E2FB3">
      <w:pPr>
        <w:pStyle w:val="a3"/>
      </w:pPr>
      <w:r>
        <w:t xml:space="preserve">　　我們剛剛在強調一點，我們處事待人接物要不是行菩薩道，要不是造輪迴業。所以德遵普賢，我們是要修普賢行。我們現在就修普賢行，就跟極樂世界的頻道接上去了，極樂世界是咸共遵修普賢大士之德。所以「德遵普賢第二」這所有的經文都是教我們怎麼行普賢行，我們當下要不要去落實？所以師長講，『化現其身』是應以什麼身得度即現什麼身而為說法。</w:t>
      </w:r>
      <w:r>
        <w:t xml:space="preserve"> </w:t>
      </w:r>
    </w:p>
    <w:p w14:paraId="026FBE69" w14:textId="77777777" w:rsidR="005E2FB3" w:rsidRDefault="005E2FB3">
      <w:pPr>
        <w:pStyle w:val="a3"/>
      </w:pPr>
      <w:r>
        <w:t xml:space="preserve">　　我們今天對孩子，你的身相都一樣嗎？不一樣，他表現得好你鼓勵他、肯定他，他犯錯了你也要很嚴肅的提醒他。媽媽、爸爸面對孩子的態度、臉色一不一樣？都有不同。像當老師的人，跟學生相處，有時候像父親一樣；有時候像哥哥一樣，很提攜他、很拉拔他；有時候又像朋友一樣陪伴他。所以三十二應身觀世音菩薩度眾生，其實我們面對親戚朋友、面對人生的緣分，你用真心的時候，你的言行也會應那個機緣而有差別不同。人假如學了很死板，脾氣很好，人家都讚歎他；可是遇到大是大非他悶不作聲，這學成鄉愿。</w:t>
      </w:r>
      <w:r>
        <w:t xml:space="preserve"> </w:t>
      </w:r>
    </w:p>
    <w:p w14:paraId="13E860B8" w14:textId="77777777" w:rsidR="005E2FB3" w:rsidRDefault="005E2FB3">
      <w:pPr>
        <w:pStyle w:val="a3"/>
      </w:pPr>
      <w:r>
        <w:t xml:space="preserve">　　我們遇到有同修說了，老法師都是讓，我就問他一句話，你有沒有看過老和尚不讓的時候？老人家在大是大非面前絕對是會站出來說話的，不然這個社會、這個團體就沒有是非了。夫子溫良恭儉讓是他的形象，可是他也有霹靂手段，他一做大司寇，上來第一件事把少正卯殺了。少正卯就像現代的邪教的頭，這個邪教的頭你不在一開始還沒有做大的時候把他處理掉，這整個社會就被他搞亂了，眾生的法身慧命就完了。其實他也很可憐，他在阿鼻地獄不知道要待多久，他斷人慧命，你把他殺了他還不會造這種業。</w:t>
      </w:r>
      <w:r>
        <w:t xml:space="preserve"> </w:t>
      </w:r>
    </w:p>
    <w:p w14:paraId="54D32A84" w14:textId="77777777" w:rsidR="005E2FB3" w:rsidRDefault="005E2FB3">
      <w:pPr>
        <w:pStyle w:val="a3"/>
      </w:pPr>
      <w:r>
        <w:t xml:space="preserve">　　其實我們也隨時以適當的身教、言教在面對我們的因緣，面對我們的倫常關係。但是最核心的是什麼？用真心去應。我們看《大學》裡面說的，「為人君止於仁，為人臣止於敬，為人子止於孝，為人父止於慈」，慈愛，「與國人交止於信」，跟人民在一起非常誠信、守信，其實都是他的真心在不同的角色當中自然流露的德行。</w:t>
      </w:r>
      <w:r>
        <w:t xml:space="preserve"> </w:t>
      </w:r>
    </w:p>
    <w:p w14:paraId="4412F939" w14:textId="77777777" w:rsidR="005E2FB3" w:rsidRDefault="005E2FB3">
      <w:pPr>
        <w:pStyle w:val="a3"/>
      </w:pPr>
      <w:r>
        <w:t xml:space="preserve">　　當然師長也是提醒我們要看得懂，佛菩薩在世間應化，愈苦難的時代愈多佛菩薩應化，因為他們同體大悲，眾生苦難他哪有不來幫忙的？可是我們要看得懂。所以師長舉了天台宗智者大師，釋迦牟尼佛再來的，他以祖師的身相來幫助我們。而且他化現其身是『猶如電光』，「猶如」就是比喻，他們的示現就像電光，指閃電。閃電它表的是什麼意境？首先第一個就是快速。因為緣聚緣散，有時候這個緣散了這個機會點就沒了。所以我們教育小孩，你抓住那個機會點他印象深刻；你沒有抓住，他變成</w:t>
      </w:r>
      <w:r>
        <w:lastRenderedPageBreak/>
        <w:t>嫌你太囉嗦了，這差別就很大了。有一個爸爸他從小就教他孩子學傳統文化，有一天回到家，發現家裡遭小偷了，因為房間都被翻得很亂。你看家裡遭小偷大家馬上都緊張起來了，他的爸爸在這個當下告訴他的女兒，「女兒，妳看現在社會風氣不好，都小偷了，妳責任重大，妳那麼小就開始學了，好好學，以後要把老祖宗五千年的文化弘揚開來，這個社會就不會這樣了」。我聽到這個例子對她父親也很佩服，一般的人一進門就開始抱怨、生氣。其實我們在那抱怨、生氣是負能量，家裡的氛圍也很不好，發生都發生了。可是這個父親他就掌握這個點，我相信他的孩子會記憶深刻。所以他掌握住了，很快速掌握住了。</w:t>
      </w:r>
      <w:r>
        <w:t xml:space="preserve"> </w:t>
      </w:r>
    </w:p>
    <w:p w14:paraId="26EFCF6F" w14:textId="77777777" w:rsidR="005E2FB3" w:rsidRDefault="005E2FB3">
      <w:pPr>
        <w:pStyle w:val="a3"/>
      </w:pPr>
      <w:r>
        <w:t xml:space="preserve">　　第二很明亮，閃電很亮，就是破暗。我不知道大家有沒有聽到師長講哪一句法語，好像我們的問題就想通了，或者問題的根本找到了。我之前讀《孝經》，因為在學校教書，我們也很努力，效果差強人意。後來看《孝經》孔子說：「夫孝，德之本也，教之所由生也」，教育要從這裡開始。我當時候看到那一句話高興得在家裡面轉了好幾圈，我終於找到大根大本在哪裡。我們很想努力，但是努力有結果，不一定有好結果，孔子給我們把根本找到了，這種教誨就讓你眼前一亮。</w:t>
      </w:r>
      <w:r>
        <w:t xml:space="preserve"> </w:t>
      </w:r>
    </w:p>
    <w:p w14:paraId="58F592FD" w14:textId="77777777" w:rsidR="005E2FB3" w:rsidRDefault="005E2FB3">
      <w:pPr>
        <w:pStyle w:val="a3"/>
      </w:pPr>
      <w:r>
        <w:t xml:space="preserve">　　師長有很多法語都有這種意境，比方現在所有全世界的問題，就是因為東方忽略了聖賢教育、老祖宗的教育，西方忽略了宗教教育。師長能用一句話把所有問題的根源就講完，我們有時候看到問題都眼花繚亂，都不知道怎麼解決，你看大善知識他一句話就把根本問題找到。接下來我們肯依照它的根本去努力，我們就能自行化他，我們也不再迷惑了，從根本去解決問題。迷惑是很難受的，時時都很清楚，面對境界都清楚，心是很亮堂的。哪怕現在看到一些天災人禍，我們也清楚問題出在哪，我們有沒有盡力去改善它？菩薩畏因，眾生畏果。我們畢竟已經聞經教了，我們要用經教來判斷所遇到的這些事情，從自身不要造這種惡因，再盡力的去勸導有緣的人不要再造這個惡因。我們也不會因為這些亂象自己擔心、害怕、沒信心，不會。我們努力去做，都沒有白費，功不唐捐。</w:t>
      </w:r>
      <w:r>
        <w:t xml:space="preserve"> </w:t>
      </w:r>
    </w:p>
    <w:p w14:paraId="6014E08E" w14:textId="77777777" w:rsidR="005E2FB3" w:rsidRDefault="005E2FB3">
      <w:pPr>
        <w:pStyle w:val="a3"/>
      </w:pPr>
      <w:r>
        <w:t xml:space="preserve">　　這一次遇到一位我們在座談會有一位張園長，她的學生裡面好多國家的都有，有歐洲去的，還有日本去的，也有美國去的學生，因為她所住的那個是台北天母，是很多外國人去居住的地方，高級住宅區。她是在十幾年前，我們剛好在天母農訓中心辦了五天的課，她是幼兒園的負責人，她說她去上了五天哭了五天。我說善根太厚了，責任感很強，她覺得老祖宗這些方法才對。其實她也很用心去探索很多方法，後來她就開始用這個方法。她現在還是幼兒園工會</w:t>
      </w:r>
      <w:r>
        <w:t>……</w:t>
      </w:r>
      <w:r>
        <w:t>那個很長我背不起來，都是負責人，由她再去帶動就很可貴了。她就因為我們辦了課，我也不認識這個人，她去聽了五天的課，回去她就自己做了。所以我們但行好事，莫問前程，努力去播種，總有一些因緣會發展起來的。</w:t>
      </w:r>
      <w:r>
        <w:t xml:space="preserve"> </w:t>
      </w:r>
    </w:p>
    <w:p w14:paraId="1BF78FF7" w14:textId="77777777" w:rsidR="005E2FB3" w:rsidRDefault="005E2FB3">
      <w:pPr>
        <w:pStyle w:val="a3"/>
      </w:pPr>
      <w:r>
        <w:t xml:space="preserve">　　第一是快速；第二是明亮，現在太需要顯正破邪，不然似是而非的說法太多了；第三它不住，不住就是不執著，不著相。我們去幫別人很執著，就會控制要求，就會讓對方有壓力。他不執著，甚至於幫助完人他也不放在心上。不然我們一放在心上，我花了兩個小時跟他講，他到底聽還是不聽？後來他也沒什麼表現，我們又生煩惱，浪費我兩個小時的時間。做完就放下了，不住。人有住了，比方說你去幫別人你有住，你再去接觸對方的時候人家會感覺有壓力，因為你付出有期望他要有點回饋、有點受教，你再見他的時候那種期望的磁場就會出現。這是很無形的，但是它是存在的，所以不住也很重要。</w:t>
      </w:r>
      <w:r>
        <w:t xml:space="preserve"> </w:t>
      </w:r>
    </w:p>
    <w:p w14:paraId="035AAB2F" w14:textId="77777777" w:rsidR="005E2FB3" w:rsidRDefault="005E2FB3">
      <w:pPr>
        <w:pStyle w:val="a3"/>
      </w:pPr>
      <w:r>
        <w:lastRenderedPageBreak/>
        <w:t xml:space="preserve">　　第四它沒有分別，它那個亮照萬物，它沒有分別說照誰不照誰。這一點成德從師父上人的風範有體會到，他老人家真的是禮敬諸佛，誰真心求教他都很認真護念，哪怕是個一二十歲的年輕人。當時候這個年輕人父親生重病了，在澳洲讀書，去請教師父現在這個情況怎麼辦。他馬上告訴這個年輕人，「妳趕快回台灣去」。這就是指導什麼？百善孝為先。第二句，「好好念佛給父親迴向」，萬德洪名能滅眾罪。所以面對年輕人的指導都是非常精闢，也是應她當前的機，孝最重要，念佛最重要。</w:t>
      </w:r>
      <w:r>
        <w:t xml:space="preserve"> </w:t>
      </w:r>
    </w:p>
    <w:p w14:paraId="4865E33F" w14:textId="77777777" w:rsidR="005E2FB3" w:rsidRDefault="005E2FB3">
      <w:pPr>
        <w:pStyle w:val="a3"/>
      </w:pPr>
      <w:r>
        <w:t xml:space="preserve">　　「猶如電光」比喻佛菩薩在世間示現，眾生機緣熟了，眾生有感他就會有應，而且他是自自然然的去應。講到這裡師長有延伸到，我們知道佛菩薩都會應化，那我們想佛菩薩多多來到新加坡（你看師父都會應機說法），常住弘法利生來教導我們，我們要有感才行。怎麼感？真誠的心，我們要學佛，佛菩薩自然就來了。如果大家口是心非，口裡頭說學佛，心裡還是搞貪瞋痴慢。有，我們假如在社會習染的那個習氣沒有放下，跑到佛門、跑到傳統文化裡面來幹什麼？來搞名聞利養。這個領域的名聞利養也不輸給社會上，佛菩薩一看我們是搞名聞利養他不來了。</w:t>
      </w:r>
      <w:r>
        <w:t xml:space="preserve"> </w:t>
      </w:r>
    </w:p>
    <w:p w14:paraId="07CBB212" w14:textId="77777777" w:rsidR="005E2FB3" w:rsidRDefault="005E2FB3">
      <w:pPr>
        <w:pStyle w:val="a3"/>
      </w:pPr>
      <w:r>
        <w:t xml:space="preserve">　　成德自己學得也不好，也有機會人家會邀請去講課。我剛去的時候人事的鍛鍊很少，只要人家邀請我就歡天喜地的去給他講，就怕沒機會講，有機會就講。我記得還曾經到一個村莊裡面去，那棵樹三百多年了，樹蔭好大，村民全部坐在樹下聽課。我講一句那個村長就翻一句，因為他們聽不懂普通話，所以我講笑話都要停一段然後他們才會笑。很多機會我們都去，後來發現什麼？發現有人是藉你來給他打廣告或者幫他招生，他不是真正想學傳統文化的，他也不是真正想弘揚的。現在很多，比方企業他不是真正想學傳統文化，他就把傳統文化拉來，讓他的企業好像增光，他那種</w:t>
      </w:r>
      <w:r>
        <w:t>marketing</w:t>
      </w:r>
      <w:r>
        <w:t>的習氣還很重，搞銷售的。這種緣我就盡量推掉了，不然我真的會被他們給整死了，累死我也。而且那個主事的人他沒有真正認知到，他甚至於藉由你，來來來好好教訓我的員工。這種緣也別去了，他自己不帶頭，你講的道理他又不去做，那變成我講道理好像去要求他的員工，我可不跟他的員工結這種惡緣。我們常常一不小心就被人家拉去做打手了。</w:t>
      </w:r>
      <w:r>
        <w:t xml:space="preserve"> </w:t>
      </w:r>
    </w:p>
    <w:p w14:paraId="2C7B0946" w14:textId="77777777" w:rsidR="005E2FB3" w:rsidRDefault="005E2FB3">
      <w:pPr>
        <w:pStyle w:val="a3"/>
      </w:pPr>
      <w:r>
        <w:t xml:space="preserve">　　還有那個媽媽，一見到我，那時候我還沒出家，一見到我可高興了，趕快拉著她兩個孩子，硬拉到我的面前來，「鞠躬鞠躬」，就把兩個孩子的頭壓下去。然後，「趕快站好，聽蔡老師給你們教導」，都是拉我去做打手。我遇到這個場面，我都馬上「妳孩子不錯」，就開始先從他身上找優點，趕快先肯定一下，不然本來她孩子的臉很臭的。</w:t>
      </w:r>
      <w:r>
        <w:t xml:space="preserve"> </w:t>
      </w:r>
    </w:p>
    <w:p w14:paraId="071F86C5" w14:textId="77777777" w:rsidR="005E2FB3" w:rsidRDefault="005E2FB3">
      <w:pPr>
        <w:pStyle w:val="a3"/>
      </w:pPr>
      <w:r>
        <w:t xml:space="preserve">　　現在想想，我們的心用錯了，佛菩薩不感應的；我們的心用錯了，人家要幫我們忙也很困難。因為要把孩子教好父母是最重要的，旁邊的緣都是一種增上緣，你把很好的增上緣找來了，你自己都不配合，那就產生反效果或者大打折扣了。所以我們要感召佛菩薩的緣，感召很多殊勝的增上緣，還得用我們的真心去感。佛氏門中確實是不捨一人，我們哪怕做錯事了，只要我們肯回頭，佛菩薩都不計前嫌，甚至於有修養的善知識他都不會跟我們計較，問題是我們得看到我們的錯誤，我們肯去改，他們都不會捨棄我們。因為天助自助者，天救自救者，我們自己都不自立自強，不肯努力，那誰也幫不上忙。</w:t>
      </w:r>
      <w:r>
        <w:t xml:space="preserve"> </w:t>
      </w:r>
    </w:p>
    <w:p w14:paraId="5F81D9DA" w14:textId="77777777" w:rsidR="005E2FB3" w:rsidRDefault="005E2FB3">
      <w:pPr>
        <w:pStyle w:val="a3"/>
      </w:pPr>
      <w:r>
        <w:t xml:space="preserve">　　而且善知識他們的時間精力是有限的，他也是公器，他自己也要很冷靜的去看待因緣，他也不能攀緣，成熟的緣他去應，不成熟的緣不能強求。有時候強求不成熟的</w:t>
      </w:r>
      <w:r>
        <w:lastRenderedPageBreak/>
        <w:t>緣反而讓那個緣黃了，本來後面還有緣，你太著急把它搞黃了，就很可惜了。這一點也不簡單，父母太著急了，有時候會把一些緣給弄巧成拙。這樣的家長我也見不少，都要硬把孩子拉進來上某一個班，他把這個三十天的課當作萬靈丹，上完事情就解決了，那變成他的執著了。他的孩子的心態都還沒有準備好，他一上完效果有限，他孩子就覺得不就這麼樣而已，可能後面的緣就沒了。所以緣都是要透過自己的身教、透過鋪墊循序漸進，讓它水到渠成，不能操之過急。隨緣二字也是要不執著，很客觀、很冷靜才能判斷準確。</w:t>
      </w:r>
      <w:r>
        <w:t xml:space="preserve"> </w:t>
      </w:r>
    </w:p>
    <w:p w14:paraId="138F796F" w14:textId="77777777" w:rsidR="005E2FB3" w:rsidRDefault="005E2FB3">
      <w:pPr>
        <w:pStyle w:val="a3"/>
      </w:pPr>
      <w:r>
        <w:t xml:space="preserve">　　我們看下一句：</w:t>
      </w:r>
      <w:r>
        <w:t xml:space="preserve"> </w:t>
      </w:r>
    </w:p>
    <w:p w14:paraId="023246C2" w14:textId="77777777" w:rsidR="005E2FB3" w:rsidRDefault="005E2FB3">
      <w:pPr>
        <w:pStyle w:val="a3"/>
      </w:pPr>
      <w:r>
        <w:t xml:space="preserve">　　【裂魔見網。解諸纏縛。】</w:t>
      </w:r>
      <w:r>
        <w:t xml:space="preserve"> </w:t>
      </w:r>
    </w:p>
    <w:p w14:paraId="5DD13320" w14:textId="77777777" w:rsidR="005E2FB3" w:rsidRDefault="005E2FB3">
      <w:pPr>
        <w:pStyle w:val="a3"/>
      </w:pPr>
      <w:r>
        <w:t xml:space="preserve">　　這兩句也是比喻，我們看這經句裡面都是比喻，教學者也要善於比喻、善於講故事，因為一比喻它很具體。「裂」是消除；「魔見」，見是見解，指一切錯誤的見解、看法、想法，因為這些錯誤的見解會帶給我們無量無邊的苦難，會折磨我們，這叫魔見；「網」也是比喻，比喻多，比喻它複雜，錯誤的思想見解確實非常多、非常複雜。我們沒有佛菩薩教誨，還覺得自己這些思想見解是對，佛菩薩來教我們，我們才能把這些錯誤的見解去掉，講經說法就是裂魔見網。</w:t>
      </w:r>
      <w:r>
        <w:t xml:space="preserve"> </w:t>
      </w:r>
    </w:p>
    <w:p w14:paraId="3DA34ABD" w14:textId="77777777" w:rsidR="005E2FB3" w:rsidRDefault="005E2FB3">
      <w:pPr>
        <w:pStyle w:val="a3"/>
      </w:pPr>
      <w:r>
        <w:t xml:space="preserve">　　我們要問問自己，我們聽經也不少年了，有沒有裂魔見網？師父領進門，老人家講了六十年很圓滿，也表演了六十多年，可是修行靠個人，我們有沒有隨順經典教誨把自己錯誤的想法、看法放下？這得要自己去放下。我們也看一些同修修學十幾年了，可是你一聽他講話都是自己的想法、看法；我們也見過才修學一二年，但是他一開口都是老和尚的教誨。所以不在學的長短，在肯不肯依教奉行，這是實質的。</w:t>
      </w:r>
      <w:r>
        <w:t xml:space="preserve"> </w:t>
      </w:r>
    </w:p>
    <w:p w14:paraId="3C7705A8" w14:textId="77777777" w:rsidR="005E2FB3" w:rsidRDefault="005E2FB3">
      <w:pPr>
        <w:pStyle w:val="a3"/>
      </w:pPr>
      <w:r>
        <w:t xml:space="preserve">　　我們要趕快裂魔見網，不然我們也很難「通諸法性，達眾生相」，也很難「化現其身，猶如電光」。我們自己思想見解都錯了，怎麼能夠去幫得上別人？怎麼去應機說法？不誤導人就阿彌陀佛了，所以我們要『裂魔見網，解諸纏縛』。我們自己學了之後煩惱愈來愈多，那別人還敢學嗎？</w:t>
      </w:r>
      <w:r>
        <w:t xml:space="preserve"> </w:t>
      </w:r>
    </w:p>
    <w:p w14:paraId="3D20E56F" w14:textId="77777777" w:rsidR="005E2FB3" w:rsidRDefault="005E2FB3">
      <w:pPr>
        <w:pStyle w:val="a3"/>
      </w:pPr>
      <w:r>
        <w:t xml:space="preserve">　　「解諸纏縛」，纏縛是煩惱，纏是纏繞，縛是繩索，捆綁起來，那就被煩惱控制住，沒有自由了，這也是比喻，把纏縛解開。佛門纏有八纏，縛有三縛，八纏都會把我們困住。</w:t>
      </w:r>
      <w:r>
        <w:t xml:space="preserve"> </w:t>
      </w:r>
    </w:p>
    <w:p w14:paraId="320EA047" w14:textId="77777777" w:rsidR="005E2FB3" w:rsidRDefault="005E2FB3">
      <w:pPr>
        <w:pStyle w:val="a3"/>
      </w:pPr>
      <w:r>
        <w:t xml:space="preserve">　　時間到了，今天就跟大家先交流到這裡。我們下一次，剛好下個禮拜天成德有事，我再跟我們德國淨宗學會商量一下，看是換一天還是停課一天，到時候再通知大家。不好意思，常常給大家停課，我剛好有事要辦。</w:t>
      </w:r>
      <w:r>
        <w:t xml:space="preserve"> </w:t>
      </w:r>
    </w:p>
    <w:p w14:paraId="76278C2C" w14:textId="77777777" w:rsidR="005E2FB3" w:rsidRDefault="005E2FB3">
      <w:pPr>
        <w:pStyle w:val="a3"/>
      </w:pPr>
      <w:r>
        <w:t xml:space="preserve">　　我們下次上課可以探討一下八纏要怎麼克服，我們聽老法師的教導，聽明白了之後我自己怎麼下手，怎麼對治八纏。大家可以談談心得，我是怎麼把它解開來的，不被它困住，不被它控制了。我看不少同修都有下過功夫，再請大家來現身說法。今天就到這裡，謝謝大家。　　</w:t>
      </w:r>
    </w:p>
    <w:sectPr w:rsidR="005E2FB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CBA36" w14:textId="77777777" w:rsidR="005E2FB3" w:rsidRDefault="005E2FB3" w:rsidP="000E0A4A">
      <w:r>
        <w:separator/>
      </w:r>
    </w:p>
  </w:endnote>
  <w:endnote w:type="continuationSeparator" w:id="0">
    <w:p w14:paraId="4901368D" w14:textId="77777777" w:rsidR="005E2FB3" w:rsidRDefault="005E2FB3" w:rsidP="000E0A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955A95" w14:textId="77777777" w:rsidR="005E2FB3" w:rsidRDefault="005E2FB3" w:rsidP="000E0A4A">
      <w:r>
        <w:separator/>
      </w:r>
    </w:p>
  </w:footnote>
  <w:footnote w:type="continuationSeparator" w:id="0">
    <w:p w14:paraId="2D68A9C2" w14:textId="77777777" w:rsidR="005E2FB3" w:rsidRDefault="005E2FB3" w:rsidP="000E0A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A4A"/>
    <w:rsid w:val="000E0A4A"/>
    <w:rsid w:val="005E2FB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DF4E9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E0A4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E0A4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E0A4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E0A4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1940</Words>
  <Characters>11058</Characters>
  <Application>Microsoft Office Word</Application>
  <DocSecurity>0</DocSecurity>
  <Lines>92</Lines>
  <Paragraphs>25</Paragraphs>
  <ScaleCrop>false</ScaleCrop>
  <Company/>
  <LinksUpToDate>false</LinksUpToDate>
  <CharactersWithSpaces>12973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2026-08-12T23:56:00Z</dcterms:created>
  <dcterms:modified xsi:type="dcterms:W3CDTF">2026-08-12T23:56:00Z</dcterms:modified>
</cp:coreProperties>
</file>