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4890D" w14:textId="77777777" w:rsidR="009035E2" w:rsidRDefault="009035E2">
      <w:r>
        <w:t xml:space="preserve">《論語》中關於孝親尊師的啟示　　成德法師主講　　（第二集）　　</w:t>
      </w:r>
      <w:r>
        <w:t>2022/7/28</w:t>
      </w:r>
      <w:r>
        <w:t xml:space="preserve">　　台灣高雄　　檔名：</w:t>
      </w:r>
      <w:r>
        <w:t xml:space="preserve">55-238-0002 </w:t>
      </w:r>
    </w:p>
    <w:p w14:paraId="34AA73D1" w14:textId="77777777" w:rsidR="009035E2" w:rsidRDefault="009035E2">
      <w:pPr>
        <w:pStyle w:val="a3"/>
      </w:pPr>
      <w:r>
        <w:t xml:space="preserve">　　成德法師：諸位家人，大家吉祥，阿彌陀佛。</w:t>
      </w:r>
      <w:r>
        <w:t xml:space="preserve"> </w:t>
      </w:r>
    </w:p>
    <w:p w14:paraId="0A29E655" w14:textId="77777777" w:rsidR="009035E2" w:rsidRDefault="009035E2">
      <w:pPr>
        <w:pStyle w:val="a3"/>
      </w:pPr>
      <w:r>
        <w:t xml:space="preserve">　　這次課程成德向大家分享的題目有兩個部分，一個是《論語》中孝親尊師的啟示，另外一個是如何建立正確的修學觀念和態度。而孝親尊師也是我們修學要建立的重要的態度，同時也是觀念，什麼觀念？從根本修，孝親尊師是成佛的大根大本、成聖賢大根大本所在。這兩個題目也是分不開的。</w:t>
      </w:r>
      <w:r>
        <w:t xml:space="preserve"> </w:t>
      </w:r>
    </w:p>
    <w:p w14:paraId="0475F059" w14:textId="77777777" w:rsidR="009035E2" w:rsidRDefault="009035E2">
      <w:pPr>
        <w:pStyle w:val="a3"/>
      </w:pPr>
      <w:r>
        <w:t xml:space="preserve">　　這幾天大家有聽師長的這些開示，有關孝道的，有關他老人家跟隨李炳南老師學習的「十年因緣」，大家昨天有看過。這一篇教誨可以說是老人家一生如何當學生的心境、態度和盤托出來教導我們。我們從事弘法工作是教學，可能我們從事這個工作人家就稱我們是「老師」，但我們要很清楚，要當一個好老師，一定是一個好學生。</w:t>
      </w:r>
      <w:r>
        <w:t xml:space="preserve"> </w:t>
      </w:r>
    </w:p>
    <w:p w14:paraId="3B9232EA" w14:textId="77777777" w:rsidR="009035E2" w:rsidRDefault="009035E2">
      <w:pPr>
        <w:pStyle w:val="a3"/>
      </w:pPr>
      <w:r>
        <w:t xml:space="preserve">　　抱歉，「十年因緣」是明天看，我相信應該大部分的同學們都有看過。當然這一段教誨成德是感覺看三十遍都不一定能完全掌握，像自己也聽了很多遍、很多年，有一些重點還是最近才體會到，這也是自己不夠恭敬、不夠清淨的問題。師長老人家還特別講了一個主題，「傳統文化如何學習」，我們學習的心態、方法對了才能學得好；心態、方法不對，學了一輩子很可能記問之學，愈學適得其反，離道愈遠，都有可能。老人家一開始提出來，強調的就是要用清淨心、真誠心、恭敬心來學。</w:t>
      </w:r>
      <w:r>
        <w:t xml:space="preserve"> </w:t>
      </w:r>
    </w:p>
    <w:p w14:paraId="72B817C4" w14:textId="77777777" w:rsidR="009035E2" w:rsidRDefault="009035E2">
      <w:pPr>
        <w:pStyle w:val="a3"/>
      </w:pPr>
      <w:r>
        <w:t xml:space="preserve">　　《論語》講：「古之學者為己，今之學者為人。」學習是要恢復自己的明德，要放下五欲六塵，為了成就自己的明德，而不是學了要去向人家炫耀的，所以是向內，是內學，是清淨心。《論語》還提醒，「士志於道，而恥惡衣惡食者，未足與議也」。有一個讀書人要志於道，志於大學之道，就像佛門講發願行菩薩道，可是對生活非常講究，一定要吃得不錯，要穿得很講究，那不可能能把道修好，因為他就沒有格物的功夫，他心不清淨，他有貪著。</w:t>
      </w:r>
      <w:r>
        <w:t xml:space="preserve"> </w:t>
      </w:r>
    </w:p>
    <w:p w14:paraId="1B74B576" w14:textId="77777777" w:rsidR="009035E2" w:rsidRDefault="009035E2">
      <w:pPr>
        <w:pStyle w:val="a3"/>
      </w:pPr>
      <w:r>
        <w:t xml:space="preserve">　　我看大家筆記抄得很努力，大家的功夫是邊抄筆記邊聽成德講邊消化，大家眼、耳、手可以同時操作，你們的功夫比我高。假如想我抄抄筆記之後還可以再複習複習，諸位同學，你們抄過的筆記有重新再看的多不多？假如看的不多，請問大家抄目的是什麼？抄了心比較安，是吧？好像對自己比較有交代。我想佛法重實質不重形式，聽完之後，一節課有二三句留在心中，入了自己的心，可能終身都有受用。假如抄了又沒有去看，之後也沒有一句想得起來，那大家就看著辦。我沒有說不能抄，不然我就會讓人生煩惱，有些人不抄他會很痛苦，我說大家看著辦。</w:t>
      </w:r>
      <w:r>
        <w:t xml:space="preserve"> </w:t>
      </w:r>
    </w:p>
    <w:p w14:paraId="67624210" w14:textId="77777777" w:rsidR="009035E2" w:rsidRDefault="009035E2">
      <w:pPr>
        <w:pStyle w:val="a3"/>
      </w:pPr>
      <w:r>
        <w:t xml:space="preserve">　　剛剛這一段跟大家的交流跟修學有關，修學正確的觀念和態度。這跟修學什麼態度有關？要自我勘驗，我得檢查我修學的狀況，我得檢查我花下去的時間值不值，我聽課的狀態有沒有愈來愈專注、愈來愈提升，這都是自我在檢查。其實傳統文化這些教誨都是心法，每一句都很深，深到真心；每一句都很廣，因為佛法無邊，佛法就是心法，我們不能囫圇吞棗。有一句我們耳熟能詳的話，「師父領進門，修行靠個人」，我相信沒有人沒聽過。修行要靠我們自己，不是靠善知識，善知識是我們的助緣。就像師父上人給我們這麼多教誨，這是師父領進門，可是我們能不能得受用要靠我們自己。我們肯學一句做一句，句句都有受用；我們不肯去做，那就不得受用。</w:t>
      </w:r>
      <w:r>
        <w:t xml:space="preserve"> </w:t>
      </w:r>
    </w:p>
    <w:p w14:paraId="3F8D439E" w14:textId="77777777" w:rsidR="009035E2" w:rsidRDefault="009035E2">
      <w:pPr>
        <w:pStyle w:val="a3"/>
      </w:pPr>
      <w:r>
        <w:lastRenderedPageBreak/>
        <w:t xml:space="preserve">　　「開示悟入佛之知見」，開示，善知識幫助我們；要悟入，要能解行相應，行得靠我們自己。到底我們學習這個習慣受不受用、得不得力要我們自己去檢討。修學那麼多年，重實質，不是重在我學了十年、二十年了，不是在這些時間外在表象上。哪一句我徹底去把它落實了，這是實質。修學很重要的觀念，傳統文化、佛法重實質不重形式，重了形式就著相，著相就回不了真心，真心是要放下執著，著相怎麼可能往恢復真心。不懂得用功，相上愈用功離真心愈遠。</w:t>
      </w:r>
      <w:r>
        <w:t xml:space="preserve"> </w:t>
      </w:r>
    </w:p>
    <w:p w14:paraId="2967DC24" w14:textId="77777777" w:rsidR="009035E2" w:rsidRDefault="009035E2">
      <w:pPr>
        <w:pStyle w:val="a3"/>
      </w:pPr>
      <w:r>
        <w:t xml:space="preserve">　　舉個例子，一個人用好勝心去精進，他會進步嗎？離道愈遠。「學問之道無他，求其放心而已矣」，是把我們迷失的真心找回來，就是要把這些貪瞋痴慢放下，它就恢復了。都要用心來感悟。從理上講，所有的教誨沒有離開心性，就是真跟妄，我們當下是不是用真心在學，還是我們用妄心在學。比方說，我現在抄筆記，心慌不慌？會不會有點著急？心在著急的時候，能跟經教、我們談的真心很相應嗎？就不一定，這些都要大家自己去檢查。「道也者，不可須臾離也」，我現在抄筆記雖然著急一點，我再複習它的時候，我一定會把心都靜下來複習。大家聽一聽，有沒有道理？還有點道理。把所有都寄望在未來，這叫未來煩惱。「過去心不可得，現在心不可得，未來心不可得」，都寄望在未來，明日復明日，明日何其多。老和尚有一句叫「放下便是」，便是什麼？便是真心起用、真心現前，便是應無所住。我們今天著在相上就有住，學在表面上有住，所以要沒有執著才能應無所住。你身心非常的放鬆，不然我講著講著你趕不上，抄來不及就開始慌，我就罪過。</w:t>
      </w:r>
      <w:r>
        <w:t xml:space="preserve"> </w:t>
      </w:r>
    </w:p>
    <w:p w14:paraId="10751F75" w14:textId="77777777" w:rsidR="009035E2" w:rsidRDefault="009035E2">
      <w:pPr>
        <w:pStyle w:val="a3"/>
      </w:pPr>
      <w:r>
        <w:t xml:space="preserve">　　我剛剛只是強調大家可以反思抄筆記的意義，大家出去不要說成德法師說不能抄筆記，我剛剛什麼都沒說，你們也什麼都沒聽。說而無說叫真說，聽而無聽叫真聽。會不會有人腦子有點亂？假如這個時候覺得腦子有點亂，可能是我們容易用知識性的學習。佛法是心法，不是用分別意識去思惟，用心去領悟。我說而無說，我假如說而有說，我就開始盯了，還有誰在給我抄筆記？我的控制、佔有的心就起來了。說了心上沒有落痕跡，看你們在抄筆記我也很自在，說而無說。無說才是無所住，說是而生其心。應無所住而生其心是一件事不是兩件事，兩件事就不是佛法，佛法叫不二法。</w:t>
      </w:r>
      <w:r>
        <w:t xml:space="preserve"> </w:t>
      </w:r>
    </w:p>
    <w:p w14:paraId="78447ED4" w14:textId="77777777" w:rsidR="009035E2" w:rsidRDefault="009035E2">
      <w:pPr>
        <w:pStyle w:val="a3"/>
      </w:pPr>
      <w:r>
        <w:t xml:space="preserve">　　我們首先學習老法師說的清淨心。以苦為師，還會講求生活享受，這心不清淨，學不進去。成德講到這裡，有沒有哪一個學長突然腦子裡浮現了一個念頭？我現在想著我一定要通過這一世的測試，那是不是也是心不清淨？還是得你自己檢查。你是一種動力還是患得患失，這只有自己知道。所以修行靠個人，你有患得患失，你心定不下來的。然後又得表現給成德法師看，眼睛還瞪得很大，代表很專心，但心是不安定的。大家放心，我不是很看得出來，我的定力還不夠，但是我是怕大家太累了。「探理宜柔」，你要深入義理，身心要很放鬆，「優游涵泳，始可以自得」，有所領悟。</w:t>
      </w:r>
      <w:r>
        <w:t xml:space="preserve"> </w:t>
      </w:r>
    </w:p>
    <w:p w14:paraId="76C2751C" w14:textId="77777777" w:rsidR="009035E2" w:rsidRDefault="009035E2">
      <w:pPr>
        <w:pStyle w:val="a3"/>
      </w:pPr>
      <w:r>
        <w:t xml:space="preserve">　　禪宗有不少公案，你們有沒有聽過哪個公案是有一個人很緊張很緊張突然開悟了？都是什麼情況？沒有任何雜念，突然看到一片葉子掉下來開悟了，看到一顆石頭掉下來，咚，開悟了。都是應無所住，心地清淨。師長說，清淨心、真誠心、恭敬心，就這三個心。</w:t>
      </w:r>
      <w:r>
        <w:t xml:space="preserve"> </w:t>
      </w:r>
    </w:p>
    <w:p w14:paraId="1D13BB2B" w14:textId="77777777" w:rsidR="009035E2" w:rsidRDefault="009035E2">
      <w:pPr>
        <w:pStyle w:val="a3"/>
      </w:pPr>
      <w:r>
        <w:t xml:space="preserve">　　因為今天下午大家要看「醫道」精華版，明天又要學習老法師的「十年因緣」，要當一個漢學老師，要先當一個好的漢學學生，「君子務本，本立而道生」。這一句君子務本在哪裡？其深無底，其廣無邊。傳統文化是心法，君子務本，我的心念有沒有隨時在本上？本是起心動念，我有沒有從起心動念修，這叫從根本修，我們思惟每</w:t>
      </w:r>
      <w:r>
        <w:lastRenderedPageBreak/>
        <w:t>一個事物是不是從根本在思惟。我今天做事業，什麼是本？《大學》裡講，「德者本也」。大家注意觀察，現在的社會風氣是從根本嗎？找對象什麼是根本？賢賢易色，德者本也。我今天成家了，我要當個好爸爸、好媽媽，本是什麼？自己要先是一個好兒子、好女兒，不然你怎麼教你的孩子做個好兒女？自己就不是個好兒女，怎麼教孩子？要當一個好領導，要先當一個好下屬，不然我們當了領導有權力了，更重要的你要手把手帶他怎麼當下屬，他就學到了。</w:t>
      </w:r>
      <w:r>
        <w:t xml:space="preserve"> </w:t>
      </w:r>
    </w:p>
    <w:p w14:paraId="19002E2D" w14:textId="77777777" w:rsidR="009035E2" w:rsidRDefault="009035E2">
      <w:pPr>
        <w:pStyle w:val="a3"/>
      </w:pPr>
      <w:r>
        <w:t xml:space="preserve">　　我們能不能形成只要一思惟就是正思惟，就是從根本去思惟事情，能建立這樣的習慣，我們去處理事才能真幫得上忙，不然到時候給人家建議的都是本末倒置、捨本逐末的意見，這樣會添亂。當然，清楚要從根本，但是也要教人以善毋過高。我今天講務本，大家不要又著在務本上，要視情況，要體恤人心，不能忘了本，但是他現在很著急，我們要多管齊下，標本都要下功夫，你只從根本，他可能一下子領會不了、接受不了，教人以善毋過高。你知道根本是什麼，你知道目標是什麼，可是你也要清楚他現在的心境到哪，你要循循善誘。這些經教本身是圓融的，它不是衝突的，君子務本跟教人以善毋過高，這兩句話有沒有衝突？沒有衝突。</w:t>
      </w:r>
      <w:r>
        <w:t xml:space="preserve"> </w:t>
      </w:r>
    </w:p>
    <w:p w14:paraId="36F827C0" w14:textId="77777777" w:rsidR="009035E2" w:rsidRDefault="009035E2">
      <w:pPr>
        <w:pStyle w:val="a3"/>
      </w:pPr>
      <w:r>
        <w:t xml:space="preserve">　　今天的課程我們先談《論語》中尊師重道的句子，假如你抄筆記比較不會打瞌睡，那你就看著辦。為什麼說法沒有定法？你得很真實看到自己達到什麼目的。為什麼成德還要補這一句？因為好像有感受到有人快要夢見周公了，可能他本來就是要抄筆記比較不容易睡著，說不定那是人家的善巧方便，我不能障礙了人家的善巧方便。所以說到最後，大家看著辦，修行靠個人。</w:t>
      </w:r>
      <w:r>
        <w:t xml:space="preserve"> </w:t>
      </w:r>
    </w:p>
    <w:p w14:paraId="6919BB74" w14:textId="77777777" w:rsidR="009035E2" w:rsidRDefault="009035E2">
      <w:pPr>
        <w:pStyle w:val="a3"/>
      </w:pPr>
      <w:r>
        <w:t xml:space="preserve">　　尊師重道在我們修學當中的意義、重要性在哪？傳統文化是師道，我們得思惟清楚，這也是本。師道建立在孝道的基礎上，「不愛其親而愛他人者，謂之悖德；不敬其親而敬他人者，謂之悖禮。」這句很重要，但這一句也別執著。不執著不容易，人容易執在什麼？我的感受、我的看法，我的看法很對，不愛其親而愛他人者，謂之悖德，所以一定從孝道下手！可是假如你遇到一個孤兒呢？那你還是告訴他要孝順父母嗎？這是不是執著？學東西不容易，要用心，不能產生執著點，不然你就感覺不到對方的心，感覺不到對方的因緣。</w:t>
      </w:r>
      <w:r>
        <w:t xml:space="preserve"> </w:t>
      </w:r>
    </w:p>
    <w:p w14:paraId="1B392EA7" w14:textId="77777777" w:rsidR="009035E2" w:rsidRDefault="009035E2">
      <w:pPr>
        <w:pStyle w:val="a3"/>
      </w:pPr>
      <w:r>
        <w:t xml:space="preserve">　　還記得我們第一堂課講的，有一個人對金子特別敏銳，都能到人家家裡去把金子偷出來，到一個大戶人家，光天化日就被抓到了。我有講過這個故事吧？結果這縣太爺說：「光天化日，你到這麼大戶人家去偷金子，你沒看到旁邊很多人嗎？」他說：「有人嗎？有人嗎？我只看到金子而已。」人一執著，他本來是什麼？本來是同體大悲，千處祈求千處應，現在一執著，執著什麼？這個身體是我，一執成病，本來萬德萬能起用不了。</w:t>
      </w:r>
      <w:r>
        <w:t xml:space="preserve"> </w:t>
      </w:r>
    </w:p>
    <w:p w14:paraId="7BBF8A84" w14:textId="77777777" w:rsidR="009035E2" w:rsidRDefault="009035E2">
      <w:pPr>
        <w:pStyle w:val="a3"/>
      </w:pPr>
      <w:r>
        <w:t xml:space="preserve">　　「念念為他人著想」這句話能做三年，我們很多能力就慢慢提升、慢慢恢復了。佛門的比喻，我們本來是大海，多大的能量，沒有邊際的能量。結果大海裡生起了一個水泡，誤以為這個水泡是我，其實大海才是我。大海比喻什麼？比喻整個宇宙，整個宇宙是我，一切法唯心所現，都是我的心現識變。可是現在迷了，迷成這個水泡是我，就為這個臭皮囊每天做牛做馬，供它吃供它喝，冤枉不冤枉。</w:t>
      </w:r>
      <w:r>
        <w:t xml:space="preserve"> </w:t>
      </w:r>
    </w:p>
    <w:p w14:paraId="7E31DF96" w14:textId="77777777" w:rsidR="009035E2" w:rsidRDefault="009035E2">
      <w:pPr>
        <w:pStyle w:val="a3"/>
      </w:pPr>
      <w:r>
        <w:t xml:space="preserve">　　清淨法身是我們的真身，為什麼叫法身？一切法就是我的身。虛空法界一切眾生就是自己，這叫契入法身境界。阿彌陀佛契入法身，諸位同學，阿彌陀佛在哪？一切法都是阿彌陀佛的身。能不能切一塊說這一塊不是阿彌陀佛的身？諸位同學，師父上人現在在哪？他老人家捨報了，他歸他的本位了，「住彌陀寂光淨土」，他老人家的修學這四句我們好好來效法。「依梵網菩薩心行」，梵網菩薩什麼心、什麼行？「一切男子是我父，一切女人是我母」，依這樣的心行修自性覺正淨法，所有的用功都是恢復自性，不是向外貪求，是一直放下，要愈來愈沒有罣礙。</w:t>
      </w:r>
      <w:r>
        <w:t xml:space="preserve"> </w:t>
      </w:r>
    </w:p>
    <w:p w14:paraId="5A5B8496" w14:textId="77777777" w:rsidR="009035E2" w:rsidRDefault="009035E2">
      <w:pPr>
        <w:pStyle w:val="a3"/>
      </w:pPr>
      <w:r>
        <w:t xml:space="preserve">　　分享完，我剛剛分享法師會不會不認同？會不會對我有看法？這都是罣礙。當然你這麼想是對我不夠信任，我的心量會這麼小嗎？我剛剛這樣講話有點語氣不大妥當，這樣有點逼問人家，這也是求別人要了解自己、要信任自己，也是貪，我得觀心為要，我這叫貪求的心。信任不是要來的，信任是自己做到讓人家自然生起的。念頭很細，諸苦皆從貪欲起，貪欲一起來身心就不自在了，胸口就悶悶的，原來我有求別人要信任我。大家看我剛剛講那一句話，我的心量有這麼小嗎？眉頭就稍微有點皺起來，不是很放鬆。都要從自己的念頭、心源隱微處默默洗滌。</w:t>
      </w:r>
      <w:r>
        <w:t xml:space="preserve"> </w:t>
      </w:r>
    </w:p>
    <w:p w14:paraId="03FA5B84" w14:textId="77777777" w:rsidR="009035E2" w:rsidRDefault="009035E2">
      <w:pPr>
        <w:pStyle w:val="a3"/>
      </w:pPr>
      <w:r>
        <w:t xml:space="preserve">　　剛剛跟大家談孝是根本，可是你假如遇到剛好他的緣就是被父母拋棄了，那我們就要用知恩報恩跟他講，他一定能接受的。你說，你們的園長、你們的老師跟你們沒有血緣關係，對你們的愛超過親生父母對孩子，你把他報恩的心引發出來了。當然，假如你遇到父母對他可能罵得有點過、打得有點過，這樣的情況你得看著辦。要觀察他的接受度，循序漸進。甚至於先透過他非常感恩敬佩的人，你先從這些把他的知恩報恩引發出來，人的真心愈顯他愈容易看到恩德，這個時候你再順勢把他父母這些恩德再引導他點出來，他念恩忘怨的心就慢慢能建立起來，都要有善巧方便。</w:t>
      </w:r>
      <w:r>
        <w:t xml:space="preserve"> </w:t>
      </w:r>
    </w:p>
    <w:p w14:paraId="36959572" w14:textId="77777777" w:rsidR="009035E2" w:rsidRDefault="009035E2">
      <w:pPr>
        <w:pStyle w:val="a3"/>
      </w:pPr>
      <w:r>
        <w:t xml:space="preserve">　　「夫子循循然善誘人」，心地很柔軟，都考慮對方的狀態、接受度，這些都是我們要跟孔老夫子學習的地方。「中人以上，可以語上也；中人以下，不可以語上也。」夫子講話有沒有執著？他應機。</w:t>
      </w:r>
      <w:r>
        <w:t xml:space="preserve"> </w:t>
      </w:r>
    </w:p>
    <w:p w14:paraId="2392FCA0" w14:textId="77777777" w:rsidR="009035E2" w:rsidRDefault="009035E2">
      <w:pPr>
        <w:pStyle w:val="a3"/>
      </w:pPr>
      <w:r>
        <w:t xml:space="preserve">　　我們學習聖教，剛剛講的，真誠心、恭敬心，印光祖師講，「一分誠敬得一分利益，十分誠敬得十分利益」，這兩句話是印光祖師說的，點出來修道的根本是什麼，真誠恭敬心。師長老人家用心良苦，怕我們對這兩句話還不夠重視，他老人家再補了三句，「百分誠敬得百分利益，千分誠敬得千分利益，萬分誠敬得萬分利益」。我記得二十多年前成德剛學佛，聽到大陸的同修，我們當時候是聽錄音帶，比方說，這個地區這個道場拿到了一套師長老人家的錄音帶，全部跪著聽。大家想一想，那種懇切求法之心，當然得大受用。可能在其他地方很容易拿到，可能聽著聽著接電話去了，聽著聽著打瞌睡了。同樣一片錄音帶，學出來的效果能一樣嗎？師長慈悲，還加了這三句，生怕我們把最重要的這一句教誨給忽略掉。</w:t>
      </w:r>
      <w:r>
        <w:t xml:space="preserve"> </w:t>
      </w:r>
    </w:p>
    <w:p w14:paraId="58F2412B" w14:textId="77777777" w:rsidR="009035E2" w:rsidRDefault="009035E2">
      <w:pPr>
        <w:pStyle w:val="a3"/>
      </w:pPr>
      <w:r>
        <w:t xml:space="preserve">　　而且還舉了一個例子給我們。六祖惠能大師他萬分誠敬，所以他半部《金剛經》就開悟了，就恢復自性。而且老人家講這個公案的時候點出了很多重點，統統跟我們學習的心態有關。我們知道尊師重道的重要，接著，怎麼當學生的心境我們要掌握住。就像六祖大師到了黃梅找五祖，五祖問他：「你來做什麼？」六祖說：「我來求作佛。」目標非常明確。五祖大師看他是南方人，文化比較沒有開化，給了他一句，「你這個獦獠」，用現在的話說「你這個鄉巴佬」。</w:t>
      </w:r>
      <w:r>
        <w:t xml:space="preserve"> </w:t>
      </w:r>
    </w:p>
    <w:p w14:paraId="60BAED8E" w14:textId="77777777" w:rsidR="009035E2" w:rsidRDefault="009035E2">
      <w:pPr>
        <w:pStyle w:val="a3"/>
      </w:pPr>
      <w:r>
        <w:t xml:space="preserve">　　大家注意，人傲慢心很容易起來的，比方說，你住在全國經濟最好的一些地區，我就不指哪一個地方，到時候剛好講到你住的地方，你就會看我不順眼，我現在要跟眾生結善緣，就說經濟比較好的那個地區，會不會有優越感？你看這些來打工的人，你的慢心就起來了。「賢護等十六正士」，賢護首先要會護自己的真心，不能被貪瞋痴慢給染污了。學歷高一點會不會染污？長得漂亮一點會不會染污？頭髮比較烏黑亮麗會不會染污？一不小心慢心遇緣就起現行了。</w:t>
      </w:r>
      <w:r>
        <w:t xml:space="preserve"> </w:t>
      </w:r>
    </w:p>
    <w:p w14:paraId="7E383FBE" w14:textId="77777777" w:rsidR="009035E2" w:rsidRDefault="009035E2">
      <w:pPr>
        <w:pStyle w:val="a3"/>
      </w:pPr>
      <w:r>
        <w:t xml:space="preserve">　　當然五祖是見性之人，他是用這些話來成就這個學生，說「你這個獦獠，你還能成佛？」六祖大師說：「佛性哪分南北。」這句話大家聽懂了吧？一切眾生皆具如來智慧德相，大家相信自己嗎？老法師說，《三字經》前八句很重要，第一句是聖教的基礎，「人之初，性本善」。教化就是建立在這裡，我們都不相信人之初性本善，教育的愛心就很難保持，可能教一下就沒耐性了。</w:t>
      </w:r>
      <w:r>
        <w:t xml:space="preserve"> </w:t>
      </w:r>
    </w:p>
    <w:p w14:paraId="4EF25016" w14:textId="77777777" w:rsidR="009035E2" w:rsidRDefault="009035E2">
      <w:pPr>
        <w:pStyle w:val="a3"/>
      </w:pPr>
      <w:r>
        <w:t xml:space="preserve">　　我們看六祖大師他有信心，而且老師給他交代做什麼，他完全信任老師。五祖看他回答「佛性哪分南北」，用現代話說，「你伶牙俐齒，去劈柴、去舂米」。這個當下六祖大師有沒有說「我來求作佛的，幹嘛叫我舂米？」他沒有這樣，老師叫他幹啥他去。</w:t>
      </w:r>
      <w:r>
        <w:t xml:space="preserve"> </w:t>
      </w:r>
    </w:p>
    <w:p w14:paraId="40F743C5" w14:textId="77777777" w:rsidR="009035E2" w:rsidRDefault="009035E2">
      <w:pPr>
        <w:pStyle w:val="a3"/>
      </w:pPr>
      <w:r>
        <w:t xml:space="preserve">　　老法師當時候跟著李炳南老師，李老師給他開三個條件，師長說，乍聽起來，老師感覺有點跋扈，只能聽我一個人講，你以前所學都不承認，要看什麼書要他同意。可是他還是信任老師，這就是我們要學習師長的地方。他老人家有識人之明，他會看人。其實人這一生成敗的關鍵其中有一點，會不會看人，你要跟這個善知識學，你看錯了就完了。男怕入錯行，你跟錯人不行；女怕嫁錯郎，妳不能嫁錯人，都跟識人有關。包含你自己創業，夥伴你用錯了，可能你的事業就毀掉了。所以看人重要。老人家還是答應了，答應了三個月知道好處，少看少聽心地清淨，清淨心生智慧。</w:t>
      </w:r>
      <w:r>
        <w:t xml:space="preserve"> </w:t>
      </w:r>
    </w:p>
    <w:p w14:paraId="68EFA5FE" w14:textId="77777777" w:rsidR="009035E2" w:rsidRDefault="009035E2">
      <w:pPr>
        <w:pStyle w:val="a3"/>
      </w:pPr>
      <w:r>
        <w:t xml:space="preserve">　　我們也接觸過不少人事，也是有讀很多書的，開口都是子曰子曰，但是首先他的心不夠安定，這可以感覺得到。第二，他子曰子曰沒有考慮到對方聽懂不懂，他就一直在那裡講，對方聽了都皺著眉頭，他也視而不見，感受不到，那就變成我想講什麼，而不是對方能不能吸收。我們講話的目的是什麼？大家有沒有聽過，我講話就是因為我很喜歡講話，不給我講話我受不了，所以我得講。講話耗氣，開口神氣散，少說點話對身體有幫助。我們做什麼事都要清楚我們的目的在哪，做每件事能不能自利利人，這才是做事的價值。我少說話，自利；我少說話給大家表一個法，「吉人之辭寡」，《易經》上說的，吉祥的人話少。言多必失，話很多的人一定浮躁，不浮躁不會那麼多話。</w:t>
      </w:r>
      <w:r>
        <w:t xml:space="preserve"> </w:t>
      </w:r>
    </w:p>
    <w:p w14:paraId="4CC001C6" w14:textId="77777777" w:rsidR="009035E2" w:rsidRDefault="009035E2">
      <w:pPr>
        <w:pStyle w:val="a3"/>
      </w:pPr>
      <w:r>
        <w:t xml:space="preserve">　　大家不要聽完我這段話，禁語，然後你們家的人就開始覺得，他是不是不舒服，有點奇怪，該講話不講話，問你老半天你都不答話，那又學成執著了。不用講話的時候不要多話，該講話的時候，哪怕會傷了你的身體，只要眾生能得利，你可以奮不顧身。</w:t>
      </w:r>
      <w:r>
        <w:t xml:space="preserve"> </w:t>
      </w:r>
    </w:p>
    <w:p w14:paraId="7D10F679" w14:textId="77777777" w:rsidR="009035E2" w:rsidRDefault="009035E2">
      <w:pPr>
        <w:pStyle w:val="a3"/>
      </w:pPr>
      <w:r>
        <w:t xml:space="preserve">　　成德都觀察過，師長老人家，剛好這個貴賓可能不知道下一次什麼時候又見面，可能是個有地位的人，一個大企業家，他好不容易來一趟，這個時候已經九點半了，師長要準備睡覺了。剛好講話講到就差臨門一腳，師長會怎麼做？師長會不會說「對不起，我要睡覺了」？一定掌握機緣，成就眾生。再來，旁邊的人要會配合，要會理解老人家的心，不然你站在旁邊，師長剛好那臨門一腳正準備好了，突然你說，「師父，九點半了」，然後對人說，「師父要睡覺了」。哇，一下子好不容易經營的良好的氣氛統統被旁邊的人給弄黃了。我不是編出來給大家聽的，這都是成德親眼所見的，我們當弟子的不會配合，會愈幫愈忙。</w:t>
      </w:r>
      <w:r>
        <w:t xml:space="preserve"> </w:t>
      </w:r>
    </w:p>
    <w:p w14:paraId="0ECC6F3B" w14:textId="77777777" w:rsidR="009035E2" w:rsidRDefault="009035E2">
      <w:pPr>
        <w:pStyle w:val="a3"/>
      </w:pPr>
      <w:r>
        <w:t xml:space="preserve">　　每一個道理都要活學活用。佛門戒律有開遮持犯，你該開戒你不開，還死死板板的，那就變成佛呆子、書呆子，那也是犯戒，該開不開，惱害眾生。聖教是活活潑潑的，大家不要學得死死板板，也要善於觀察師長的表演。</w:t>
      </w:r>
      <w:r>
        <w:t xml:space="preserve"> </w:t>
      </w:r>
    </w:p>
    <w:p w14:paraId="53D3D3DE" w14:textId="77777777" w:rsidR="009035E2" w:rsidRDefault="009035E2">
      <w:pPr>
        <w:pStyle w:val="a3"/>
      </w:pPr>
      <w:r>
        <w:t xml:space="preserve">　　六祖大師對老師百分之百信任，這與底下《論語》的句子都是相互呼應的，「先進第十一」裡講到，「子曰：回也，非助我者也，於吾言無所不說。」大家去感受一下孔子講這句話的心情，同時有沒有感受到顏回的心境。孔子這句話翻成白話是說，顏回非有助於我的教學，因為我說的話顏回每一句話都很高興聽，隨文就入觀，從來沒有提出問題、反問，他隨文入觀，他一聞就領悟了，所以不再發問。既然沒有問題，孔子就不再發揮，在座的其他弟子就不能獲益，因而孔子的教化就不能普益他人，所以才說「非助我者也」。但是這個話中是孔子作的反面文章，言外之意是什麼？則讚美顏子悟性極佳，讚美顏子對老師的教誨是隨文入觀。這有點禪宗的味道，拈花就笑了。這給同學們表完全信任老師。人的信達到極處的時候真心現前，用真心一下子老師講的話就相應。我們往往邊聽師長講，自己的一些感受想法嘣嘣嘣就冒出來了。當然冒出來正常，進一步「心有疑，隨札記，就人問，求確義」。</w:t>
      </w:r>
      <w:r>
        <w:t xml:space="preserve"> </w:t>
      </w:r>
    </w:p>
    <w:p w14:paraId="0073D6A6" w14:textId="77777777" w:rsidR="009035E2" w:rsidRDefault="009035E2">
      <w:pPr>
        <w:pStyle w:val="a3"/>
      </w:pPr>
      <w:r>
        <w:t xml:space="preserve">　　有一些同修跟成德有講，我能不能問這個問題？我說你不要罣礙，你想問什麼，真的有遇到疑問就問，有可能跟你有同樣情況的人不少，你問了剛好幫他們問，這就配合教學。每個人表的法不一樣，顏回有顏回的表法；子貢很會問問題，子貢有子貢的表法。子貢我們要很感謝他，把孔子很多心法都給我們問出來了，這叫主動請教，這是好學生的心境。在「衛靈公第十五」，我們也要學到子貢的主動請教，「子貢問曰：有一言而可以終身行之者乎？」他問問題水平很高，「一言」就是一個字，賜我一個字。「子曰：其恕乎。」就是恕字，「己所不欲，勿施於人」。「夫子之道，忠恕而已矣」，子貢這麼一問，把夫子的心法就問出來了。</w:t>
      </w:r>
      <w:r>
        <w:t xml:space="preserve"> </w:t>
      </w:r>
    </w:p>
    <w:p w14:paraId="76FE6077" w14:textId="77777777" w:rsidR="009035E2" w:rsidRDefault="009035E2">
      <w:pPr>
        <w:pStyle w:val="a3"/>
      </w:pPr>
      <w:r>
        <w:t xml:space="preserve">　　大家真的有機會，把《論語》裡面子貢可以做一個專題研究研究，特別有味道。孔子觀察到子貢的學習狀態有點偏，孔子會主動點他。這也是很有味道，當老師不簡單，知其心，然後可以救其失。所以自私的人不能當老師，為什麼？自私的人把自己擺第一位，不容易體會別人的心。當然自私是假的，肯放下心量就擴大了，本覺本有。</w:t>
      </w:r>
      <w:r>
        <w:t xml:space="preserve"> </w:t>
      </w:r>
    </w:p>
    <w:p w14:paraId="17C79DFC" w14:textId="77777777" w:rsidR="009035E2" w:rsidRDefault="009035E2">
      <w:pPr>
        <w:pStyle w:val="a3"/>
      </w:pPr>
      <w:r>
        <w:t xml:space="preserve">　　孔子很敏銳，感受到子貢的狀況，就主動發問，「賜也，女以予為多學而識之者與？」端木賜，你覺得我是學很多然後都把它記起來的這樣的人，是吧？端木賜說：「然」，是啊，「非與？」難道不是嗎？觀察老師觀察錯了會學錯。孔子說：「非也，予一以貫之。」孔子不是博聞強記的，孔子是一以貫之，貫通的。我們要這麼來學。</w:t>
      </w:r>
      <w:r>
        <w:t xml:space="preserve"> </w:t>
      </w:r>
    </w:p>
    <w:p w14:paraId="60048903" w14:textId="77777777" w:rsidR="009035E2" w:rsidRDefault="009035E2">
      <w:pPr>
        <w:pStyle w:val="a3"/>
      </w:pPr>
      <w:r>
        <w:t xml:space="preserve">　　跟子貢這個互動都是我們學習的關鍵，光是恕道，子貢請問，「有一言而可以終身行之者乎？」孔子也教了，恕。這樣不是教完了。又有一次，子貢講話，「我不欲人之加諸我也，吾亦欲無加諸人」，這是不是「己所不欲，勿施於人」？子貢自己說，我不希望人家這麼對我，我也不這麼去對人家。孔子馬上掌握機會點，這不是你的境界。自己誤以為自己境界不錯就很難再提升。一個人起個自我感覺良好，他就不會進步。念頭障礙不在外面，我們起了一個不好的念頭就可能障住自己的真心，這個境界可不是那麼簡單。</w:t>
      </w:r>
      <w:r>
        <w:t xml:space="preserve"> </w:t>
      </w:r>
    </w:p>
    <w:p w14:paraId="29092856" w14:textId="77777777" w:rsidR="009035E2" w:rsidRDefault="009035E2">
      <w:pPr>
        <w:pStyle w:val="a3"/>
      </w:pPr>
      <w:r>
        <w:t xml:space="preserve">　　給大家舉個例子，我們都很不歡喜別人對我們發脾氣吧？對。我不欲人之加諸我也，那我從今天開始不跟任何人發脾氣。好做嗎？說簡單不簡單，說難也不難，肯不肯幹，肯不肯放下我。肯放下的，六祖大師是二十四歲就明心見性，肯放的人不難；不肯放，學五十年也還很難。</w:t>
      </w:r>
      <w:r>
        <w:t xml:space="preserve"> </w:t>
      </w:r>
    </w:p>
    <w:p w14:paraId="5F5D2276" w14:textId="77777777" w:rsidR="009035E2" w:rsidRDefault="009035E2">
      <w:pPr>
        <w:pStyle w:val="a3"/>
      </w:pPr>
      <w:r>
        <w:t xml:space="preserve">　　我們談到師道的重要性，進而談當學生的心境。在這個重要性我們再引一下《禮記．學記》的教誨，這篇文章很重要，最好大家能熟讀。我本來要說背，我突然把這句話收回來，你們有沒有看到我收回來的很細微的表情？我們有時候講話，突然有一句要出去，感覺到可能這句會給人壓力，就轉一個詞，甚至於有的要吞回去。大家要多讀，因為這是我們老祖宗留下來非常精闢的教育理論、教育哲學。裡面教導，「凡學之道」，我們為學之道，「嚴師為難」，尊敬老師是最難能可貴的，其實也是最重要的關鍵。「師嚴然後道尊」，尊敬老師就尊敬他所說的道、所說的學問；「道尊然後民知敬學」，尊，尊敬老師所教的道，這個尊敬就會變成具體的行為，我要好好去落實，不能辜負了這些教誨。尊師重道我們才能學得好。</w:t>
      </w:r>
      <w:r>
        <w:t xml:space="preserve"> </w:t>
      </w:r>
    </w:p>
    <w:p w14:paraId="1300040D" w14:textId="77777777" w:rsidR="009035E2" w:rsidRDefault="009035E2">
      <w:pPr>
        <w:pStyle w:val="a3"/>
      </w:pPr>
      <w:r>
        <w:t xml:space="preserve">　　從佛法來看，「從明師受戒」，經典的句子有時候一個字都不能滑過去，明師受戒，明白的明。但是現在的人找老師忽略這一個字，我看了很喜歡，我就跟著他學，可能是你跟他過去生的愛緣慈悲。你是要學道，你要成就自己的法身慧命，我們這一生聞正法，那是無量劫來稀有難逢之一日，不能感情用事。你得看他是不是真有道，是不是修行的過來人。明師受戒。</w:t>
      </w:r>
      <w:r>
        <w:t xml:space="preserve"> </w:t>
      </w:r>
    </w:p>
    <w:p w14:paraId="02A831E1" w14:textId="77777777" w:rsidR="009035E2" w:rsidRDefault="009035E2">
      <w:pPr>
        <w:pStyle w:val="a3"/>
      </w:pPr>
      <w:r>
        <w:t xml:space="preserve">　　就像李炳南老師給師長開三個條件。諸位家人，我們能不能去給人家開三個條件？李老師開三個條件，我現在從事教學，我也給人家開三個條件。我不敢開，首先第一個，我自己三個條件都沒守好，我還有資格給人家開嗎？自己做不到還去要求別人，這不妥當。再來，我們要冷靜看，能開這三個條件是什麼人？過來人。自己還在摸著石頭過河，還能充當明師受戒？大家看，學聖教不簡單，不能聽一句就著在文字上，你不能聽個故事就著在它的相上，你要立體的去感受，開三個條件的人是什麼樣的境界、什麼樣的心境。</w:t>
      </w:r>
      <w:r>
        <w:t xml:space="preserve"> </w:t>
      </w:r>
    </w:p>
    <w:p w14:paraId="098E3F56" w14:textId="77777777" w:rsidR="009035E2" w:rsidRDefault="009035E2">
      <w:pPr>
        <w:pStyle w:val="a3"/>
      </w:pPr>
      <w:r>
        <w:t xml:space="preserve">　　因為成德有遇到，在一個團體裡，他就跟人家說開三個條件，他真的要是明師那可以，還不是的話，那要怎麼做？不是明師，那就沒法做了？法是圓融的，最重要是什麼？我們的心態、心境要對，你就知道怎麼應對。我還不是過來人，我遇到信任我的人怎麼辦？我帶著他一起去依止過來人。他信任你，跟你有緣，那你要隨緣，你要認真護持他，你帶著他一起依止明師，你帶頭，這也是對他的供養。沒有兩難。</w:t>
      </w:r>
      <w:r>
        <w:t xml:space="preserve"> </w:t>
      </w:r>
    </w:p>
    <w:p w14:paraId="31207B5F" w14:textId="77777777" w:rsidR="009035E2" w:rsidRDefault="009035E2">
      <w:pPr>
        <w:pStyle w:val="a3"/>
      </w:pPr>
      <w:r>
        <w:t xml:space="preserve">　　諸位家人，你們有沒有遇過兩難的情況？常遇到。遇到的時候感受怎麼樣？「這麼倒霉，怎麼又讓我遇到這個情況。」希望大家以後遇到兩難不歡喜的感受先不要上來，不要覺得自己倒霉，要覺得</w:t>
      </w:r>
      <w:r>
        <w:t>very lucky</w:t>
      </w:r>
      <w:r>
        <w:t>（非常幸運）。因為有兩難的狀況你真的用心去領悟，就能感覺到事事無礙、法法圓融、隨緣妙用。你在面對兩難，你都能夠去把它圓滿的化解，那你不是給別人表演怎麼處理兩難。但是也要有信心，有佛法就有辦法。</w:t>
      </w:r>
      <w:r>
        <w:t xml:space="preserve"> </w:t>
      </w:r>
    </w:p>
    <w:p w14:paraId="4629ADAA" w14:textId="77777777" w:rsidR="009035E2" w:rsidRDefault="009035E2">
      <w:pPr>
        <w:pStyle w:val="a3"/>
      </w:pPr>
      <w:r>
        <w:t xml:space="preserve">　　甚至大家有沒有遇過，比方說看經句，看了有點「那到底要怎麼做？」比方「只聞來學，未聞往教」，還有一句說「為諸庶類作不請之友」，到底是去還是不去？從相上，到底去還是不去？聖教的核心我們要抓住，就是一個「愛」字，自性第一德，愛，愛的原點，孝。愛裡面有自愛愛人，你在自愛的時候同時也在愛人，自他不二，很有味道。比方說，我今天要自愛，我從今天開始不發脾氣。有沒有愛到人？保證你們家的人對傳統文化刮目相看。「傳統文化力量太大了，我這個女兒脾氣這麼大，說改就改，我不學這個東西不太可惜了嗎？」有沒有愛人？都要自己去體會。我愛人的時候自愛嗎？我們在愛人的時候自私自利、自我中心慢慢就淡了，所以愛人也是自愛。這些教理你能回到根本的真心都沒有衝突，就像五個手指，你在手指的尖端看它不一樣，但是往根本同一個掌心。</w:t>
      </w:r>
      <w:r>
        <w:t xml:space="preserve"> </w:t>
      </w:r>
    </w:p>
    <w:p w14:paraId="47F82C42" w14:textId="77777777" w:rsidR="009035E2" w:rsidRDefault="009035E2">
      <w:pPr>
        <w:pStyle w:val="a3"/>
      </w:pPr>
      <w:r>
        <w:t xml:space="preserve">　　大家從根本上去體會，我們看「只聞來學，未聞往教」，對自己來講，不要好為人師；對求學的人，他主動來他才會學到東西。你們有沒有被人家拉去聽課的經驗？最後出來，「終於應付過了」。當然或許你的朋友拉你去是好意，你能夠靜下心來聽或許也能受益。這是只聞來學，未聞往教。</w:t>
      </w:r>
      <w:r>
        <w:t xml:space="preserve"> </w:t>
      </w:r>
    </w:p>
    <w:p w14:paraId="16C6CBE0" w14:textId="77777777" w:rsidR="009035E2" w:rsidRDefault="009035E2">
      <w:pPr>
        <w:pStyle w:val="a3"/>
      </w:pPr>
      <w:r>
        <w:t xml:space="preserve">　　「為諸庶類作不請之友」，假如剛好他已經到了臨門一腳，我們要主動去幫忙，不要怕麻煩。小乘跟大乘的差別，他不主動去幫眾生，眾生有求於他他會應，他不主動去幫助；但大乘菩薩他一觀機，臨門一腳，哪怕我走幾千里我也得去。就像丘處機先生，走了多遠去見成吉思汗。你們不知道這件事嗎？你們看金庸小說沒寫到這一點是吧？成吉思汗是被丘處機道長勸的，止住往西再打仗，丘處機道長功德無量。這種機緣再辛苦他都要去，為諸庶類作不請之友。</w:t>
      </w:r>
      <w:r>
        <w:t xml:space="preserve"> </w:t>
      </w:r>
    </w:p>
    <w:p w14:paraId="6388196E" w14:textId="77777777" w:rsidR="009035E2" w:rsidRDefault="009035E2">
      <w:pPr>
        <w:pStyle w:val="a3"/>
      </w:pPr>
      <w:r>
        <w:t xml:space="preserve">　　講到這裡，因為看到大家的表情就想，我們今天所談的有沒有大家有疑問的地方？我已經看到大家的表情有疑問，我還繼續講，就是我的執著。大家有沒有要提出來探討的？不然大家就會覺得在成德法師的講堂上都是一言堂，也不能問問題，只有聽的分，這樣我太跋扈了。有請沙同學。</w:t>
      </w:r>
      <w:r>
        <w:t xml:space="preserve"> </w:t>
      </w:r>
    </w:p>
    <w:p w14:paraId="77446E9E" w14:textId="77777777" w:rsidR="009035E2" w:rsidRDefault="009035E2">
      <w:pPr>
        <w:pStyle w:val="a3"/>
      </w:pPr>
      <w:r>
        <w:t xml:space="preserve">　　沙同學：大家好。</w:t>
      </w:r>
      <w:r>
        <w:t xml:space="preserve"> </w:t>
      </w:r>
    </w:p>
    <w:p w14:paraId="1754A58D" w14:textId="77777777" w:rsidR="009035E2" w:rsidRDefault="009035E2">
      <w:pPr>
        <w:pStyle w:val="a3"/>
      </w:pPr>
      <w:r>
        <w:t xml:space="preserve">　　成德法師：妳好。</w:t>
      </w:r>
      <w:r>
        <w:t xml:space="preserve"> </w:t>
      </w:r>
    </w:p>
    <w:p w14:paraId="255FD955" w14:textId="77777777" w:rsidR="009035E2" w:rsidRDefault="009035E2">
      <w:pPr>
        <w:pStyle w:val="a3"/>
      </w:pPr>
      <w:r>
        <w:t xml:space="preserve">　　沙同學：老師，我有一個問題，剛才老師講「士志於道，而恥惡衣惡食者」，就是說我們要怎麼樣勤儉，是這個意思嗎？就是說不要穿華麗的衣服，是這個意思嗎？</w:t>
      </w:r>
      <w:r>
        <w:t xml:space="preserve"> </w:t>
      </w:r>
    </w:p>
    <w:p w14:paraId="692153D0" w14:textId="77777777" w:rsidR="009035E2" w:rsidRDefault="009035E2">
      <w:pPr>
        <w:pStyle w:val="a3"/>
      </w:pPr>
      <w:r>
        <w:t xml:space="preserve">　　成德法師：他為什麼說惡衣惡食，就是衣服、食物不是很精緻、很好。</w:t>
      </w:r>
      <w:r>
        <w:t xml:space="preserve"> </w:t>
      </w:r>
    </w:p>
    <w:p w14:paraId="3E994CC5" w14:textId="77777777" w:rsidR="009035E2" w:rsidRDefault="009035E2">
      <w:pPr>
        <w:pStyle w:val="a3"/>
      </w:pPr>
      <w:r>
        <w:t xml:space="preserve">　　沙同學：我們現在在道場或者寺廟，我覺得法師或者是眾生都吃得很好、穿得很好，是不是也在表法？還有很多傳統文化老師，我看他們在直播間都穿得很漂亮，錦衣玉食，戴著各種首飾，他們是這樣講，我是想表法，是讓人覺得我們這樣很開心，我們這樣過得很舒適，希望你能走進我們的世界。就是以方便法，想用這個來吸引他們，覺得這樣我們很開心，我們過得這麼好，而不是每天穿得破衣爛衫的，讓人覺得我一點不想接近佛法，你們都這樣子了，我不想去，我不想過這樣的日子。</w:t>
      </w:r>
      <w:r>
        <w:t xml:space="preserve"> </w:t>
      </w:r>
    </w:p>
    <w:p w14:paraId="1A230539" w14:textId="77777777" w:rsidR="009035E2" w:rsidRDefault="009035E2">
      <w:pPr>
        <w:pStyle w:val="a3"/>
      </w:pPr>
      <w:r>
        <w:t xml:space="preserve">　　成德法師：那妳可以進一步問他，假如要進入你們的話，還得買這些首飾嗎？你們在跟人家交流的時候，要保持你獨立思考的能力去應對。</w:t>
      </w:r>
      <w:r>
        <w:t xml:space="preserve"> </w:t>
      </w:r>
    </w:p>
    <w:p w14:paraId="4C8C2583" w14:textId="77777777" w:rsidR="009035E2" w:rsidRDefault="009035E2">
      <w:pPr>
        <w:pStyle w:val="a3"/>
      </w:pPr>
      <w:r>
        <w:t xml:space="preserve">　　沙同學：我是看傳統文化老師在講課，他是一言堂，自己在講這個事情。我也在想，會不會有一部分人看見你們說，你們這些人都食素。我學生經常問我：「老師妳吃素快樂嗎？妳這輩子幹嘛？妳這一輩子的快樂在哪？」我說我很快樂，我說我的快樂你不知道。他可能體會不到你所說的那樣，會不會我們以方便法讓他們先走進來，他走進來以後你再跟他講，這樣是不對的，就會又欺騙他。</w:t>
      </w:r>
      <w:r>
        <w:t xml:space="preserve"> </w:t>
      </w:r>
    </w:p>
    <w:p w14:paraId="3787E935" w14:textId="77777777" w:rsidR="009035E2" w:rsidRDefault="009035E2">
      <w:pPr>
        <w:pStyle w:val="a3"/>
      </w:pPr>
      <w:r>
        <w:t xml:space="preserve">　　成德法師：妳看妳現在在思惟，佛門八正道裡面有個正思惟。我們思惟的時候可以依照隨順聖賢佛菩薩教誨，「先以欲勾牽」，欲不是增長他的欲望，是什麼？他想要的。觀音菩薩還有送子觀音，世間人想要這個，先滿他的願，他歡喜，「先以欲勾牽」，他想要，「後令入佛智」。不然你太高他覺得好像不愛樂，他就不學了，所以要很能感受眾生現在的接受度。</w:t>
      </w:r>
      <w:r>
        <w:t xml:space="preserve"> </w:t>
      </w:r>
    </w:p>
    <w:p w14:paraId="740A6F31" w14:textId="77777777" w:rsidR="009035E2" w:rsidRDefault="009035E2">
      <w:pPr>
        <w:pStyle w:val="a3"/>
      </w:pPr>
      <w:r>
        <w:t xml:space="preserve">　　大家有沒有觀察，老法師最常在講席裡面講三種布施，因為每個人都希望，世間的人每天柴米油鹽，我們也要體會他們的不容易。不要人家在那裡說「最近油價漲很高」，然後你說「那有什麼關係」，人家一聽，這個人好像活在另外一個空間裡面。我們可不能不食人間煙火，要體恤民間疾苦，感同身受。財布施得財富，法布施得聰明智慧，誰不希望聰明智慧？無畏布施得健康長壽，誰都希望。吃素這個問題妳首先要從健康跟他談，妳不要很高，要慈悲心</w:t>
      </w:r>
      <w:r>
        <w:t>,</w:t>
      </w:r>
      <w:r>
        <w:t>一下太高他就接受不了。教人以善毋過高，學傳統文化的人要體恤人心，人情事理要敏銳。</w:t>
      </w:r>
      <w:r>
        <w:t xml:space="preserve"> </w:t>
      </w:r>
    </w:p>
    <w:p w14:paraId="4F589BF1" w14:textId="77777777" w:rsidR="009035E2" w:rsidRDefault="009035E2">
      <w:pPr>
        <w:pStyle w:val="a3"/>
      </w:pPr>
      <w:r>
        <w:t xml:space="preserve">　　沙同學：是，我說過，吃素我自己體會的就是脾氣會好。有一些女學生，我說皮膚會好，不長青春痘。她們說，真的嗎？我說是真的，確實是這樣的，而且妳看我的皮膚是不是很好？沒有斑。學生說，真的嗎？她可能會以這個出發點去想吃素，也許我有點欺騙她，但是我覺得確實有幫助。</w:t>
      </w:r>
      <w:r>
        <w:t xml:space="preserve"> </w:t>
      </w:r>
    </w:p>
    <w:p w14:paraId="1563512F" w14:textId="77777777" w:rsidR="009035E2" w:rsidRDefault="009035E2">
      <w:pPr>
        <w:pStyle w:val="a3"/>
      </w:pPr>
      <w:r>
        <w:t xml:space="preserve">　　成德法師：妳沒有欺騙她，妳自己要有信心，這怎麼是欺騙？</w:t>
      </w:r>
      <w:r>
        <w:t xml:space="preserve"> </w:t>
      </w:r>
    </w:p>
    <w:p w14:paraId="1E2E2961" w14:textId="77777777" w:rsidR="009035E2" w:rsidRDefault="009035E2">
      <w:pPr>
        <w:pStyle w:val="a3"/>
      </w:pPr>
      <w:r>
        <w:t xml:space="preserve">　　沙同學：我不太確定這事，因為我從小也沒長過青春痘，臉上也沒長過斑，但我覺得一定是的，因為肉是有毒素的。</w:t>
      </w:r>
      <w:r>
        <w:t xml:space="preserve"> </w:t>
      </w:r>
    </w:p>
    <w:p w14:paraId="6BF635A5" w14:textId="77777777" w:rsidR="009035E2" w:rsidRDefault="009035E2">
      <w:pPr>
        <w:pStyle w:val="a3"/>
      </w:pPr>
      <w:r>
        <w:t xml:space="preserve">　　成德法師：對，毒素就要冒出來。也隨喜沙同學，還做表法，女人很愛美，她首先沒有長痘痘就是一個滿重要的表法。</w:t>
      </w:r>
      <w:r>
        <w:t xml:space="preserve"> </w:t>
      </w:r>
    </w:p>
    <w:p w14:paraId="5F74D8C0" w14:textId="77777777" w:rsidR="009035E2" w:rsidRDefault="009035E2">
      <w:pPr>
        <w:pStyle w:val="a3"/>
      </w:pPr>
      <w:r>
        <w:t xml:space="preserve">　　沙同學：還會瘦。而且瘦的人會胖，胖的人會瘦，這個確實是真的。</w:t>
      </w:r>
      <w:r>
        <w:t xml:space="preserve"> </w:t>
      </w:r>
    </w:p>
    <w:p w14:paraId="20AC277A" w14:textId="77777777" w:rsidR="009035E2" w:rsidRDefault="009035E2">
      <w:pPr>
        <w:pStyle w:val="a3"/>
      </w:pPr>
      <w:r>
        <w:t xml:space="preserve">　　成德法師：好，這個我得努力努力，我得吃胖一點才表得了法。</w:t>
      </w:r>
      <w:r>
        <w:t xml:space="preserve"> </w:t>
      </w:r>
    </w:p>
    <w:p w14:paraId="0773321D" w14:textId="77777777" w:rsidR="009035E2" w:rsidRDefault="009035E2">
      <w:pPr>
        <w:pStyle w:val="a3"/>
      </w:pPr>
      <w:r>
        <w:t xml:space="preserve">　　沙同學：法師，您比之前「幸福人生講座」的時候胖一些了，我覺得稍微胖一些。</w:t>
      </w:r>
      <w:r>
        <w:t xml:space="preserve"> </w:t>
      </w:r>
    </w:p>
    <w:p w14:paraId="69563E40" w14:textId="77777777" w:rsidR="009035E2" w:rsidRDefault="009035E2">
      <w:pPr>
        <w:pStyle w:val="a3"/>
      </w:pPr>
      <w:r>
        <w:t xml:space="preserve">　　成德法師：好，我會繼續努力。</w:t>
      </w:r>
      <w:r>
        <w:t xml:space="preserve"> </w:t>
      </w:r>
    </w:p>
    <w:p w14:paraId="2C9F148A" w14:textId="77777777" w:rsidR="009035E2" w:rsidRDefault="009035E2">
      <w:pPr>
        <w:pStyle w:val="a3"/>
      </w:pPr>
      <w:r>
        <w:t xml:space="preserve">　　沙同學：我不說了，耽誤大家時間。</w:t>
      </w:r>
      <w:r>
        <w:t xml:space="preserve"> </w:t>
      </w:r>
    </w:p>
    <w:p w14:paraId="6DE3AC33" w14:textId="77777777" w:rsidR="009035E2" w:rsidRDefault="009035E2">
      <w:pPr>
        <w:pStyle w:val="a3"/>
      </w:pPr>
      <w:r>
        <w:t xml:space="preserve">　　成德法師：不會不會，謝謝沙同學。我們這樣一互動，就有一些實際遇到的狀況可以探討，這叫理事結合。包含大家也要懂得應對進退，你跟他是個緣，你也可以供養他，是不是你就順勢而為，「是不是假如要融入你們也得買這些首飾？」他說「對」，「這樣有可能學的人會有壓力」，有可能，你不要說「那人家學得很有壓力！」他一看你這麼講他就不高興，你就不好跟他再結以後的緣。因為有時候人只在他自己的角度看事情，假如他真的有利眾的心，你在其他的角度給他一點，「我怎麼沒想到」，就有可能會護念到他。我們今天遇到一個團體，遇到他的領導者，大家都在學習，他好的我們讚歎，他不好的我們不指責，但是我們有機緣要護念他們，結法緣、結善緣。</w:t>
      </w:r>
      <w:r>
        <w:t xml:space="preserve"> </w:t>
      </w:r>
    </w:p>
    <w:p w14:paraId="525217F6" w14:textId="77777777" w:rsidR="009035E2" w:rsidRDefault="009035E2">
      <w:pPr>
        <w:pStyle w:val="a3"/>
      </w:pPr>
      <w:r>
        <w:t xml:space="preserve">　　今天時間到了，有問題我們明天再探討，謝謝大家。　　</w:t>
      </w:r>
    </w:p>
    <w:sectPr w:rsidR="009035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6BD91" w14:textId="77777777" w:rsidR="009035E2" w:rsidRDefault="009035E2" w:rsidP="0007264D">
      <w:r>
        <w:separator/>
      </w:r>
    </w:p>
  </w:endnote>
  <w:endnote w:type="continuationSeparator" w:id="0">
    <w:p w14:paraId="1C409450" w14:textId="77777777" w:rsidR="009035E2" w:rsidRDefault="009035E2" w:rsidP="00072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2A253" w14:textId="77777777" w:rsidR="009035E2" w:rsidRDefault="009035E2" w:rsidP="0007264D">
      <w:r>
        <w:separator/>
      </w:r>
    </w:p>
  </w:footnote>
  <w:footnote w:type="continuationSeparator" w:id="0">
    <w:p w14:paraId="040D05CF" w14:textId="77777777" w:rsidR="009035E2" w:rsidRDefault="009035E2" w:rsidP="000726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4D"/>
    <w:rsid w:val="0007264D"/>
    <w:rsid w:val="007931EE"/>
    <w:rsid w:val="0090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9B29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26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26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26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26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1789</Words>
  <Characters>10200</Characters>
  <Application>Microsoft Office Word</Application>
  <DocSecurity>0</DocSecurity>
  <Lines>85</Lines>
  <Paragraphs>23</Paragraphs>
  <ScaleCrop>false</ScaleCrop>
  <Company/>
  <LinksUpToDate>false</LinksUpToDate>
  <CharactersWithSpaces>11966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2026-08-12T23:57:00Z</dcterms:created>
  <dcterms:modified xsi:type="dcterms:W3CDTF">2026-08-12T23:57:00Z</dcterms:modified>
</cp:coreProperties>
</file>