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1AF7" w14:textId="77777777" w:rsidR="00AD5231" w:rsidRDefault="00AD5231">
      <w:r>
        <w:t>《修華嚴奧旨妄盡還源觀》節要習講</w:t>
      </w:r>
      <w:r>
        <w:t>—</w:t>
      </w:r>
      <w:r>
        <w:t xml:space="preserve">不要隨順煩惱　　悟道法師主講　　（第五十六集）　　</w:t>
      </w:r>
      <w:r>
        <w:t>2022/3/3</w:t>
      </w:r>
      <w:r>
        <w:t xml:space="preserve">　　華藏淨宗學會　　檔名：</w:t>
      </w:r>
      <w:r>
        <w:t xml:space="preserve">WD12-001-0056 </w:t>
      </w:r>
    </w:p>
    <w:p w14:paraId="4228521E" w14:textId="77777777" w:rsidR="00AD5231" w:rsidRDefault="00AD5231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1FE32151" w14:textId="77777777" w:rsidR="00AD5231" w:rsidRDefault="00AD5231">
      <w:pPr>
        <w:pStyle w:val="a3"/>
      </w:pPr>
      <w:r>
        <w:t xml:space="preserve">　　我們接著學習《摩訶止觀》「順流十心」第六條，「惡心相續。謂諸眾生唯起惡心，增長惡事，晝夜相續，無有間斷，是以流轉生死」。人為什麼造惡業？根源從自私自利、損人利己這個惡念而來的，所以就造惡業。自私主要是希望得到自己的利益，去損害別人的利益，必定造作一切惡業。在《十善業道經》講十善，反過來就是十惡。自私決定不能自利，利他才是真正自利，這是一般人他不了解的，總以為人要有私心、要自私，自己才會得到利益，才會得到好處；如果沒有私心，沒有自私自利、損人利己的心，他就吃虧了，一般人的想法都是這樣。事實上佛經給我們講因果報應，善有善報，惡有惡報，特別道家的《太上感應篇》講得真的是觸目驚心，我們看了就很明白。你自私自利，損人利己，不但得不到好處，反而得到壞處，反而是損失了，真的是得不償失，你所得到的無法償還你失去的，得不償失。所以利他才是自利，你為別人想，利他，別人也會為你想，所以自利利他，利他才是真正的自利。自私沒有不害自己的，自私實在講就是自己害自己，不但得不到利益，反而得到損害。</w:t>
      </w:r>
      <w:r>
        <w:t xml:space="preserve"> </w:t>
      </w:r>
    </w:p>
    <w:p w14:paraId="6781E0C9" w14:textId="77777777" w:rsidR="00AD5231" w:rsidRDefault="00AD5231">
      <w:pPr>
        <w:pStyle w:val="a3"/>
      </w:pPr>
      <w:r>
        <w:t xml:space="preserve">　　為什麼會有自私這個念頭？就是被迷惑了，被現在這些邪知邪見，錯誤的思想、言論給迷惑了，這些錯誤的思想言論總是教人要自私自利，教人要競爭，你沒有自私自利你就吃虧了；你自私自利去損害別人，你自己才會得到利益。存這樣的心、這樣的念頭，造作這樣的行為，就是愚痴到了極處。為什麼愚痴？沒有接受中國傳統文化儒釋道倫理道德、因果教育這樣的教學。沒有這個教導、學習，人就不明理，不明做人的道理，不知道道德，是非善惡分不清楚，甚至利害得失也分不清楚。不相信善有善報、惡有惡報，不明理，不了解事實真相，才會做這種傻事，這個就是愚痴。現在人，我們看到愚痴到了極處！全世界的人類都在提倡什麼？跟著西方國家的價值觀在走，西方國家的價值觀從小就教人競爭，從小教爭。中國的古聖先賢從小教禮讓，現在的中國人也跟著西方學習，跟西方人一樣，從小就是教競爭，沒有教禮讓，認為沒有競爭你就佔不到便宜，你就吃虧了，這跟我們中國古時候以前的教導就不一樣了。在民國初年還有，後來慢慢就是都跟外國人學了。在我們中國傳統的教育，老師、父母從小就教與人為善，教禮讓，不能去佔人家便宜，教這個。現在中國人也是跟著西方人學習，學習從小就教競爭。競爭升級就鬥爭，鬥爭升級就戰爭，戰</w:t>
      </w:r>
      <w:r>
        <w:t>爭結果就是災難。</w:t>
      </w:r>
      <w:r>
        <w:t xml:space="preserve"> </w:t>
      </w:r>
    </w:p>
    <w:p w14:paraId="7C998058" w14:textId="77777777" w:rsidR="00AD5231" w:rsidRDefault="00AD5231">
      <w:pPr>
        <w:pStyle w:val="a3"/>
      </w:pPr>
      <w:r>
        <w:t xml:space="preserve">　　中國儒家講的是仁義，教人做人要有仁義。仁是兩個人，想到自己也要推己及人，也要想到別人；在佛法講自利利他，利他也是自利。義是循理，合宜的、合理的，那個就叫義。我們起心動念、言語造作合情合理合法，合情就是合乎人情世故，要懂人情世故。我們起心動念，我們講的話、我們身體造作的行為有沒有合情合理合法，合乎人情？合乎人情要愛人，愛護人。在《弟子規》講「凡是人，皆須愛」，不管哪個族群，中國人、外國人，凡是人，都要對他有愛心，不能去損害人，也不要去防人。在一般的諺語講，「害人之心不可有，防人之心不可無」；如果依照中國傳統文化講，不能去害人，也不需要去防人。不要把別人當作壞人，不要去懷疑人，所以不需要去防，對人總是一個愛心。這一點跟外國人不一樣，外國人是他有懷疑，他懷疑你是不是一個好人？一個好人他不認識，他也懷疑，就有防範了。真正愛人，他就是把人人都看作是好人，因為《三字經》講「人之初，性本善」。</w:t>
      </w:r>
      <w:r>
        <w:t xml:space="preserve"> </w:t>
      </w:r>
    </w:p>
    <w:p w14:paraId="27DD9D71" w14:textId="77777777" w:rsidR="00AD5231" w:rsidRDefault="00AD5231">
      <w:pPr>
        <w:pStyle w:val="a3"/>
      </w:pPr>
      <w:r>
        <w:lastRenderedPageBreak/>
        <w:t xml:space="preserve">　　人本來都是好的，為什麼後來會有好人、壞人？這個是環境的關係、教育的關係，有沒有教好？好人是教出來的，壞人也是教出來的。所以真正要愛人，要去教育他，要教他，不是去防。把一個壞人教導成好人，這個才是根本之道，我們自己也才能真正得到幸福美滿的人生。縱然在今天這個社會，我們還是可以生活在喜樂、美滿的人生裡面，問題是我們要覺悟，我們要跟聖賢佛菩薩走。聖賢佛菩薩在哪裡？在經典。依照經典，依教奉行，我們這一生就可以過一個幸福美滿的人生。幸福美滿的人生生活在喜樂，不一定很有錢，不一定他地位很高，這個不一定。我們現在看到很多有錢的人怎麼樣？富而不樂，財富很多，你問他快樂不快樂？他不快樂，他煩惱、憂慮、牽掛很多，他生活得不快樂。有地位很高的人，做大官的，他沒有安全感，患得患失。所以有財富、有地位不代表真正的幸福美滿，這一點我們要認識清楚。如果我們沒有什麼財富，生活過得去，不欠人家的債，有個小房子可以遮蔽風雨，吃得飽、穿得暖，生活上需要的都沒有缺乏，心裡就很自在。知足常樂，一個人知足他就快樂；不知足的人，他財富再多也不快樂，因為他總覺得不夠，他還要更多。人心不足蛇吞象，他怎麼會快樂？一天到晚都在忙著追求財富，多了還要更多。現在</w:t>
      </w:r>
      <w:r>
        <w:t>整個世界的動亂、災難都是這個原因所引起的，大家不知足，拼命浪費地球的資源，奢侈浪費。不提倡勤儉、不提倡知足，提倡消費，刺激經濟，那個都是奢侈浪費，濫用地球資源，把後代子孫的資源都拿來用光了，所以造成現在的動亂、災難。這是人類不跟聖賢、佛菩薩學習，所以造成這樣的一個後果，我們要覺悟。這個都是惡心，念念自私自利就是惡心相續；惡心跟惡友在一起，那就結合起來，就造惡業。所以這個也是流轉生死的主要因素。</w:t>
      </w:r>
      <w:r>
        <w:t xml:space="preserve"> </w:t>
      </w:r>
    </w:p>
    <w:p w14:paraId="7BEDBA0F" w14:textId="77777777" w:rsidR="00AD5231" w:rsidRDefault="00AD5231">
      <w:pPr>
        <w:pStyle w:val="a3"/>
      </w:pPr>
      <w:r>
        <w:t xml:space="preserve">　　「七、覆諱過失。謂諸眾生所作惡行，諱忌人知，不自發露，無悔改心，是以流轉生死」，覆是覆蓋、掩飾，諱是隱暪。這是不知道懺悔，掩飾自己的過失，盡量不讓人知道。人家雖然不知道，可是自己會受良心的責備，這是很苦惱的一樁事情。這種惡習氣愈積愈久，就會變成病毒，這個病毒發作就喪失生命。喪失生命還不要緊，來生必墮三惡道，這個麻煩就大了！真的是死了就不得了，後悔莫及。真正明白這個道理，一定要知道發露懺悔，對自己的利益無量無邊，在佛前發露懺悔。</w:t>
      </w:r>
      <w:r>
        <w:t xml:space="preserve"> </w:t>
      </w:r>
    </w:p>
    <w:p w14:paraId="6A07D2A0" w14:textId="77777777" w:rsidR="00AD5231" w:rsidRDefault="00AD5231">
      <w:pPr>
        <w:pStyle w:val="a3"/>
      </w:pPr>
      <w:r>
        <w:t xml:space="preserve">　　「八、不畏惡道。謂諸眾生心性險狠，不知戒律，於殺盜淫妄種種惡事無不為之，而於惡道恬然不畏，是以流轉生死。」現在人為什麼敢造惡業？因為不相信有因果報應。知道這些惡事是違背性德的，不是好事，依舊還是要幹，因為敵不過外面的誘惑，控制不了內心的貪瞋痴慢。有接觸佛法的人也知道有果報，果報還沒有現前，還不在乎，等果報現前後悔莫及。這是什麼原因？因果報應的事實真相了解得不夠徹底，勉強算相信因果，但是不能做到深信因果。深信就不一樣，深入的相信，那不是粗顯的相信，深入的相信因果。對因果報應這個理論跟事實沒有深入，這個信心就達不到深信，信心就不深；信心不深就很容易受外面境界的影響，遇到一些惡因緣很容易勾引自己的煩惱習氣，又繼續造惡業。</w:t>
      </w:r>
      <w:r>
        <w:t xml:space="preserve"> </w:t>
      </w:r>
    </w:p>
    <w:p w14:paraId="492823A9" w14:textId="77777777" w:rsidR="00AD5231" w:rsidRDefault="00AD5231">
      <w:pPr>
        <w:pStyle w:val="a3"/>
      </w:pPr>
      <w:r>
        <w:t xml:space="preserve">　　現在社會這些媒體，報章雜誌、電腦網路，對於善有善果、惡有惡報這些事情報導得太少。台灣黃柏霖黃警官他專門講《地藏經》，講善惡因果報應的這些事實真相。因為他在警界服務多年，這些案件他蒐集很多，就是現代的這些因果報應的實錄，現在網路上他也有講一些有關因果報應的。他有特別在這方面去蒐集這些資料，而且他也是虔誠的佛教徒，特別對《地藏經》很有深入。所以建議同修，要了解這些因果報應，可以搜尋黃警官講的因果報應的這些講經的視頻節目，也希望能廣傳。現在媒體對這方面的傳播太少，不夠，對善有善報、惡有惡報這些事情報導得太少，所</w:t>
      </w:r>
      <w:r>
        <w:lastRenderedPageBreak/>
        <w:t>以社會大眾對於因果報應這樁事情，他的觀念上是很模糊、很淡薄了，另外一方面又加上現在人都相信科學，認為講這些沒有科學根據。但是我們在社會上，我們現前看到整個世界的現狀，如果我們深入一下佛經講的道理，再對照發生的事情，我們慢慢就能體會因果報應就在我們眼前。每一天你打開報章雜誌看，全世界的各種新聞，實在講離不開因緣果報，你種什麼因得什麼果。</w:t>
      </w:r>
      <w:r>
        <w:t xml:space="preserve"> </w:t>
      </w:r>
    </w:p>
    <w:p w14:paraId="23ECD493" w14:textId="77777777" w:rsidR="00AD5231" w:rsidRDefault="00AD5231">
      <w:pPr>
        <w:pStyle w:val="a3"/>
      </w:pPr>
      <w:r>
        <w:t xml:space="preserve">　　家師淨老他一生，幾十年當中，他老人家常講，他沒有受到外面的誘惑，靠的是什麼？靠的就是深信因果。倫理道德、因果教育，他十歲之前就完成了，從小父母、老師都教，教倫理、教道德、教因果。所以他十歲就有能力辨別是非善惡，哪些是善、哪些是惡，哪些事情是對的、哪些事情是不對的，知道什麼事情可以做、什麼事情不能做。特別在講席當中提到城隍廟，在過去社會它是擔任因果教育的一個場所。城隍廟裡面有閻王殿，淨老和尚的因果教育，他說是城隍廟學來的。從小他的母親一年總是會去城隍廟燒幾次香，在大陸安徽省廬江縣，當地人叫余江縣，以前有城隍廟，後來文革之後被拆掉了。他小時候有城隍廟，那個城隍廟，家師淨老的母親每一年都會去燒香，燒香都會帶他去，這個不是迷信，是在接受因果教育。城隍廟有閻王殿，一殿一殿的，一般我們民間講十殿閻王。在我們現代，傳統道士做佛事，給人家超度，現在比較少見，以前我小時候都常常看到，都會掛十王圖，十殿閻王的圖出來。所以閻王殿一殿一殿的去看，他的母親就會給他介紹，這個剖肚子的、那個下油鍋的、那個抱銅柱的，他是造什麼樣的罪業，死了之後受什麼樣的刑罰，一殿一殿給他介紹、給他說明。從小母親就帶他到城隍廟去接受因果教育，所以他十歲就</w:t>
      </w:r>
      <w:r>
        <w:t>有能力分辨是非善惡了，這從小教的。現在沒有這種教育了，現在如果你講到這些因果報應，一般人都認為是迷信，那個沒有科學根據，不足以相信。你總是把這個認為是迷信，但是這個社會亂象，科學能夠去解決嗎？不但解決不了問題，問題愈來愈複雜、愈來愈多。所以這個事情是人心壞了的問題，人心壞了，科技是解決不了的，要靠教育，要靠倫理道德因果教育。</w:t>
      </w:r>
      <w:r>
        <w:t xml:space="preserve"> </w:t>
      </w:r>
    </w:p>
    <w:p w14:paraId="4FA3DE7F" w14:textId="77777777" w:rsidR="00AD5231" w:rsidRDefault="00AD5231">
      <w:pPr>
        <w:pStyle w:val="a3"/>
      </w:pPr>
      <w:r>
        <w:t xml:space="preserve">　　人為什麼會做錯事？不明理；為什麼不明理？他沒有學習佛菩薩、聖賢的經典，沒有學聖教。佛菩薩、聖賢的教育他沒有學習，沒有學習他就不明理，不明白什麼是善、什麼是惡，什麼是是、什麼是非。倫理的教育、道德的教育、因果的教育完全不了解，他只相信科學，做錯事了他自己也不知道，問題出在這個地方。人如果貪圖名利、貪圖享受，肯定會墮落。三惡道苦，看到三惡道那個太苦了！看到果報就要想到因行，為什麼會墮到三惡道？那是一個苦果，他是造什麼樣的罪業墮落的？給我們提醒了，我們不能再造這些罪業，就不會受那個果報，提醒我們。所以城隍廟閻王殿，它發揮很大這種因果教育的作用。</w:t>
      </w:r>
      <w:r>
        <w:t xml:space="preserve"> </w:t>
      </w:r>
    </w:p>
    <w:p w14:paraId="5C9B98D5" w14:textId="77777777" w:rsidR="00AD5231" w:rsidRDefault="00AD5231">
      <w:pPr>
        <w:pStyle w:val="a3"/>
      </w:pPr>
      <w:r>
        <w:t xml:space="preserve">　　最近我們也請人拍了「城隍廟的巡禮」，主要也是提倡城隍廟在社會上擔任因果教育的一個場所，不是迷信，我們主要提倡這個。這些因果報應的理論事實我們聽到了、見到了，都記住了，影響我們一輩子，影響我們這一生做人，起心動念、言語造作會想到果報不可思議。這是相信因果報應，人自自然然這一生就守規矩，他就不會亂來。所以「人人相信因果，大治之道；人人不信因果，大亂之道」，這是印光祖師在《安士全書》的序文講到這一點。我們看看現在整個世界，要救這個世界，因果教育特別要提倡。所以印祖一生有三本書印得最多，也就是流通最多的，第一本是《了凡四訓》，講改造命運的；第二本就是道家的《太上感應篇》，第三本就是《安士全書》。這三本書雖然不是佛經，但是講的跟佛經十善十惡相應的，實際上也就是佛經《十善業道經》的註解。這三本書都是講因果報應的，善有善報，惡有惡報；不是不報，時辰未到，造什麼因就得什麼報，要認識因果、明瞭因果、深信因果，要提倡這個教育。所以印祖講，這個世界如果現在不提倡因果教育，所有的佛菩薩、神仙都降臨到這個世界，也救不了這個世界，因為大家都不相信因果，不相信善有善報、惡有惡報，就胡作妄為。胡作妄為造惡業，後面就有果報、就有災難，死了</w:t>
      </w:r>
      <w:r>
        <w:t>之後就墮三惡道，三惡道報完了到人間來還有餘報，那麻煩很大！所以印祖特別提倡因果教育的重要性。最近這些年，家師淨老提倡三個根，儒家的《弟子規》，教做人的；道家的《太上感應篇》，教因果教育；佛家的《十善業道經》也是教因果教育，這三個根對當前這個世界非常迫切需要，如果再加上《安士全書》、《了凡四訓》那就更好了。這個書我們要多多提倡、多多流通。</w:t>
      </w:r>
      <w:r>
        <w:t xml:space="preserve"> </w:t>
      </w:r>
    </w:p>
    <w:p w14:paraId="58431665" w14:textId="77777777" w:rsidR="00AD5231" w:rsidRDefault="00AD5231">
      <w:pPr>
        <w:pStyle w:val="a3"/>
      </w:pPr>
      <w:r>
        <w:t xml:space="preserve">　　這一條，第八條也就是受到外面環境的影響，心裡不相信因果報應，就不畏惡道，他不相信，認為是迷信。所以他認為造惡業沒有果報，這個也是流轉生死主要業因。</w:t>
      </w:r>
      <w:r>
        <w:t xml:space="preserve"> </w:t>
      </w:r>
    </w:p>
    <w:p w14:paraId="20BEF390" w14:textId="77777777" w:rsidR="00AD5231" w:rsidRDefault="00AD5231">
      <w:pPr>
        <w:pStyle w:val="a3"/>
      </w:pPr>
      <w:r>
        <w:t xml:space="preserve">　　「九、無慚無愧。謂諸眾生愚痴所蔽造諸惡業，上不慚天，下不愧人，難自隱覆，是以流轉生死。」慚愧，慚是自己良心的責備；愧是愧對別人。一個人有慚愧心是善心所。我們看印光祖師他給人家寫信，下面落款都寫上「常慚愧僧聖量」，或者講「印光常慚愧僧」。這個也是教我們，人要常常有慚愧心，如果不知道慚愧，我們一般人講，他做什麼壞事也不會覺得不好意思，也不會覺得說對不起人，他什麼壞事都敢做，只要他自己會得到利益，他什麼事都做，不知慚愧。不知慚愧就是愚痴，沒智慧。所以不敢做惡事，知道做了這個事情對不起自己的良心，這是慚；輿論的批評，別人的指責，我做了壞事沒有臉見人，愧對他人，對人不好意思，這是愧。一個是自己良心的約束，一個是外面輿論的約束，怕對不起別人，這個就是慚愧。如果無慚無愧，就很容易造惡業，這個也是流轉生死的業因。這順流十心，順煩惱的第九條。</w:t>
      </w:r>
      <w:r>
        <w:t xml:space="preserve"> </w:t>
      </w:r>
    </w:p>
    <w:p w14:paraId="5892B11B" w14:textId="77777777" w:rsidR="00AD5231" w:rsidRDefault="00AD5231">
      <w:pPr>
        <w:pStyle w:val="a3"/>
      </w:pPr>
      <w:r>
        <w:t xml:space="preserve">　　下面第十，「十、撥無因果。謂諸眾生不具正信之心，但生邪惡之見，而於一切善惡因緣果報悉皆撥以為無，是以流轉生死」。撥無因果就是不相信因果。我們前面講了，這個地方所說的，實在講就是現前社會的寫照。這些與教育有關係，這個教育不是現在學校的教育，現在學校沒有教育。現在學校實質上教什麼？教科技、教知識。所以過去家師淨老把現在的大學定義一個名稱，叫做「高級科技知識傳習所」，高級科技知識傳習的一個場所。現在大學教的內容是這個，不是傳統文化講的大學了，傳統文化講的大學都教倫理道德、因果教育，像四書裡面的《大學》，「大學之道在明明德」，教這個。現在哪個學校有教這個？沒有！那個就不是中國傳統的教育。所以現在還用教育，實質上是沒有，實質上就是學些科學技術、學些知識，學各行各業這些藝術，跟教育沒有關係。</w:t>
      </w:r>
      <w:r>
        <w:t xml:space="preserve"> </w:t>
      </w:r>
    </w:p>
    <w:p w14:paraId="0EA131D4" w14:textId="77777777" w:rsidR="00AD5231" w:rsidRDefault="00AD5231">
      <w:pPr>
        <w:pStyle w:val="a3"/>
      </w:pPr>
      <w:r>
        <w:t xml:space="preserve">　　沒有這個教育，社會就亂了，人不懂得做人，對父母不孝；也不懂得去教子女，他也不知道自己做錯了，他也不懂。所以《三字經》裡面講，「玉不琢，不成器；人不學，不知義」，就是一個人如果你不學聖賢的教育，你就不懂得義理，做人處世的義理你完全不懂，不懂就不會做人，在家裡不懂得孝順父母、友愛兄弟，不懂得去教育兒女，這完全不了解。這個是在我們東方，現在這個時代跟以前也不一樣了，沒有教育了。以前在東方都有聖賢的教育，現在東方這些國家，大家不相信聖賢、佛菩薩的教誨，他不相信，認為這些過時了，都是迷信，不合時宜，只相信科學，在西方社會不再相信宗教。過去的時代，在西方國家他們還相信宗教，宗教裡面有宗教教育。宗教教育，我們看看這些經典，看看《聖經》、《古蘭經》、《玫瑰經》等等的，西方國家的這些宗教經典，裡面有很多也是教做人，處世待人的道理，怎麼樣做才是對。現在西方人也是相信科學，科學一發達，認為宗教是迷信，他們也不相信宗教。縱然結婚、喜慶有到教堂去，那也是個形式，就跟中國一樣，你到佛堂、到廟，現在是什麼？現在是個形式，不懂得去學習它裡面的教義。現在人就是相信科學，倫理道德的教育沒有了，因果教育沒有了，完全沒有了。</w:t>
      </w:r>
      <w:r>
        <w:t xml:space="preserve"> </w:t>
      </w:r>
    </w:p>
    <w:p w14:paraId="59013D66" w14:textId="77777777" w:rsidR="00AD5231" w:rsidRDefault="00AD5231">
      <w:pPr>
        <w:pStyle w:val="a3"/>
      </w:pPr>
      <w:r>
        <w:t xml:space="preserve">　　現代的科學家也告訴我們，在這地球上，五萬年之前科學技術就很發達，發達到極處，比我們現在還進步。在那個時代，人就不相信有天地鬼神，信西方宗教的人他不相信有神。相信有神，有個神來約束，依照經典教誨來行持，人還不至於做太大的惡業。現在推翻了，都不相信有神，也不再相信倫理道德，不但邪惡之見、邪惡之行都出現了，連世界這個大地也都受到影響。所以當時這些科學發達到極處，人不再相信神，不再相信倫理道德，邪惡之見、邪惡之行充滿了整個社會，造這個惡因，使當時這個世界的人遭遇到重大的災難，這個大災難就大地整個沉下去，沉到大西洋裡面。這個在現在網路上都可以搜尋得到的，現在海底的確有這個城市，整個沉下去毀滅了。科技那麼發達，人心壞了，他感應的就是大災難。所以人不能只有相信科學，不相信古聖先賢、佛菩薩的教導，教這些倫理道德、因果教育，這個不能不相信；不相信，胡作妄為，科技愈發達就是加速毀滅的速度，這個我們不能不知道。所以現在我們看到地球上災難這麼多，天災人禍。現在新冠狀病毒疫情都還沒有解除，其他的災難陸陸續續的發生，地震、火山爆發、水災、火災、旱災、戰爭、糧食缺乏、空氣污染、溫室效應，什麼都來了。如果人類心行再不改善，繼續造惡業，就</w:t>
      </w:r>
      <w:r>
        <w:t>加速這個世界的毀滅，重大災難就降臨了，不能不警惕。這是我們現在娑婆世界這個地球上的現狀，這在《無量壽經》上佛也講得非常清楚。</w:t>
      </w:r>
      <w:r>
        <w:t xml:space="preserve"> </w:t>
      </w:r>
    </w:p>
    <w:p w14:paraId="1F9D526A" w14:textId="77777777" w:rsidR="00AD5231" w:rsidRDefault="00AD5231">
      <w:pPr>
        <w:pStyle w:val="a3"/>
      </w:pPr>
      <w:r>
        <w:t xml:space="preserve">　　極樂世界，我們讀《彌陀經》常常讀，「皆是諸上善人俱會一處」。極樂世界為什麼那麼美好？「無有眾苦，但受諸樂，故名極樂。」我們娑婆世界所有的苦，在極樂世界你聽都聽不到，無有眾苦；無有眾苦那就樂，但受諸樂，沒有苦就樂了，有苦就不樂。為什麼他那個世界會那麼美好？原因就是極樂世界「皆是諸上善人俱會一處」，往生到極樂世界的人都是諸上善人。人心好，人的行為好，當然那個地方的山河大地都變得非常的美好。境隨心轉，那邊諸上善人都是造作十善的上善，當然那個世界就很美好。我們今天娑婆世界，這個地球，我們住的這個地方，大多數人都在造作十惡業，所以世界變成這個樣子，災難這麼多。原來這個地球也是很好，現在造作十惡業，拼命的造，不斷的增長，世界災難就愈來愈多，感召這些災禍。如果大家回心向善，斷一切惡、修一切善，我們這個地球也可以變成極樂世界。如果這個地球的人類，大家都修上品十善，那這個世界馬上就變成天堂，基督教講天堂、天國，在我們中國民間到寺廟祈求的「風調雨順，國泰民安」，這個盛世就現前了。</w:t>
      </w:r>
      <w:r>
        <w:t xml:space="preserve"> </w:t>
      </w:r>
    </w:p>
    <w:p w14:paraId="716F769C" w14:textId="77777777" w:rsidR="00AD5231" w:rsidRDefault="00AD5231">
      <w:pPr>
        <w:pStyle w:val="a3"/>
      </w:pPr>
      <w:r>
        <w:t xml:space="preserve">　　以上講的「順流十心」，這個順不是順善，是順惡的，是從反面講的。順流十心就是隨順我們煩惱習氣，就是製造輪迴業的因；製造輪迴業，果報就是流轉生死，我們在六道裡面生老病死，生生死死，死死生生。如果隨順煩惱習氣，造輪迴業，決定出不了六道輪迴。我們要想超越六道輪迴，想要成佛，就不能隨順煩惱習氣，要反過來學佛菩薩，我們才能永脫輪迴。輪迴太苦，苦不堪言，不值得留戀，我們為什麼還留戀？還不覺悟？還迷惑顛倒？把苦認為是樂，不覺悟！如果知道六道生死輪迴是苦，沒有樂，這個人就覺悟了。覺悟的人沒有一個不想早一天脫離六道輪迴，只有迷惑顛倒才不想脫離，還留戀這個世界。在《無量壽經》講，沒有發菩提心，人在苦中不知苦，知苦便是善生時，如果你知道人生苦，六道輪迴苦，真正知道這個是苦，這個時候善根就生起來了。善根生起來，當然就會想早一天得到解脫，解決這個生死的大苦，把了生死出三界、脫離六道輪迴做為我們人生第一樁大事來辦。其他都是小事，這一樁才是大事，生死事大，沒有比這樁更大的事情。</w:t>
      </w:r>
      <w:r>
        <w:t xml:space="preserve"> </w:t>
      </w:r>
    </w:p>
    <w:p w14:paraId="5C263129" w14:textId="77777777" w:rsidR="00AD5231" w:rsidRDefault="00AD5231">
      <w:pPr>
        <w:pStyle w:val="a3"/>
      </w:pPr>
      <w:r>
        <w:t xml:space="preserve">　　以上講的「順流十心」就是隨順煩惱、流轉生死這十種心，我們現在不能順著這個心，我們接著要學的就是「逆流十心」，逆就是逆轉，就是要學佛菩薩把它反過來。我們現在都是凡夫，都順流十心，順這個煩惱造輪迴業，流轉生死，這十種心叫順流十心。這順流十心，我們要脫離六道生死輪迴必須要逆轉，逆流十心，就是要學佛菩薩把這個心反過來，把它轉過來。「謂修行之人。由前順流十心，昏倒造惡，積集重累，生死浩然而無際畔。今欲懺悔，應當逆此罪流，用十種心，翻除惡法。」這段就是給我們講要逆流十心，要逆轉。隨順煩惱習氣，製造六道輪迴的業，感六道輪迴果報。昏是迷惑，迷惑顛倒造十惡業，這個罪業生生世世累積，無量無邊，佛教我們要認真懺悔，把它轉過來，不能像過去一樣順著煩惱習氣，製造輪迴業。現在我們要脫離輪迴，要逆轉，佛教我們要懺悔，認真懺悔。我們現在學的逆流十心，這十種心完全都是講懺悔，修這十種心，我們的罪業就能懺除得乾淨，這是普賢菩薩十大願王第四願「懺悔業障」。這裡家師淨老舉出《摩訶止觀》「順流十心」，接下來我們要學習「逆流十心」了。</w:t>
      </w:r>
      <w:r>
        <w:t xml:space="preserve"> </w:t>
      </w:r>
    </w:p>
    <w:p w14:paraId="4038E0B7" w14:textId="77777777" w:rsidR="00AD5231" w:rsidRDefault="00AD5231">
      <w:pPr>
        <w:pStyle w:val="a3"/>
      </w:pPr>
      <w:r>
        <w:t xml:space="preserve">　　今天時間到了，「逆流十心」我們下一堂課再繼續來學習。祝大家福慧增長，法喜充滿。阿彌陀佛！　　</w:t>
      </w:r>
    </w:p>
    <w:sectPr w:rsidR="00AD52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26B6F" w14:textId="77777777" w:rsidR="00AD5231" w:rsidRDefault="00AD5231" w:rsidP="00D347EC">
      <w:r>
        <w:separator/>
      </w:r>
    </w:p>
  </w:endnote>
  <w:endnote w:type="continuationSeparator" w:id="0">
    <w:p w14:paraId="59AC8F4F" w14:textId="77777777" w:rsidR="00AD5231" w:rsidRDefault="00AD5231" w:rsidP="00D34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CEB3" w14:textId="77777777" w:rsidR="00AD5231" w:rsidRDefault="00AD5231" w:rsidP="00D347EC">
      <w:r>
        <w:separator/>
      </w:r>
    </w:p>
  </w:footnote>
  <w:footnote w:type="continuationSeparator" w:id="0">
    <w:p w14:paraId="6D7BC68C" w14:textId="77777777" w:rsidR="00AD5231" w:rsidRDefault="00AD5231" w:rsidP="00D34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EC"/>
    <w:rsid w:val="007931EE"/>
    <w:rsid w:val="00AD5231"/>
    <w:rsid w:val="00D3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3C1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7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7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7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7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