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A1FAE" w14:textId="77777777" w:rsidR="00A067F7" w:rsidRDefault="00A067F7">
      <w:r>
        <w:t xml:space="preserve">千手千眼觀世音菩薩廣大圓滿無礙大悲心陀羅尼經　　悟道法師主講　　（第二十七集）　　</w:t>
      </w:r>
      <w:r>
        <w:t>2011/5/12</w:t>
      </w:r>
      <w:r>
        <w:t xml:space="preserve">　　台灣華藏淨宗學會　　檔名：</w:t>
      </w:r>
      <w:r>
        <w:t xml:space="preserve">WD15-003-0027 </w:t>
      </w:r>
    </w:p>
    <w:p w14:paraId="389DFCCD" w14:textId="77777777" w:rsidR="00A067F7" w:rsidRDefault="00A067F7">
      <w:pPr>
        <w:pStyle w:val="a3"/>
      </w:pPr>
      <w:r>
        <w:t xml:space="preserve">　　請大家合掌，我們來念開經偈：「南無本師釋迦牟尼佛（三稱）。無上甚深微妙法，百千萬劫難遭遇，我今見聞得受持，願解如來真實義」，請放掌。《千手千眼觀世音菩薩廣大圓滿無礙大悲心陀羅尼經》，諸位同修及網路前的同學大家好，阿彌陀佛！請大家翻開經本第三十四頁，從第二行看起：</w:t>
      </w:r>
      <w:r>
        <w:t xml:space="preserve"> </w:t>
      </w:r>
    </w:p>
    <w:p w14:paraId="1FF80CDB" w14:textId="77777777" w:rsidR="00A067F7" w:rsidRDefault="00A067F7">
      <w:pPr>
        <w:pStyle w:val="a3"/>
      </w:pPr>
      <w:r>
        <w:t xml:space="preserve">　　【若為王官收錄身。囹圄禁閉杻枷鎖。至誠稱誦大悲咒。官自開恩釋放還。若入野道蠱毒家。飲食有藥欲相害。至誠稱誦大悲咒。毒藥變成甘露漿。】</w:t>
      </w:r>
      <w:r>
        <w:t xml:space="preserve"> </w:t>
      </w:r>
    </w:p>
    <w:p w14:paraId="0A11F2DF" w14:textId="77777777" w:rsidR="00A067F7" w:rsidRDefault="00A067F7">
      <w:pPr>
        <w:pStyle w:val="a3"/>
      </w:pPr>
      <w:r>
        <w:t xml:space="preserve">　　我們昨天學習到這一段。這兩首偈前面一首是犯了王法，被官府收押，或者有罪，或者無罪被冤枉的，這個都包括在裡面，這個就是『王官』。犯了法，被關起來當然不自由、不自在，如果判罪嚴重的可能就被處死，在這樣的情況之下，當然人之常情都希望得到解脫。這在二十年前大乘精舍樂崇輝居士，現在也是老居士了，年紀大概也八十幾了，他創辦大乘精舍，也是專門印經流通，印了很多經典來跟大眾結緣。大乘精舍有一年辦監獄弘法，樂居士也到華藏圖書館，邀請悟道去參加他們監獄弘法的活動，所以一個星期到台北看守所去一次。我每一次去，看到吃了官司的這些人，在裡面，心情都非常不好，心情憂愁，能夠沒有憂愁的人，幾乎非常非常之少。當然被關起來，有的還正在打官司，有的是已經判刑定案了，在裡面那個心情我們可想而知。當然是非常盼望著能得到解脫，或者這個官司趕快化解，這是人之常情。如果有眾生遇到官司纏身，或者有罪無罪，在《普門品》講有罪、沒有罪，沒有罪是被冤枉的，有罪就是觸犯法律，這個都包括在裡面。有罪的如果能懺悔改過，至誠念觀音菩薩聖號，也能得到解脫；無罪被冤枉的，至誠念觀音菩薩，也能得到解脫，所以這個都包括在裡面。關鍵在『至誠稱誦大悲咒』，能夠念大悲咒很好，不能</w:t>
      </w:r>
      <w:r>
        <w:t>念，念南無觀世音菩薩也可以。『官自開恩釋放還』，這個就是在官司方面，或者刑罰減輕了，或者比較輕的他就被釋放了，或者判死刑的改判無期，這個就有得到解脫。</w:t>
      </w:r>
      <w:r>
        <w:t xml:space="preserve"> </w:t>
      </w:r>
    </w:p>
    <w:p w14:paraId="6D9F0929" w14:textId="77777777" w:rsidR="00A067F7" w:rsidRDefault="00A067F7">
      <w:pPr>
        <w:pStyle w:val="a3"/>
      </w:pPr>
      <w:r>
        <w:t xml:space="preserve">　　『若入野道蠱毒家』。在古時候出外旅行，或者辦事，都是走路，沒有像現在交通這麼方便，特別是走遠路的、長途的，往往也會遇到有放蠱的人家。這個在《太上感應篇》也有講，有人他專門放蠱去害人。害人的目的，當然不外是謀財害命，或者是有冤仇，他要報復的，不外乎這個目的。一般的商旅、客人經過他們家裡借住，往往被謀財害命，他就有生命危險了。往往在飲食當中給他下了毒藥，飲食下了毒藥，輕則昏迷，重則死亡。如果遇到這樣的一個情況，也是「至誠稱誦大悲咒」，就是出外旅行之前先念大悲咒，一路上也要念，如果萬一遇到了，這些毒藥就變成甘露漿。這個事現在日本江本博士水結晶實驗，也給我們提供了一個科學的依據。境隨心轉，毒藥也是心變出來的，我們的心也能把毒藥變成甘露漿，主要要念大悲咒，念大悲咒是要有大悲心，念了這個大悲咒毒藥就變成甘露漿。所以念大悲咒我們不能有惡毒的心，貪瞋痴這個惡毒的心，這樣念大悲咒就沒有感應，這點非常重要。今天我們接著看下面這首偈：</w:t>
      </w:r>
      <w:r>
        <w:t xml:space="preserve"> </w:t>
      </w:r>
    </w:p>
    <w:p w14:paraId="092F53EC" w14:textId="77777777" w:rsidR="00A067F7" w:rsidRDefault="00A067F7">
      <w:pPr>
        <w:pStyle w:val="a3"/>
      </w:pPr>
      <w:r>
        <w:t xml:space="preserve">　　【女人臨難生產時。邪魔遮障苦難忍。至誠稱誦大悲咒。鬼神退散安樂生。】</w:t>
      </w:r>
      <w:r>
        <w:t xml:space="preserve"> </w:t>
      </w:r>
    </w:p>
    <w:p w14:paraId="77B3391B" w14:textId="77777777" w:rsidR="00A067F7" w:rsidRDefault="00A067F7">
      <w:pPr>
        <w:pStyle w:val="a3"/>
      </w:pPr>
      <w:r>
        <w:t xml:space="preserve">　　這個印光祖師在《文鈔》裡面講得最多。自古以來女人生產，這是一個生命交關的時刻，順利生產了，那就算平安，如果生產不順利，難產，甚至於有生命危險，有</w:t>
      </w:r>
      <w:r>
        <w:lastRenderedPageBreak/>
        <w:t>時候母子命都沒有了；有時候母親命沒有了，兒子生命保住了；有時候兒子生命沒有了，母親生命保住了，難產就會有這樣的一個情況。生產難產這當中有邪魔來遮障，『遮障』就是來障礙，特別是冤親債主、邪魔來遮障，世間凡夫的眼睛（肉眼）他看不到，肉眼看不到。在我們中國民間也都知道有胎神，所以在農民曆它都會註明，比較傳統的農民曆都會註明今天胎神占哪一個位置。如果你們這家人有人懷孕，譬如說在灶，你那個灶今天就不要去修，不要去翻修去動它；有在門，你就不要去修理門，不要去拆門。不是說你不能開門、關門，是這個時候不能去動工程、去裝修、去改修、去釘這些，不能動這些工程，這些都要避免。</w:t>
      </w:r>
      <w:r>
        <w:t xml:space="preserve"> </w:t>
      </w:r>
    </w:p>
    <w:p w14:paraId="31A2BFBD" w14:textId="77777777" w:rsidR="00A067F7" w:rsidRDefault="00A067F7">
      <w:pPr>
        <w:pStyle w:val="a3"/>
      </w:pPr>
      <w:r>
        <w:t xml:space="preserve">　　現代人認為這個是迷信，不相信老祖宗的，往往有很多狀況出現了。實際上這個並不是什麼迷信，而是事實真相。佛菩薩、聖賢絕對不會說沒有這個事情他去編一個來騙人，那還能叫佛菩薩嗎？還能叫聖賢嗎？世間一般的君子、好人他都不騙人，佛菩薩、聖賢他還會騙人嗎？這一點我們一定要深信。這些佛菩薩、聖賢都是老人，不聽老人言吃虧就在眼前，我們要相信佛菩薩的。所以印光祖師往往遇到很多居士，他們家兒媳婦要生產了，難產。以前醫院也沒有這麼發達，遇到難產那就很麻煩，但是現在雖然醫學發達，難產這個事情還是有，不是沒有，還是有。我記得在二、三年前，我在中壢善果林遇到桃園一個也是老同修，我們華藏的老同修，好像她的弟媳婦在桃園醫院難產死了，在桃園醫院。所以現在也並不是沒這個事情，還是有，但是比過去好了，現在醫院、醫學各方面都很發達，現在難產一般都是用剖腹生產，用開刀的。當然總是自然生產是比較好。</w:t>
      </w:r>
      <w:r>
        <w:t xml:space="preserve"> </w:t>
      </w:r>
    </w:p>
    <w:p w14:paraId="4BA2841C" w14:textId="77777777" w:rsidR="00A067F7" w:rsidRDefault="00A067F7">
      <w:pPr>
        <w:pStyle w:val="a3"/>
      </w:pPr>
      <w:r>
        <w:t xml:space="preserve">　　所以印光祖師對人開示，都勸人，就是你要生產的時候，要全家念觀音菩薩，要戒殺吃素，不要殺生，念觀音菩薩。如果難產，家人要在病房外面幫她助念，念南無觀世音菩薩。要生的時候要助念，死的時候要助念，生的時候也要助念，讓她能夠順利生產。生的時候助念就是念觀音菩薩，念觀音菩薩她就能夠順利生產，不至於有什麼危險。遇到有時候血崩這種種的，你就至心念觀音菩薩，家人也幫她助念，沒有多久也就順利能夠生產了。這個我勸一些同修這樣念，也都有感應。能夠相信佛菩薩的，能夠接受的，雖然生產的時候有一些困難，遇到一些痛苦，最後她還是順利能夠生產。</w:t>
      </w:r>
      <w:r>
        <w:t xml:space="preserve"> </w:t>
      </w:r>
    </w:p>
    <w:p w14:paraId="34B306D5" w14:textId="77777777" w:rsidR="00A067F7" w:rsidRDefault="00A067F7">
      <w:pPr>
        <w:pStyle w:val="a3"/>
      </w:pPr>
      <w:r>
        <w:t xml:space="preserve">　　我也勸過這個例子，最近有一個，我們社團文龍他太太，在我們華藏工作的。他太太要生第二個，血崩得很厲害，孩子還沒有到時間，一般就是九個多月、十個月，他大概七個多月。那個時候快除夕了，好像除夕那一天，就是去年過年除夕，除夕那一天，文龍打電話問我，他說醫生建議她開刀，他說一直在血崩，好像很危險，建議她開刀，請我代他卜觀音籤問說開刀好不好。後來我給他卜了個觀音籤，卜了第十七卦，「至喜卦」，是一個中上的卦，根據那個卦就是萬事宜守舊，要忍耐，「災禍自消磨」，災禍自然就消除了，在血崩這個有危險的情況要忍受，守舊就是守住原來的，不要去開刀，可以自然生產。後來我就把卜的觀音籤跟他講，我說根據這個卦是不用開刀，但是你要忍耐，忍耐一段時間，這個危險就過去了。我勸他多念觀音菩薩，勸他太太念觀音菩薩，他也幫助念觀音菩薩，他們家人都幫助她念觀音菩薩，助念，讓她生產順利。所以過了年，好像過了沒幾天，聽說她就自然生產了。後來生出來，時間還不夠，所以在醫院裡面保溫箱保溫了一個月，體重不夠，保溫了一個月。</w:t>
      </w:r>
      <w:r>
        <w:t xml:space="preserve"> </w:t>
      </w:r>
    </w:p>
    <w:p w14:paraId="5319D8FE" w14:textId="77777777" w:rsidR="00A067F7" w:rsidRDefault="00A067F7">
      <w:pPr>
        <w:pStyle w:val="a3"/>
      </w:pPr>
      <w:r>
        <w:t xml:space="preserve">　　在這個之前，志明的太太在澳洲</w:t>
      </w:r>
      <w:r>
        <w:t>Aska</w:t>
      </w:r>
      <w:r>
        <w:t>，也是生產的時候，第一次生產也是很辛苦，我也是勸她要多念觀音菩薩。懷孕的時候，我就勸她念觀音菩薩，他們都有學</w:t>
      </w:r>
      <w:r>
        <w:lastRenderedPageBreak/>
        <w:t>佛，也都能夠接受，勸她多念觀音菩薩。念觀音菩薩，也是把那個難關熬過去了，也是自然生產了。所以開刀的事情能不開就盡量不開，除非萬不得已，非開不可，如果能夠不開就盡量避免，不得已的時候只好去開刀。如果不是萬不得已也不要輕易的去開刀，開得好就好，開得不好也是一條命都賠上去了，這個也要慎重。這是講到生產這樁事情。這個地方是念大悲咒，念大悲咒很好，能夠念大悲咒、會誦大悲咒，跟她念大悲咒。大悲咒可以算定遍數，看你念幾遍，四十九遍、一百零八遍，或者是一千零八十遍，可以定個數。如果稱念南無觀世音菩薩聖號，那就不限了，愈多愈好，念得愈多愈好，這些生產就會平安了。這方面我覺得印光祖師《文鈔》裡面開示也非常好。我們可以普遍去勸人，他如果能接受，相信佛菩薩，那他就能平安度過。我們希望多勸一些人，多念觀音菩薩，各種病痛、各種危險都能夠安然度過。</w:t>
      </w:r>
      <w:r>
        <w:t xml:space="preserve"> </w:t>
      </w:r>
    </w:p>
    <w:p w14:paraId="21A66A48" w14:textId="77777777" w:rsidR="00A067F7" w:rsidRDefault="00A067F7">
      <w:pPr>
        <w:pStyle w:val="a3"/>
      </w:pPr>
      <w:r>
        <w:t xml:space="preserve">　　所以這當中也有鬼神來干擾，我們肉眼看是有難產，但是我們肉眼看不到的鬼神在障礙，我們看不到，我們沒有神通看不到，佛菩薩、天神有神通，他們看到了。所以這個事情的確是邪魔鬼神、冤親債主來干擾，這個在《地藏經》也講得很多，講得很詳細。佛經上佛講的都是事實真相，如果不是事實真相佛不會講。佛他不會講得很誇張，也不會講得不夠，總是根據事實真相，事實有十分就講十分，九分就講九分，他也不會增加也不會減少，如其事實來給我們講。所以佛的言語叫如語，佛講的話是「真語者，實語者，如語者，不異語者，不誑語者」，這是《金剛經》給我們講的。所以佛在經上講的這些都是事實真相，我們可不能認為這是迷信之談，如果我們認為是迷信之談，那真的就是俗話常講的，不聽老人言就吃虧在眼前，吃虧的是自己。接著看下面這首偈：</w:t>
      </w:r>
      <w:r>
        <w:t xml:space="preserve"> </w:t>
      </w:r>
    </w:p>
    <w:p w14:paraId="0848161D" w14:textId="77777777" w:rsidR="00A067F7" w:rsidRDefault="00A067F7">
      <w:pPr>
        <w:pStyle w:val="a3"/>
      </w:pPr>
      <w:r>
        <w:t xml:space="preserve">　　【惡龍疫鬼行毒氣。熱病侵陵命欲終。至心稱誦大悲咒。疫病消除壽命長。】</w:t>
      </w:r>
      <w:r>
        <w:t xml:space="preserve"> </w:t>
      </w:r>
    </w:p>
    <w:p w14:paraId="508514BA" w14:textId="77777777" w:rsidR="00A067F7" w:rsidRDefault="00A067F7">
      <w:pPr>
        <w:pStyle w:val="a3"/>
      </w:pPr>
      <w:r>
        <w:t xml:space="preserve">　　『惡龍疫鬼』，龍有善龍也有惡龍，就跟人一樣，人有善人也有惡人。龍，「惡龍」牠就害人，害人牠放毒氣，毒氣放出來人都被毒死了。所以在《五戒相經》裡面也有講到一條惡龍牠放毒氣，這一個地方、一個國家五穀都種不起來，人民生活就遭受到嚴重的障礙，這是惡龍牠放毒氣。另外是「疫鬼」，疫是瘟疫，瘟疫就是我們現在的話講叫傳染病，那個傳染病傳很快，人一下子沒有幾分鐘就死了，那個傳染病也非常恐怖的。古時候瘟疫還比較好，就是一個村莊有瘟疫，那個範圍鬧瘟疫人不要去那個村莊就好了，它那個範圍很小。因為古時候交通不便，這個村莊跟那個村莊都有一定的距離，所以往往有一個村莊鬧瘟疫，它也不會很快的傳到隔壁村莊，可能要一段時間，不會那麼快。所以以前鬧瘟疫，它傳得不會那麼快，不會像現在那麼快。</w:t>
      </w:r>
      <w:r>
        <w:t xml:space="preserve"> </w:t>
      </w:r>
    </w:p>
    <w:p w14:paraId="1C78F445" w14:textId="77777777" w:rsidR="00A067F7" w:rsidRDefault="00A067F7">
      <w:pPr>
        <w:pStyle w:val="a3"/>
      </w:pPr>
      <w:r>
        <w:t xml:space="preserve">　　現在如果一個地方鬧瘟疫，大概全世界都要警戒。現在鬧瘟疫為什麼全世界都要提高警覺？因為現在交通發達，飛機全地球每一天這樣飛來飛去的，這個國家飛到那個國家，那個國家飛到這個國家，一個有瘟疫的他一上飛機，那可能就傳遍全球了。所以現在麻煩大，瘟疫傳染病那個麻煩很大，全世界各地都要提高警覺。以前一個國家裡面，它一個地區，就那個範圍，它還不至於很快傳到全國。現在不是說全國，是全地球！交通發達，這個也是很麻煩的事情。所以現在一發現哪個地方有瘟疫、有傳染病，世界衛生組織馬上發布消息，提醒全球的人類都要注意、防範。瘟疫也是有疫鬼在操縱，『行毒氣』，他放毒。毒的種類也很多，毒一放沒藥可以治。每次瘟疫他放的毒都不一樣，這個也是眾生的業感，眾生造惡業感召的。</w:t>
      </w:r>
      <w:r>
        <w:t xml:space="preserve"> </w:t>
      </w:r>
    </w:p>
    <w:p w14:paraId="673FC698" w14:textId="77777777" w:rsidR="00A067F7" w:rsidRDefault="00A067F7">
      <w:pPr>
        <w:pStyle w:val="a3"/>
      </w:pPr>
      <w:r>
        <w:t xml:space="preserve">　　下面就舉出一個例子，『熱病侵陵命欲終』，「熱病」就是人全身發熱，感染瘟疫，或者中毒，全身發熱。「命欲終」就是很快生命就要終止了，這個是很緊急的事情，在這個時候應該『至心稱誦大悲咒』，關鍵在「至心稱誦」，如果能夠至心稱誦大悲咒，這個瘟疫、毒氣、傳染病能夠消除。所以『疫病消除壽命長』，瘟疫這個病毒消除了，壽命延長了。所以遇到傳染病，我們還是要相信佛菩薩，像二００三年，</w:t>
      </w:r>
      <w:r>
        <w:t>SARS</w:t>
      </w:r>
      <w:r>
        <w:t>那一年，也是弄得大家都很恐怖。實際上也沒有媒體報得那麼恐怖，但是一樁事情經過媒體的渲染，大概原來嚴重的情況是一倍，可能提升到十倍，可能還不止。所以老和尚講，那個瘟疫也沒什麼，媒體報得都把自己嚇死了，不是病死的，是被嚇死的。</w:t>
      </w:r>
      <w:r>
        <w:t xml:space="preserve"> </w:t>
      </w:r>
    </w:p>
    <w:p w14:paraId="14B292A8" w14:textId="77777777" w:rsidR="00A067F7" w:rsidRDefault="00A067F7">
      <w:pPr>
        <w:pStyle w:val="a3"/>
      </w:pPr>
      <w:r>
        <w:t xml:space="preserve">　　的確現在很多是被嚇死，那就很冤枉了。我們在那一年中壢善果林有舉辦七個七的佛七，一般道場都不舉辦法會，不敢舉辦。另外佛陀教育基金會簡豐文居士，他們十二樓佛堂也開放，也沒有關起來，當然同樣住這棟大樓有的鄰居他會抗議。像我們信義路這裡也沒有關閉，樓上鄰居也有抗議，好像我們都沒有禁止。但是我們相信佛菩薩，我們也沒有拿一枝槍在門口對著人家打，因為有一些地方都要拿一個槍往人家太陽穴要測量溫度，我們也沒有。所以這些情況我們只要相信佛菩薩，稱念南無觀世音菩薩，這些都可以避免。這個時候也是考驗我們對佛菩薩信心有多少，也是一個考驗。平常說我信佛、我信佛，那我們信到什麼程度？不知道，遇到這個事情，我們就知道我們平常信佛，這個信心到底有幾分，用這個來打分數。我們信佛信到幾分，遇到這個事情也是考驗我們信佛的分數，這個用百分比來講，一百分，百分比來講，我們有百分之幾的信心？起碼也要百分之一的信心，連百分之一都沒有就考零分，這個不及格。這是遇到瘟疫、傳染病。所以我們現在如果一旦聽到瘟疫、傳染病，加強念觀音菩薩，或者念大悲咒，大悲咒多念幾遍，你念個四十九遍，如果大家共修念個四十九遍，這個效果也就相當不錯，如果念到一百零八遍，效果就更好。</w:t>
      </w:r>
      <w:r>
        <w:t>一百零八遍，時間要很長。我們接著再看下面：</w:t>
      </w:r>
      <w:r>
        <w:t xml:space="preserve"> </w:t>
      </w:r>
    </w:p>
    <w:p w14:paraId="21B0FDEA" w14:textId="77777777" w:rsidR="00A067F7" w:rsidRDefault="00A067F7">
      <w:pPr>
        <w:pStyle w:val="a3"/>
      </w:pPr>
      <w:r>
        <w:t xml:space="preserve">　　【龍鬼流行諸毒腫。癰瘡膿血痛叵堪。至心稱誦大悲咒。三唾毒腫隨口消。】</w:t>
      </w:r>
      <w:r>
        <w:t xml:space="preserve"> </w:t>
      </w:r>
    </w:p>
    <w:p w14:paraId="1E09CD68" w14:textId="77777777" w:rsidR="00A067F7" w:rsidRDefault="00A067F7">
      <w:pPr>
        <w:pStyle w:val="a3"/>
      </w:pPr>
      <w:r>
        <w:t xml:space="preserve">　　這也是講治病的，『龍鬼流行諸毒腫』，這個有毒氣，病毒，我們現在的醫學名稱叫病毒。有病毒進來，這個也有龍鬼在操縱，在《地藏菩薩本願經》講行病鬼王，有主疾鬼王、行病鬼王，這個都有鬼王在主導。也不是說他製造的，這個也都是眾生業力的感應，眾生造的惡業感召這個病毒，這是主要的因素。這些鬼王他只是根據眾生造的業，他去執行這個事情，不是說他去製造的，不是他製造的，眾生感應的。龍鬼病毒都是眾生惡心惡業去感召來的，所謂病由業生，業由心生。病從哪裡生的？從我們造作的惡業所產生的。惡業從哪裡生的？從惡心生的，心有惡念，造惡業就得到惡病。這是因果。所以有「毒腫」，「龍鬼」，像行病鬼王、主疾鬼王，就是管理這一部門的，眾生要受這個報，他去執行這個事情，也不是他的意思，是眾生業力自己感召。有病毒進來了就有腫瘤，現在醫院有一科叫腫瘤科，毒腫就是腫起來，腫瘤。腫瘤就有『癰瘡』，「癰」就是潰爛的，「瘡」會流膿出來的，那個都很臭的，膿血，癰就是潰爛。那個腫瘤一潰爛，一擴散，病毒就流遍全身，就不能治了。</w:t>
      </w:r>
      <w:r>
        <w:t xml:space="preserve"> </w:t>
      </w:r>
    </w:p>
    <w:p w14:paraId="7919C89F" w14:textId="77777777" w:rsidR="00A067F7" w:rsidRDefault="00A067F7">
      <w:pPr>
        <w:pStyle w:val="a3"/>
      </w:pPr>
      <w:r>
        <w:t xml:space="preserve">　　現在最流行的就是癌症、腫瘤這一類的，現在很流行這個病。幾乎，聽說現在全世界四個人當中就有一個人得這個病，這個病也都是惡業感召的，就有「癰瘡膿血痛叵堪」。前面是瘟疫、傳染病，這是本身業障得的這個病。如果能夠『至心稱誦大悲咒，三唾毒腫隨口消』，至心稱誦大悲心咒，「三唾」就是你用口水吐三次，那個毒腫就隨口消了，它就消失了。昨天也跟大家講到印光祖師，在民國初年有一個居士，十九歲就得了腸癰。得腸癰去看西醫，西醫說要開刀，開刀他父母又不放心，萬一開不好命就沒了。所以他們家人就替他拼命的念《金剛經》、念阿彌陀佛、念觀音菩薩，念了五天，他那個腸癰，腸癰就是現在我們講的腸癌，就化成膿血從大便排出來，五天好了。他們這樣念就是這裡講的至心，對佛菩薩百分之百的相信，不懷疑，拼命的念，真的就被他念好了。</w:t>
      </w:r>
      <w:r>
        <w:t xml:space="preserve"> </w:t>
      </w:r>
    </w:p>
    <w:p w14:paraId="6D3284A7" w14:textId="77777777" w:rsidR="00A067F7" w:rsidRDefault="00A067F7">
      <w:pPr>
        <w:pStyle w:val="a3"/>
      </w:pPr>
      <w:r>
        <w:t xml:space="preserve">　　最近我們淨公老和尚常常在講經當中提到的東北劉素雲居士，她得了紅斑狼瘡，去北京醫院愈醫愈糟糕，那個藥又吃錯，醫生診斷又錯誤，治得都不像一個人，整個身體腫得像球一樣。治到最後醫生給她說，「妳隨時有生命結束的危險」，勸她回家，意思就是勸她回家等死，妳隨時會走的。這個劉居士學佛多年，聽《無量壽經》也聽十年了，聽老和尚的光碟，自己也常常念《無量壽經》，天天念《無量壽經》，她也不在乎生死的問題，所以回去也沒有什麼治療，就是聽經、念《無量壽經》、念佛，一切都放下。說也奇怪，她那個病不吃藥就好了，現在你看她這個人，你看不出有生過大病，而且病得幾乎快死的人，你一點也看不出來。所以這些都有實際的例子。關鍵在信心，信不信佛菩薩，你信得夠不夠，至心就是你的信心達到極處，達到百分之百了。你念什麼經都有效，你只要至心，你說我念藥師佛可以不可以？可以，可以治，念阿彌陀佛也可以，念地藏菩薩也可以，你念《金剛經》也可以，念《心經》也可以，你只要達到至心了，念什麼都可以，關鍵在至心。</w:t>
      </w:r>
      <w:r>
        <w:t xml:space="preserve"> </w:t>
      </w:r>
    </w:p>
    <w:p w14:paraId="4617F57A" w14:textId="77777777" w:rsidR="00A067F7" w:rsidRDefault="00A067F7">
      <w:pPr>
        <w:pStyle w:val="a3"/>
      </w:pPr>
      <w:r>
        <w:t xml:space="preserve">　　這些古今公案都很多，我們現在也要學習至心，學習至心我們可以從平常來培養、來訓練。遇到我們比如說有一些病痛，小的病痛，我們就多念觀音菩薩，不一定看醫生，可以從這個地方來學習我們至心的提升。我們現在至心還沒有達到滿分，但是要從百分之一，一直往上提升。講到瘟疫、毒腫，《感應頌》裡面公案也很多，我們挑幾個來跟大家分享。在「高王證驗」，高王證驗就是《高王經》，《高王觀音經》有一個證明靈驗的事情。「清乾隆間，李泰之子痘垂危，亟禱大士，願施經百卷，頓回生機。」《高王觀音經》這個經在《大藏經》是沒有，那是在古時候聽說有人是觀音菩薩給他託夢，他講出來的。所以在民間流通得也非常廣，但是沒有收在《大藏經》。因為《大藏經》收錄，一定是從印度梵文翻譯過來的才能入藏，像這一類的就不能入藏，但是他的確是有感應。觀音菩薩隨處現身感應的事蹟非常多，這自古以來古今中外非常的多。在清朝乾隆年間有一個李泰的兒子，患痘症，痘症就是類似我們現在講的天花，天花這一類的病，所以就非常危險。所以他就在觀音大士面前祈禱、發願，願意布施《高王觀音經》一百卷。這個願發了之後，頓回生機，生機就是看到他兒子已經奄奄一息快死了，發了這個願之後馬上有轉機，又活過來了。</w:t>
      </w:r>
      <w:r>
        <w:t xml:space="preserve"> </w:t>
      </w:r>
    </w:p>
    <w:p w14:paraId="20311812" w14:textId="77777777" w:rsidR="00A067F7" w:rsidRDefault="00A067F7">
      <w:pPr>
        <w:pStyle w:val="a3"/>
      </w:pPr>
      <w:r>
        <w:t xml:space="preserve">　　在《南海慈航》裡面，「周華卿御史，二子俱患痘垂危，翁媼痛哭，謂若死，當與之俱。夜夢僧曰，印施觀音經一藏，保無恙。遂發誓改過行善，刊經印播，痘俱癒，後俱登第。」這又是一個公案，這個公案是出在《南海慈航》這本書。周華卿御史，御史是很大，類似我們現在像監察院院長，五院院長這麼高的官職。以前他兩個兒子都患痘垂危，患痘症很危險，有生命危險。他們兩個夫妻就一直痛哭，他只有生這兩個兒子，這兩個兒子都死了，他們兩個老夫妻也不想活了，要跟兩個兒子一起去死，好像他們兩個兒子死了，他們兩個老夫妻活在這個世間也沒有意思。那天晚上他做了一個夢，夢到一個出家人來跟他講，勸他印施觀音經一藏。這個一藏以前有看過，現在忘記了，一藏到底是印了多少數量，以前我看過，我忘記。以前書都是用木材箱子裝的，以前印經比較不容易，印刷術不發達，印一藏的經也要花很多錢。他說你印觀世音菩薩的經來布施跟人家結緣，印一藏這樣的數量，可以保證你兒子沒事情，沒有生命危險。</w:t>
      </w:r>
      <w:r>
        <w:t xml:space="preserve"> </w:t>
      </w:r>
    </w:p>
    <w:p w14:paraId="167540B6" w14:textId="77777777" w:rsidR="00A067F7" w:rsidRDefault="00A067F7">
      <w:pPr>
        <w:pStyle w:val="a3"/>
      </w:pPr>
      <w:r>
        <w:t xml:space="preserve">　　做了這個夢之後，他們兩個老夫妻就「遂發誓改過行善」，從那天開始發願要改過行善，像了凡居士一樣。這個也是重點，我們要求菩薩感應，也要改過行善，這樣才會有感應。「刊經印播」，就刊刻經典印出來廣為流通，這個播好像播放一樣，廣泛去流通，就像我們現在講法寶流通。「痘俱癒」，他這兩個兒子痘都好了。「後俱登第」。現在如果有居士遇到這個問題，我們也可以勸他印觀音經。現在我們道場也在印江老師《觀世音菩薩普門品》畫冊，有經文、有圖畫，又有公案、又有故事。有人要求什麼願可以發願來印，我把這個訊息、這個機會告訴大家，有功德大家修。這個也感應非常殊勝。你印多印少都可以，不一定說你要一定多少錢，也不是叫你去借錢，這個不需要，你有多少能力，都可以。所以我們道場印經都是從一塊錢開始，你出一塊錢也可以，總是盡我們的心、盡我們的力，多少不拘，這樣功德都圓滿。後來他這兩個兒子不但沒死，後來又登第，當官了。</w:t>
      </w:r>
      <w:r>
        <w:t xml:space="preserve"> </w:t>
      </w:r>
    </w:p>
    <w:p w14:paraId="2B403540" w14:textId="77777777" w:rsidR="00A067F7" w:rsidRDefault="00A067F7">
      <w:pPr>
        <w:pStyle w:val="a3"/>
      </w:pPr>
      <w:r>
        <w:t xml:space="preserve">　　下面這個也是患痘症的，「會稽」，這是在大陸江浙這一帶的。「章宗潮，幼女患痘危，設壇誦大悲咒數千遍，無恙。」會稽這個地方有個叫章宗潮，他最小的一個女兒也是患痘症，生命危險。他就設了一個壇，像我們設壇供千手千眼觀世音菩薩的像。我們要念大悲咒，我們適合請千手千眼，因為大悲咒是從《千手千眼觀世音菩薩廣大圓滿無礙大悲心陀羅尼經》出來的，所以我們供千手觀音像來誦大悲咒，那感應就更為殊勝。所以他就設個壇誦大悲咒，誦了數千遍，可見得這個大概最少誦四十九天。數千遍，一天也要誦個一百遍，如果你一天誦一百零八百遍，十天就一千零八十，二十天就二千一百六，大概像我們現在講打七，打七個七，專門念大悲咒。他設了這個壇，一定是請法師帶他們來誦，誦大悲咒，誦數千遍，他這個小女兒病就好了。</w:t>
      </w:r>
      <w:r>
        <w:t xml:space="preserve"> </w:t>
      </w:r>
    </w:p>
    <w:p w14:paraId="59479564" w14:textId="77777777" w:rsidR="00A067F7" w:rsidRDefault="00A067F7">
      <w:pPr>
        <w:pStyle w:val="a3"/>
      </w:pPr>
      <w:r>
        <w:t xml:space="preserve">　　下面有一個評論、一個說法，說「魏子。待扁鵲乃治病，終身不癒也。用道術，則無所不治也。」魏子他也講了一句話說，等待扁鵲來治病，恐怕終身不癒。為什麼？你要遇到扁鵲、華陀這麼高明的醫生，現在去哪裡找？良醫也是可遇不可求，特別是中醫，特別是現代，現代人不學中醫，大部分學西醫。現在為什麼大家對中醫沒有信心？因為現在中國人他不學中醫，學中醫也是偏向西醫，對中醫的理論方法也一知半解，理解得不透，或者經驗不足，所以給人家治病不但沒效，有時候反而給人家愈醫愈嚴重。另外還有不肖的中醫，中藥加西藥，加個類固醇，那人家還要去看中醫嗎？去看西醫就好了，就不需要了。所以現在人他不相信中醫，這是醫生這一部分。病人這一部分，對中醫也沒有信心，兩方面這樣加起來，現在中醫一直沒落。所以現在中醫大概只是賣賣中藥，真正好的醫生很少，不會看病。</w:t>
      </w:r>
      <w:r>
        <w:t xml:space="preserve"> </w:t>
      </w:r>
    </w:p>
    <w:p w14:paraId="2A3AFF90" w14:textId="77777777" w:rsidR="00A067F7" w:rsidRDefault="00A067F7">
      <w:pPr>
        <w:pStyle w:val="a3"/>
      </w:pPr>
      <w:r>
        <w:t xml:space="preserve">　　如果有扁鵲、華陀那樣高明的醫生，那當然你什麼疑難雜症他都能夠幫你治療。但是你可遇不可求，你要等到扁鵲、華陀來，你早就病死了；你也遇不到，你沒有那個因緣，你也遇不到。所以魏子講，「待扁鵲乃治病，終身不癒也」，你要等到扁鵲來給你治病，那你的病恐怕一生都治不好。說「用道術，則無所不治」，道術就是用佛法，你用佛法來治沒有不能治的，你生死的病都可以治了，那身體的病還不能治嗎？沒有這個道理。東北劉素雲居士是一個很好的例子，她那個醫生就給她講，「妳隨時會死了」，她那樣都還能治得回來，你說還有什麼不能治！關鍵在哪裡？信心問題，信佛的問題。</w:t>
      </w:r>
      <w:r>
        <w:t xml:space="preserve"> </w:t>
      </w:r>
    </w:p>
    <w:p w14:paraId="346AEFCF" w14:textId="77777777" w:rsidR="00A067F7" w:rsidRDefault="00A067F7">
      <w:pPr>
        <w:pStyle w:val="a3"/>
      </w:pPr>
      <w:r>
        <w:t xml:space="preserve">　　所以淨公老和尚講經常講，他出家、受戒、教佛學院，學佛也很多年了，去受戒回來到台中去看李老師，李老師一見到他，遠遠就給他喊：「你要信佛，你要信佛！」他聽了莫名其妙，他不信佛，他出家嗎？他受戒嗎？他還學經教、去佛學院上課嗎？後來老師再跟他解釋，怎麼樣才叫真正的信佛？真正的信佛就是佛在經上講的，真正能夠依教奉行，那是真信佛；不能依教奉行，不能算真正的信佛，關鍵在這個地方。你能夠依教奉行，這個就是真正的信佛。真正信佛，無所不治！你生死的病都可以給你治，都能了生死，這個身體的病哪有治不好的。所以用道術無所不治。</w:t>
      </w:r>
      <w:r>
        <w:t xml:space="preserve"> </w:t>
      </w:r>
    </w:p>
    <w:p w14:paraId="057EB065" w14:textId="77777777" w:rsidR="00A067F7" w:rsidRDefault="00A067F7">
      <w:pPr>
        <w:pStyle w:val="a3"/>
      </w:pPr>
      <w:r>
        <w:t xml:space="preserve">　　下面講：「《難經》曰」，「難經」就是《黃帝內經》有一部分叫「難經」。「望而知之謂之神，聞而知之謂之聖，問而知之謂之工，切而知之謂之巧」，這是中醫診斷學的四個步驟，望、聞、問、切。根據李老師講，李老師也是很好的中醫，他說好的中醫「望而知之謂之神」，神明的神，就是ㄧ看，看你的這個人，你的動作，你皮膚的顏色，看你的五官，就知道你是什麼病，病了多久。甚至你現在還沒有發病，他還可以斷定你再過多久會有什麼病，這個是最高明的，望（看），這是第一流的。第二是看了之後還再聽，聽你的聲音，聽你講話的聲音，聽你呼吸的聲音，他就知道你毛病發生在哪裡。好像我們汽車開到保養廠，比較內行的師傅一發動引擎，引擎在跑的聲音，那個地方，他就知道問題在哪裡，只要聽聽那個聲音。他聽到我們人講話的聲音，有氣還是無氣，氣長還是短，呼吸的情況，聽這個聲音，可以知道病情，看再聽，這是第二流的。</w:t>
      </w:r>
      <w:r>
        <w:t xml:space="preserve"> </w:t>
      </w:r>
    </w:p>
    <w:p w14:paraId="6841BE26" w14:textId="77777777" w:rsidR="00A067F7" w:rsidRDefault="00A067F7">
      <w:pPr>
        <w:pStyle w:val="a3"/>
      </w:pPr>
      <w:r>
        <w:t xml:space="preserve">　　第三，問。問是第三流的，看了、聽了還不是很清楚，再問，問你哪裡不舒服。問症也非常重要，問病人最直接、最清楚，病人他哪裡不舒服、哪裡痛，他自己最清楚，問。問當中也很多方面，譬如說問飲食，他的生活習慣，他做什麼樣的工作。現在的職業更多了，這些很多因素都會影響到他的身體，譬如說一天到晚坐在電腦前面就感受到輻射，這個身體也會受影響，或者長坐，種種的。這個問，「問而知之謂之工」。望、聞、問，還要再確認，第四道就把脈，「切而知之謂之巧」，把脈是第四道。李老師講把脈才知道病情，那個醫生是三流三的，就是三流三的醫生，把脈知道是三流三的。但是現在三流三的也不好找，現在你要找個三流三的中醫也不容易遇到。這個三流三是什麼？他是三流三，但是他把脈還把得出來，他也有他的功夫。現在不上流的比較多，連三流三都談不上，都是不上流的，望聞問切都給你搞錯，給你愈醫愈嚴重，那個就是三流三以下，不上流的。所以這個問症，以前我父親講，問症比把脈更重要，因為有時候把脈，他把脈學得不夠透。脈相根據中醫的醫書只有一百多種，但是病何止一萬種，你就靠把脈就全部知道了嗎？我就曾經看過一本醫書，明朝時代人寫的，他說靠把脈就知道，除非他是神仙，他不問就知道，除非</w:t>
      </w:r>
      <w:r>
        <w:t>他是神仙。因為脈相只有一百多種，病不只一萬種，你能夠知道那麼準確嗎？所以現在中醫的診斷學，大家沒有進一步去學習。</w:t>
      </w:r>
      <w:r>
        <w:t xml:space="preserve"> </w:t>
      </w:r>
    </w:p>
    <w:p w14:paraId="3D289F22" w14:textId="77777777" w:rsidR="00A067F7" w:rsidRDefault="00A067F7">
      <w:pPr>
        <w:pStyle w:val="a3"/>
      </w:pPr>
      <w:r>
        <w:t xml:space="preserve">　　西醫現在靠的是儀器，照</w:t>
      </w:r>
      <w:r>
        <w:t>X</w:t>
      </w:r>
      <w:r>
        <w:t>光、掃描，反正他就是用機器去看，看得就最準了，你裡面長了什麼東西，照出來一顆。但是等到西醫去照出來，那已經快沒命了。病就是說你還沒有發生之前，他就先發現，就先預防治療，中醫是這樣的，它的理論是這樣。西醫它不是這樣的，他還沒有發現，他說你沒病，但是一旦發現你就死定了。這兩個方向是不一樣的。所以中醫重點是在預防，養生，預防讓你怎麼不生病，以這個為重點。你病生了，當然只好去治療。怎麼預防不生病，那才是最主要、最優先的。就像我們現在講息災跟救災，那道理是一樣的。息災就是怎麼樣讓災難不要發生最好！對不對？災難發生你再去救災，那是處理善後了。就像生病一樣，你病了，只好去處理，你要去治，那是不得已，當然要治。如果讓他不生病不是更好嗎？你要生病去治好，還是不要生病好？別人我不知道，我是選擇不要生病最好。當然你有病不能不治，就像息災、救災一樣，有災難發生，不能不救。但是最重要、最優先的還是要息災，怎麼化解災難，怎麼讓災難不發生，這才是最優先。但是人家不重視這個，就像治病一樣，重視治療，不重視預防。預防應該是優先，預防勝於治療，應該是這樣，這個才是正確的。這些道理我們都要明白。</w:t>
      </w:r>
      <w:r>
        <w:t xml:space="preserve"> </w:t>
      </w:r>
    </w:p>
    <w:p w14:paraId="5A6DA155" w14:textId="77777777" w:rsidR="00A067F7" w:rsidRDefault="00A067F7">
      <w:pPr>
        <w:pStyle w:val="a3"/>
      </w:pPr>
      <w:r>
        <w:t xml:space="preserve">　　下面這個公案講，「觀音經靈驗」，《觀音經靈驗記》。「清順治間朱士元病篤，夢僧持卷示之，曰此白衣大士真經，若虔誦可卻疾，如刻板更延年矣。刊送廣施，病立癒。」《觀音經靈驗記》，在清朝順治年間有一個人叫朱士元，病得很厲害，病得很厲害就是有生命危險。他做了一個夢，夢到一個出家人，出家人持一卷子。古時候經書、書本，都是一張紙長長捲起來的，所以是分一卷一卷。「示之，曰此白衣大士真經」，白衣大士是指觀音大士，真經就是真正的經典，不是假的，真經。「若虔誦可卻疾」，白衣大士的真經如果虔誠來讀誦，可以排除你的疾病，你的病就好了。「如刻板更延年矣」，如果你再能夠印出來流通，布施給大眾。古時候要印經要刻版，刻在木刻版，木頭一字一字刻，現在科技發達不用刻木頭，用電腦打字。他說如果你刻版，就是我們現在講去印刷廠，印刷要製版，如果你能夠刻版，我們現在講製版，你的壽命就會延長，不但病好，你壽命還會延長。這個朱士元夢醒來之後，就是虔誠的讀誦觀音經，然後刻版去流通，他病馬上就好了。「病立癒」，馬上好。</w:t>
      </w:r>
      <w:r>
        <w:t xml:space="preserve"> </w:t>
      </w:r>
    </w:p>
    <w:p w14:paraId="3AD32CBF" w14:textId="77777777" w:rsidR="00A067F7" w:rsidRDefault="00A067F7">
      <w:pPr>
        <w:pStyle w:val="a3"/>
      </w:pPr>
      <w:r>
        <w:t xml:space="preserve">　　所以有人生病，勸他多念觀音菩薩，然後勸他發心印觀音經。現在剛好有這個因緣講到這個地方，我們講觀音經也是有一些感應，江老師拿二十年前他畫的觀音畫冊給我，說這個也可以印出來流通，我看了畫得也很好。大家有居士生病，發心來印這個經，比用在醫藥費要好，你用在醫藥，吃錯藥反而更嚴重，所以印觀音經。印觀音經，如果你想吃藥也會吃到對症的藥，不會去吃錯藥，吃錯藥是更麻煩。你一定要去抓藥也要求觀音菩薩加持，加持什麼？加持那個醫生不要糊塗開錯藥，診斷錯了，我們就受折磨，這個很重要。所以不管你去看中醫、西醫，趕快念觀音菩薩，求觀音菩薩加持那個醫生，讓他突然聰明起來，這樣才不會給我們看錯。不然開玩笑，我們看了一條命就沒了，這多划不來。到中醫鋪去抓藥也要念觀音菩薩加持，他抓藥才不會抓錯藥。</w:t>
      </w:r>
      <w:r>
        <w:t xml:space="preserve"> </w:t>
      </w:r>
    </w:p>
    <w:p w14:paraId="52686052" w14:textId="77777777" w:rsidR="00A067F7" w:rsidRDefault="00A067F7">
      <w:pPr>
        <w:pStyle w:val="a3"/>
      </w:pPr>
      <w:r>
        <w:t xml:space="preserve">　　下面這個公案講：「青浦某子，染時氣垂危，許印觀音經四百卷，翌日癒。」染時氣就是我們現在講的流行性感冒，每一年死於流行性感冒的人也不少。在澳洲，我曾經聽老和尚講過，在澳洲這個國家大概現在人口有二千三百萬，跟台灣差不多，但是它的土地大我們兩百倍，一年當中死於流行性感冒的聽說有兩千多人，死於流行性。時氣，時就是時間的時，時就是這個時候流行的，流行性感冒，流行性感冒死了兩千多人，一年。「青浦某子」，青浦某某人的一個兒子，他染上流行性感冒，垂危就是有生命危險。他就發願，「許印觀音經四百卷」，印觀音經四百卷。「翌日癒」，翌日就是隔一天，他的兒子突然就好了。</w:t>
      </w:r>
      <w:r>
        <w:t xml:space="preserve"> </w:t>
      </w:r>
    </w:p>
    <w:p w14:paraId="094407D4" w14:textId="77777777" w:rsidR="00A067F7" w:rsidRDefault="00A067F7">
      <w:pPr>
        <w:pStyle w:val="a3"/>
      </w:pPr>
      <w:r>
        <w:t xml:space="preserve">　　下面這個公案，「仇晉妻繆氏，孕後夢至一所，門額書紅衣室。內懸紅紙衣服，及空棺一。旁人云，此與產婦者，悸而醒。遂刊布觀音經千卷，後誕女，平善，晉倍加信仰。」這個公案是一個仇晉，一個姓仇的，冤仇那個「仇」，如果用在姓氏叫「求」，名字叫晉，他的妻子姓繆，繆氏。懷孕後，他的妻子懷孕了，懷孕作夢夢到一個地方，那個地方門額書紅衣室，門上有個匾額寫紅衣室，紅色的紅，衣服的衣，房室的室、室內的室。「內懸紅紙衣服」，裡面掛著紅紙還有衣服，以及空的棺材，一口棺材。旁邊有個人講，「此與產婦者」，他說這個棺材就是要給生產懷孕的產婦。他太太繆氏夢醒了，「悸而醒」，就是被嚇醒了，嚇得醒過來，夢到這個夢，知道這個夢很不吉利。「遂刊布觀音經千卷」，他就發願刊印觀世音菩薩的經典一千卷，一千卷就像我們現在說印經印一千冊。譬如說平裝本的一千冊，這一千冊也不用很多錢，但是在古時候它的錢是比較多，古時候印書價錢成本比較高，現在成本比較低。他發心印一千卷，「後誕女」，誕就是誕生一個女兒。「平善」，平善就是很平安，也很好。她作那個夢，也就是說她會難產，所以放了一口棺材。妳生小孩生不過，難產就死了，棺材就是裝她；印了觀音經，命運改了。這個就是改造命運。</w:t>
      </w:r>
      <w:r>
        <w:t>所以「晉倍加信仰」，仇晉看到他太太這樣，他就更加的信仰觀音菩薩了。</w:t>
      </w:r>
      <w:r>
        <w:t xml:space="preserve"> </w:t>
      </w:r>
    </w:p>
    <w:p w14:paraId="11ED01EC" w14:textId="77777777" w:rsidR="00A067F7" w:rsidRDefault="00A067F7">
      <w:pPr>
        <w:pStyle w:val="a3"/>
      </w:pPr>
      <w:r>
        <w:t xml:space="preserve">　　《白衣經應驗》，「清嘉慶間汪樸齋媳陳氏，產後血崩，勢危迫，因家貧，許印《白衣經》、《高王經》各百卷，旋癒。」這是印《白衣經》的應驗。在清朝嘉慶年間，汪樸齋的媳婦姓陳，陳氏，生產之後血崩。「勢危迫」，他看情勢很危急。「因家貧」，家裡窮，也沒什麼錢，但是他還是發願許印《白衣經》、《高王經》各百卷，他發心印一百卷。「旋癒」，旋癒就是馬上就好了。印經不是說有錢的人才能印，沒有錢的人也能印，盡心盡力你的功德就圓滿。你家貧比較沒有錢，你就印少一點，這個感應是一樣的。你有錢你就印多一點，有錢的人也不能吝嗇，有錢人印的跟窮人一樣，那個叫慳吝，你有這個能力你不多印一點，慳吝。沒有錢，你也不要勉強去給人家借錢，還要放高利貸，這個觀音菩薩也不會同意的。所以你有錢有能力，你就多印，盡心盡力功德就圓滿。我沒有錢，我身上只有一塊錢，那一塊錢，你全部的財產就一塊錢，這個功德跟出一百萬是一樣的。所以要懂這個道理。所以我們道場接受印經，我們是多少不拘，你有錢你多發心印，多發心印是累積你的功德，善事。沒有錢，你就盡心盡力就好，你也不要去借錢，你有一塊布施一塊，有五毛布施五毛，我們都收，這個功德都是平等的。所以現在印觀音菩薩畫冊，這也是一個好</w:t>
      </w:r>
      <w:r>
        <w:t>消息，這個請大家告訴大家，大家都能發心的。特別現在災難那麼多，要求觀音菩薩多幫幫忙，不然我們生活在隨時都有生命危險的時代，這個現在要特別請觀音菩薩來加持加持。</w:t>
      </w:r>
      <w:r>
        <w:t xml:space="preserve"> </w:t>
      </w:r>
    </w:p>
    <w:p w14:paraId="4C6F6D29" w14:textId="77777777" w:rsidR="00A067F7" w:rsidRDefault="00A067F7">
      <w:pPr>
        <w:pStyle w:val="a3"/>
      </w:pPr>
      <w:r>
        <w:t xml:space="preserve">　　「謝重華，老年只一女，感疫病篤，禱大士印送觀音經千卷，即日安謐。」謝重華這個人他年紀很老了，只有一個女兒，這個女兒感染到瘟疫病，就是感染到傳染病，快死了。公案講的快死了，都是看醫生，醫生說沒辦法，就像我們現在送到醫院，醫生說我也沒辦法，都是這種情況的。大部分是這種情況才會找觀音菩薩，如果找醫生能夠治好的，大概也不會去找觀音菩薩。大部分觀音菩薩都是收那個不行的，不行他才去找觀音菩薩，大部分是這樣的。醫生說不行，醫生也沒辦法了，世間的醫生沒辦法，那只好找觀音菩薩了，沒辦法了找觀音菩薩。所以就在觀音菩薩面前祈禱，祈禱大士，「印送觀音經一千卷，即日安謐」，即日就是隔一天，她就好了。</w:t>
      </w:r>
      <w:r>
        <w:t xml:space="preserve"> </w:t>
      </w:r>
    </w:p>
    <w:p w14:paraId="69BBA119" w14:textId="77777777" w:rsidR="00A067F7" w:rsidRDefault="00A067F7">
      <w:pPr>
        <w:pStyle w:val="a3"/>
      </w:pPr>
      <w:r>
        <w:t xml:space="preserve">　　下面這個公案，「《敬信錄》，清休寧吳善堂，乾隆間臥病沉綿，醫謝不救。昏憒之際，默禱大士，許刊布《高王經》一藏，病即減。醫來診視曰，病轉矣，旋瘥。」這個公案是出在《敬信錄》，也是清朝時代休寧這個地方，有一個吳善堂，在乾隆年間臥病沉綿，病得重。「醫謝不救」，他請醫生來，醫生婉謝了，他說不能救了，醫生說不能救了。在「昏憒之際」，病得人都昏迷了，昏迷之際，他心中默禱，默禱就是默默的祈禱觀音大士，心裡就在想，祈禱。「許刊布《高王經》一藏」，他許個願，求觀音菩薩加持，他這個病如果好了，他要印《高王觀音經》一藏。他這個願一發，病即減，他的病就減輕了。「醫來診視曰」，病有減輕，再請醫生，醫生就來了。醫生再來給他看病，說「病轉矣」，你的病有轉好了。「旋瘥」，瘥就是痊癒了，旋就是很快就好了，很快他病就好了。治病的公案，這個都是古代的，那現代的更多，現代有一本這麼厚，以後我們也可以來講《感應錄》，這對大家求觀音菩薩治病會增長信心。因為很多實際例子，大家聽了信心會提升起來，不然半信半疑的人還是比較多，真正相信的人還不多。所以我們要從這個地方來學習，不斷來提升我們對菩薩的信心，這樣稱念觀音菩薩才能達到至心。</w:t>
      </w:r>
      <w:r>
        <w:t xml:space="preserve"> </w:t>
      </w:r>
    </w:p>
    <w:p w14:paraId="5E2028CD" w14:textId="77777777" w:rsidR="00A067F7" w:rsidRDefault="00A067F7">
      <w:pPr>
        <w:pStyle w:val="a3"/>
      </w:pPr>
      <w:r>
        <w:t xml:space="preserve">　　好，今天時間到了，我們就先學習到此地。我們要暫時跟大家告假，因為後天要到新加坡去，所以我們這個講座，六月一號禮拜三再繼續。觀音經大家多看、多聽、多念，現在災難很多，大家多念觀音菩薩，遇到什麼困難都可以求觀音菩薩。萬事問觀音菩薩，觀音菩薩都會幫我們排解困難，這個非常重要。所以現在我是把觀音菩薩當作我最佳顧問，什麼事情先請示一下觀音菩薩，不要自作主張，自作主張常常出狀況。先請示一下觀音菩薩，觀音菩薩說可以，我們去做就比較保險；觀音菩薩說不行，我們就不要勉強。好，我們今天就學習到這一段，後面還有很多觀音菩薩對我們生活當中種種問題、種種困難，你只要講得出來的困難，觀音菩薩都有辦法，只要你要相信；你不相信，觀音菩薩也幫不上忙。請大家合掌，我們來念迴向偈：「願以此功德，莊嚴佛淨土，上報四重恩，下濟三途苦，若有見聞者，悉發菩提心，盡此一報身，同生極樂國。」阿彌陀佛！謝謝各位。</w:t>
      </w:r>
    </w:p>
    <w:sectPr w:rsidR="00A067F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D4FEA" w14:textId="77777777" w:rsidR="00A067F7" w:rsidRDefault="00A067F7" w:rsidP="00C84BEB">
      <w:r>
        <w:separator/>
      </w:r>
    </w:p>
  </w:endnote>
  <w:endnote w:type="continuationSeparator" w:id="0">
    <w:p w14:paraId="5017C0ED" w14:textId="77777777" w:rsidR="00A067F7" w:rsidRDefault="00A067F7" w:rsidP="00C84B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8C31F" w14:textId="77777777" w:rsidR="00A067F7" w:rsidRDefault="00A067F7" w:rsidP="00C84BEB">
      <w:r>
        <w:separator/>
      </w:r>
    </w:p>
  </w:footnote>
  <w:footnote w:type="continuationSeparator" w:id="0">
    <w:p w14:paraId="54C4FA3C" w14:textId="77777777" w:rsidR="00A067F7" w:rsidRDefault="00A067F7" w:rsidP="00C84B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BEB"/>
    <w:rsid w:val="007931EE"/>
    <w:rsid w:val="00A067F7"/>
    <w:rsid w:val="00C84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085AD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4B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4B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4B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4B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2050</Words>
  <Characters>11687</Characters>
  <Application>Microsoft Office Word</Application>
  <DocSecurity>0</DocSecurity>
  <Lines>97</Lines>
  <Paragraphs>27</Paragraphs>
  <ScaleCrop>false</ScaleCrop>
  <Company/>
  <LinksUpToDate>false</LinksUpToDate>
  <CharactersWithSpaces>13710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2026-08-13T00:02:00Z</dcterms:created>
  <dcterms:modified xsi:type="dcterms:W3CDTF">2026-08-13T00:02:00Z</dcterms:modified>
</cp:coreProperties>
</file>