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DF0C" w14:textId="77777777" w:rsidR="0090248A" w:rsidRDefault="0090248A">
      <w:r>
        <w:t xml:space="preserve">千手千眼觀世音菩薩廣大圓滿無礙大悲心陀羅尼經　　悟道法師主講　　（第三十三集）　　</w:t>
      </w:r>
      <w:r>
        <w:t>2011/6/9</w:t>
      </w:r>
      <w:r>
        <w:t xml:space="preserve">　　台灣華藏淨宗學會　　檔名：</w:t>
      </w:r>
      <w:r>
        <w:t xml:space="preserve">WD15-003-0033 </w:t>
      </w:r>
    </w:p>
    <w:p w14:paraId="5E4C8D66" w14:textId="77777777" w:rsidR="0090248A" w:rsidRDefault="0090248A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請大家翻開經本第四十一頁第一行，我們從第一句經文看起，我先將這段經文念一遍，對對地方：</w:t>
      </w:r>
      <w:r>
        <w:t xml:space="preserve"> </w:t>
      </w:r>
    </w:p>
    <w:p w14:paraId="39D96B2E" w14:textId="77777777" w:rsidR="0090248A" w:rsidRDefault="0090248A">
      <w:pPr>
        <w:pStyle w:val="a3"/>
      </w:pPr>
      <w:r>
        <w:t xml:space="preserve">　　【善男子。若復有人厭世間苦。求長生樂者。在閑淨處清淨結界。咒衣著。若水若食若香若藥。皆咒一百八遍服。必得長命。】</w:t>
      </w:r>
      <w:r>
        <w:t xml:space="preserve"> </w:t>
      </w:r>
    </w:p>
    <w:p w14:paraId="64F1977B" w14:textId="77777777" w:rsidR="0090248A" w:rsidRDefault="0090248A">
      <w:pPr>
        <w:pStyle w:val="a3"/>
      </w:pPr>
      <w:r>
        <w:t xml:space="preserve">　　這個是講到求長生不老的。長生，壽命比較長，壽命比較長可以比一般人要快樂，壽命太短促總是感覺很苦。『厭世間苦』，世間一般人的壽命都不長，所以自古以來在中國、在印度，甚至在其他的國家地區，有一些人他就想要求長生不老。在我們中國歷史上記載，秦始皇他就想求長生，但是他並沒有得到很長的壽命，還是幾十歲就死了，沒有辦法活到一百歲。他請人去找長生不老藥，也沒找到，他就死了。求長生，一般來講，富貴人家他就很迫切需要。有一些貧苦的人家，可能他覺得這個世間過得這麼苦，早一天死，早一天得解脫。這苦不堪言！他不想繼續在人間住了，在這個人間受盡折磨，沒有快樂，只有痛苦，所以有一些人他並不求長生。貧窮的人，不如意的人，他比較沒有那麼強烈的意願求長生。但是富貴人家，他求長生的意願就比貧窮人家要來得多，來得強烈。為什麼？一個人如果沒有壽命，他的財富，他的地位，他享受不到。他地位很高，做到總統，財富很多，整個地球都是他的，如果他沒有壽命，死了，那這些對他來講有意義嗎？毫無意義。一旦死了，這個都不屬於他的，這些在世間的富貴地位都落空了，因此富貴人家求長生。像秦始皇統一六國，他接下來的富貴都達到最高了。接下來什麼？他就想最好長生不老，不要死最</w:t>
      </w:r>
      <w:r>
        <w:t>好，他能永遠享受這個富貴。</w:t>
      </w:r>
      <w:r>
        <w:t xml:space="preserve"> </w:t>
      </w:r>
    </w:p>
    <w:p w14:paraId="234D265F" w14:textId="77777777" w:rsidR="0090248A" w:rsidRDefault="0090248A">
      <w:pPr>
        <w:pStyle w:val="a3"/>
      </w:pPr>
      <w:r>
        <w:t xml:space="preserve">　　此地經文講的，這個人是相當有覺悟的人，為什麼？這個跟一般世間富貴的人求長生那個念頭不一樣。一般富貴人求長生，他的目的是要享受五欲之樂，享受五欲六塵的快樂，他要享受財富，他的地位，他的權力。但是此地經文講的，我們要看清楚，這個人他不是要求世間的享樂，而是什麼？「厭世間苦」，看到這個世間生老病死非常痛苦。一個人如果他厭世間苦，不管是富貴人家，或者貧窮人家，你知道這個世間苦，你厭離這個世間的痛苦，想要求解脫得到快樂，這個人就比一般人的善根要深厚，也就是說這個人他已經開始覺悟了。一般人是怎麼樣？人在苦中不知苦！不但貧窮人家苦，大家冷靜去觀察，富貴人家他就很快樂嗎？他苦不苦？一樣苦，只是苦的方面不一樣。富貴人家他也是一天到晚操心，患得患失，想盡辦法保持他的財富地位，怕喪失掉，怕失去，一天到晚這個心患得患失，操心這個事情。</w:t>
      </w:r>
      <w:r>
        <w:t xml:space="preserve"> </w:t>
      </w:r>
    </w:p>
    <w:p w14:paraId="61C5D86F" w14:textId="77777777" w:rsidR="0090248A" w:rsidRDefault="0090248A">
      <w:pPr>
        <w:pStyle w:val="a3"/>
      </w:pPr>
      <w:r>
        <w:t xml:space="preserve">　　有了財富，有了地位，他周邊的人大家在爭，他就是人家爭的對象，不但周邊的人，就連自己家裡的夫妻、父子、兄弟都在爭，這個我們在社會上看到很多。你看大企業家他還沒死，他的家人都在明爭暗鬥了，這個我們在報紙上也常看到，你說他這樣快樂嗎？當然這是很痛苦的事情。沒有錢的人一天到晚操心錢的事情，常常欠人家的錢，債主要來討債、來逼債，苦。所以《無量壽經》佛給我們講，「有無同憂，有一少一，思欲齊等，適小具有，又憂非常」。有錢的人也憂慮，沒錢的人也憂慮，有</w:t>
      </w:r>
      <w:r>
        <w:lastRenderedPageBreak/>
        <w:t>無同憂。有一少一，有一樣又缺少一樣，我們的貪心永遠不滿足，有了一間房子覺得還不夠，還要再一間，再多一間還不夠，還要再一間。有了一部車子也不夠，還要再多一部，再一部還不夠，有的一個家裡三、四部車子。是不是要用到那麼多？沒有，放著輪流開，今天開這部，明天開那部，所以有一少一。沒有的人，思欲齊等，想要跟人家一樣，跟人家比賽，這些都是苦！所以夏老居士在《淨語》裡面講，「人在苦中不知苦，知苦便是善生時」，一個人知道這個世間苦，這個人就是他善根生起的時候。</w:t>
      </w:r>
      <w:r>
        <w:t xml:space="preserve"> </w:t>
      </w:r>
    </w:p>
    <w:p w14:paraId="7E0D16ED" w14:textId="77777777" w:rsidR="0090248A" w:rsidRDefault="0090248A">
      <w:pPr>
        <w:pStyle w:val="a3"/>
      </w:pPr>
      <w:r>
        <w:t xml:space="preserve">　　所以此地這個經文講，「若復有人厭世間苦」，厭世間苦他的善根生了。『求長生樂者』，他又求長生，求長生樂，他厭離世間五欲六塵這種牽纏之苦，他不想要這些，他想要求長生。這個最具體的代表，中國道家修仙的，你看修仙跟佛門出家人是一樣的，他不求世間的名聞利養、五欲六塵，但是他求長生，他過的生活也是非常清淡的生活。求長生，他去享受那種樂趣，這個世間人體會不到的，這是一個正確的態度。但是另外有些負面的，你看有一些人他厭世間苦，他不是求長生樂，他去尋短見，去自殺，他也是厭世間苦，他感覺世間很苦，他去自殺。這是負面的，這是不正確的，他的思想觀念行為都是偏差、錯誤的，才會做這個事情。所以厭世間苦要有一個正確的觀念，就是要求長生樂，這個才是正確的。</w:t>
      </w:r>
      <w:r>
        <w:t xml:space="preserve"> </w:t>
      </w:r>
    </w:p>
    <w:p w14:paraId="573584EC" w14:textId="77777777" w:rsidR="0090248A" w:rsidRDefault="0090248A">
      <w:pPr>
        <w:pStyle w:val="a3"/>
      </w:pPr>
      <w:r>
        <w:t xml:space="preserve">　　我們一個人如果能夠遠離名聞利養、五欲六塵，這種世間的五欲之樂，那他的生活會過得非常自在，他生活會過得沒有壓力，他很自在，等於現在就得到解脫。我們現在這個世界上的人，為什麼生活這麼苦，壓力這麼大，很多人去自殺？我四月到日本去，聽同修講，日本現在每一年自殺的人數愈來愈多，去年說三萬多個，一年當中就三萬多個自殺。為什麼自殺？經濟不好，賺錢賺不到，他就破產，受不了這個打擊，他自殺了。這個都是屬於追求世間五欲的享受，得不到的時候他就尋短見，自殺了。這個是錯誤的行為，佛跟我們講，這是錯誤的行為。正確的就是放下這些，修行，日子過得清淡一點，所謂知足就常樂，一個人能夠知足，他就快樂，如果不知足，生到天上去也不快樂。所以知足常樂，求長生的人必定要知足，不能貪求。</w:t>
      </w:r>
      <w:r>
        <w:t xml:space="preserve"> </w:t>
      </w:r>
    </w:p>
    <w:p w14:paraId="3B393145" w14:textId="77777777" w:rsidR="0090248A" w:rsidRDefault="0090248A">
      <w:pPr>
        <w:pStyle w:val="a3"/>
      </w:pPr>
      <w:r>
        <w:t xml:space="preserve">　　要求長生樂，『在閑淨處清淨結界』，這個「閑淨處」在經典上講叫阿蘭若。在經典上講阿蘭若的標準就是鄉村，現在鄉村可能還有，就是山上，山下的鄉村一般人家都會養牛、養羊，牛羊叫的聲音你都聽不到，那個地方就是標準的阿蘭若。阿蘭若就是閑淨處，阿蘭若就是印度話，翻成中文就是閑淨處，人住在這裡很清閑、很清淨，沒有干擾，是這個標準。現在我們雙溪這個道場，山下沒有人養牛，牛叫的聲音聽不到。但是我們這個道場開通以來，那個路開了之後，有一頭牛從山裡面跑出來，那一頭牛聽說已經二、三十年有了。那一頭牛是怎麼來的？以前在山上種田的農家，他們搬走了，那頭牛就留在山上。後來那頭牛衝出來跑到山下去了，那頭牛跑掉了，現在再也聽不到牛叫聲了，所以山上現在也可以算是阿蘭若這個標準的環境。</w:t>
      </w:r>
      <w:r>
        <w:t xml:space="preserve"> </w:t>
      </w:r>
    </w:p>
    <w:p w14:paraId="1C23EE3F" w14:textId="77777777" w:rsidR="0090248A" w:rsidRDefault="0090248A">
      <w:pPr>
        <w:pStyle w:val="a3"/>
      </w:pPr>
      <w:r>
        <w:t xml:space="preserve">　　「清淨結界」，清淨就是這個地方清淨，清淨是打掃乾淨，整理乾淨；結界就是你劃定一個界限跟範圍，劃定一個界限跟範圍這個叫結界。所以我們看到密宗經典，顯宗經典也有講結界，就是你劃定一個界限，就是在這個地方，你清修。『咒衣著』，「衣著」，我們穿的衣服。『若水若食若香若藥』，這個就是吃的、穿的這些東西。『皆咒一百八遍服，必得長命』，你要喝這個水，先念大悲咒，給它念一百零八遍，一百八遍就是一百零八遍，你要吃的食物也給它念一百零八遍的咒，或者這個香，或者你要吃的藥，都念咒念一百零八遍，你這樣吃下去，你就必得長命。大家如</w:t>
      </w:r>
      <w:r>
        <w:lastRenderedPageBreak/>
        <w:t>果要求長生，在佛門裡面也有，就不用去學其他的法術，你來學大悲咒就可以，照這個方法來修，你就會像南極仙翁一樣長生不老。</w:t>
      </w:r>
      <w:r>
        <w:t xml:space="preserve"> </w:t>
      </w:r>
    </w:p>
    <w:p w14:paraId="2977B9FC" w14:textId="77777777" w:rsidR="0090248A" w:rsidRDefault="0090248A">
      <w:pPr>
        <w:pStyle w:val="a3"/>
      </w:pPr>
      <w:r>
        <w:t xml:space="preserve">　　咒語加持水、食物、香、藥來服用，這個現在江本博士他有科學依據了，以前我們說念大悲咒可以治病，這個大悲咒水可以治病，有很多不信佛的人都認為是迷信，我們也沒有辦法跟他解釋。但是我們信佛的人相信聖言量，就是佛講的絕對是真實，絕對不欺騙我們的，佛他不打妄語，有很多人的確他喝了那個咒水，他什麼疑難雜症，他的病都好了。現在日本江本勝博士水結晶的實驗，給我們提供了一個有力的科學依據。你看他那個水，就是給它祝福禱告說「我愛你，你很美麗」，就是講這些讚美的言詞，那個水的結晶它就變得非常好。我跟淨公老和尚去參觀過江本勝博士實驗室，二００四年去參觀過。後來我自己也再去過一次，那個時候我是找東京淨宗學會板本會長帶我去的，去跟他談印書的事情。我進去看到他辦公室放很多瓶水，有禱告過的，在我們佛門講有加持過的。後來我問，我去打聽，他那個水要做什麼？他說那個水要賣的，那個水在賣錢的。後來我才恍然大悟，原來他加持的水，他禱告的水，他是在賣的。他賣我們當然理解，就是說你看我有科學根據，經過我們這樣的禱告，實驗起來結晶很美麗，你喝了，肯定對人的身體健康有幫助，他有科學依據，所以他賣錢。後來我看一看，我沒有給他買水，我在想，我們回去念佛號，肯定</w:t>
      </w:r>
      <w:r>
        <w:t>比他這個漂亮，所以給他買書，沒有給他買水。所以我回來一講，到善果林，礦泉水一箱一箱搬進去，每次打佛七，佛桌都堆得滿滿的。</w:t>
      </w:r>
      <w:r>
        <w:t xml:space="preserve"> </w:t>
      </w:r>
    </w:p>
    <w:p w14:paraId="7126BCE1" w14:textId="77777777" w:rsidR="0090248A" w:rsidRDefault="0090248A">
      <w:pPr>
        <w:pStyle w:val="a3"/>
      </w:pPr>
      <w:r>
        <w:t xml:space="preserve">　　念咒語加持，效果大小完全看加持咒的人，他的修行，道行、功力，如果修行很好的得道高僧來加持，那肯定跟凡夫僧加持的不一樣。所以印光祖師他在世也常常加持大悲咒，大悲咒水，比較近的，他加持水，治病，治疑難雜症。比較遠的，要用寄的，就加持大悲米、大悲灰，米就是放個幾粒，放在水泡開水喝；或者是香灰。香灰我們在台灣民間寺廟，我小時候也常常喝香灰，但是不要買化學香的香灰，要比較天然的香灰，現在好像行天宮還有。我小時候我母親常常帶我去行天宮，都要去包幾包香灰回去吃，感冒也吃那個，疑難雜症也吃那個，反正就這麼長大的，就喝那個喝大的。印祖如果遇到有一些人臨命終的時候，他冤親債主來了，顛倒了，語無倫次，趕快咒大悲咒水給他喝，他馬上就恢復正常。所以印光祖師在《文鈔》，常常用大悲咒跟人家結緣。有一些大悲咒，印祖講他加持這個咒加持一萬遍以上。一萬遍，大勢至菩薩加持一萬遍，你說那個效果當然是非常非常殊勝。</w:t>
      </w:r>
      <w:r>
        <w:t xml:space="preserve"> </w:t>
      </w:r>
    </w:p>
    <w:p w14:paraId="7628F6C0" w14:textId="77777777" w:rsidR="0090248A" w:rsidRDefault="0090248A">
      <w:pPr>
        <w:pStyle w:val="a3"/>
      </w:pPr>
      <w:r>
        <w:t xml:space="preserve">　　我們沒有那個功夫，誠心的念也會有感應。這個感應效果大小完全在我們加持的人他的功夫，譬如說功夫成片的人加持，它的效果，當然比沒有成片的人要好；事一心不亂的人加持，當然比功夫成片的人更好；理一心不亂，明心見性的人加持，當然比得事一心的人加持，效果更大。這是一定的，這是講加持這個人。另外是接受的這個人，他的誠心誠意，這個接受的人如果有恭敬心，十分的恭敬，他就十分的效果；七、八分的恭敬，七、八分效果；五、六分，有五、六分的效果；三、四分，有三、四分的效果；一、二分，有一、二分的效果。這個也是雙方面的，如果沒有信心的人，他喝可能沒什麼感覺，因為他不相信，其實有加持，但是他自己有懷疑產生了障礙。</w:t>
      </w:r>
      <w:r>
        <w:t xml:space="preserve"> </w:t>
      </w:r>
    </w:p>
    <w:p w14:paraId="1C8F1D10" w14:textId="77777777" w:rsidR="0090248A" w:rsidRDefault="0090248A">
      <w:pPr>
        <w:pStyle w:val="a3"/>
      </w:pPr>
      <w:r>
        <w:t xml:space="preserve">　　此地講，就是講我們要依這個方法來修的，可以這樣修。大家不知道有沒有去過我們台灣的九華山？以前在苑裡，後來搬到銅鑼，現在又搬到三義。苑裡大興善寺，就在火車站旁邊，我還沒有出家的時候，李芬芬居士帶我去，去請大悲水，那個時候坐火車去的，去那邊買了一個水桶。無名比丘尼她就是專門念咒，她也不講話，她這個人的身世大家也不清楚，她穿的都是短掛，打赤腳，衣服都是補一塊一塊的。她不太講話，遇到人都勸人念佛，用一百零八顆的樹子跟人家結緣，不管什麼樣的人去，她統統一律平等結緣。她念大悲水跟大眾結緣，聽說有很多癌症的，神經不正常的，疑難雜症，去請她那邊的水喝，都很有效果，感應很殊勝。所以去請水的人就特別的多。這個比丘尼她不吃人間煙火，她沒有吃食物，她就喝水。</w:t>
      </w:r>
      <w:r>
        <w:t xml:space="preserve"> </w:t>
      </w:r>
    </w:p>
    <w:p w14:paraId="395AA549" w14:textId="77777777" w:rsidR="0090248A" w:rsidRDefault="0090248A">
      <w:pPr>
        <w:pStyle w:val="a3"/>
      </w:pPr>
      <w:r>
        <w:t xml:space="preserve">　　在《觀音菩薩靈感錄》裡面，清朝也是有一個女人，做人家婢女的佣人，她也是念大悲咒，念到最後她也是不用吃人間煙火，她喝水就飽了，她那大悲咒的營養分很高，喝那個就飽了。所以我們到大興善寺去請大悲水，因為我們沒有那個功夫。一般人去她都會煮麵，台灣黃色有加鹼的，黃色的台灣傳統的麵。她都煮一桶，然後上面灑一點芹菜，芹菜珠，一點油鹽。如果中午、晚上，她都會煮麵出來給人家吃，大家就去吃麵，說那個叫佛祖麵，吃佛祖麵。她那個道場不收錢，這真正有感應。所以我們看到她的示現，我們再讀到這段經文，也有經典的依據。如果有人發心這樣修學，如理如法的修持，必定能夠得到經上講的功德利益。這是講求長命的，求長生不老的，念大悲咒也能滿你的願。我們再接著看下面經文：</w:t>
      </w:r>
      <w:r>
        <w:t xml:space="preserve"> </w:t>
      </w:r>
    </w:p>
    <w:p w14:paraId="6583BD61" w14:textId="77777777" w:rsidR="0090248A" w:rsidRDefault="0090248A">
      <w:pPr>
        <w:pStyle w:val="a3"/>
      </w:pPr>
      <w:r>
        <w:t xml:space="preserve">　　【若能如法結界。依法受持。一切成就。】</w:t>
      </w:r>
      <w:r>
        <w:t xml:space="preserve"> </w:t>
      </w:r>
    </w:p>
    <w:p w14:paraId="0A05269B" w14:textId="77777777" w:rsidR="0090248A" w:rsidRDefault="0090248A">
      <w:pPr>
        <w:pStyle w:val="a3"/>
      </w:pPr>
      <w:r>
        <w:t xml:space="preserve">　　這段經文重點就是『如法』，要如理如法。『若』是假若，假若有人能夠如理如法這樣來清淨結界，依這個方法來受持，『一切成就』，「一切」就是你所有的願望都能夠成就。這段是總說。下面再給我們詳細說明怎麼來結界。</w:t>
      </w:r>
      <w:r>
        <w:t xml:space="preserve"> </w:t>
      </w:r>
    </w:p>
    <w:p w14:paraId="02A6BF29" w14:textId="77777777" w:rsidR="0090248A" w:rsidRDefault="0090248A">
      <w:pPr>
        <w:pStyle w:val="a3"/>
      </w:pPr>
      <w:r>
        <w:t xml:space="preserve">　　【其結界法者。取刀咒二十一遍。劃地為界。或取淨水。咒二十一遍。散著四方為界。或取白芥子。咒二十一遍。擲著四方為界。或以想到處為界。或取淨灰。咒二十一遍為界。或咒五色線二十一遍。圍繞四邊為界。皆得。若能如法受持。自然剋果。】</w:t>
      </w:r>
      <w:r>
        <w:t xml:space="preserve"> </w:t>
      </w:r>
    </w:p>
    <w:p w14:paraId="520039DF" w14:textId="77777777" w:rsidR="0090248A" w:rsidRDefault="0090248A">
      <w:pPr>
        <w:pStyle w:val="a3"/>
      </w:pPr>
      <w:r>
        <w:t xml:space="preserve">　　到這裡是一段，這一大段經文就是觀世音菩薩告訴我們怎麼來結界。結界的方法有下面幾種，第一種『取刀』，取這個刀就是能夠劃的，這個就可以，不一定說要很利的刀，木頭做的也可以。你能夠在地上劃線的，你拿個竹子，拿個什麼能夠在地上劃線，比較硬的東西能夠在地上劃線的，就像刀一樣能夠劃的，劃出明顯的一個線條出來。取這個刀，『劃地為界』，取這個刀就是你要劃的這把刀，用來劃地為界的這把刀，要先念咒念二十一遍，然後你再去劃，拿著這把刀再去劃線。劃這個線就是你劃的範圍多大，劃到什麼地方，劃的這個區域之內就是結界，界限到這裡為止，這個地方就清淨結界。</w:t>
      </w:r>
      <w:r>
        <w:t xml:space="preserve"> </w:t>
      </w:r>
    </w:p>
    <w:p w14:paraId="6DB8FFC5" w14:textId="77777777" w:rsidR="0090248A" w:rsidRDefault="0090248A">
      <w:pPr>
        <w:pStyle w:val="a3"/>
      </w:pPr>
      <w:r>
        <w:t xml:space="preserve">　　清淨結界就是說你要淨持齋戒，喝酒吃肉的不能讓他進來，吃五辛的也不能讓他進來。念咒持咒的時候，要避免吃五辛，蔥蒜類如果吃的時候就不能進去界線裡面。我們在山東，山東人吃大蒜就像吃花生一樣，大蒜又大，他們的蔥都是這麼粗的。但是他們那邊的人，真的沒吃那些東西不行，因為那個地方長那些東西，就是給那個地方的人吃的。冬天實在太冷了，風一吹，你穿夾克都沒有用，穿透你那個夾克到你的骨頭進去，風非常之利。所以那邊的人他沒有吃那個，他沒有辦法禦寒，那個地方長那個東西，就養那個地方的人。所以山東人吃大蒜，真的我們是沒有辦法跟他們相比的。但是他們習慣了，在那個地方生長，他的體質就適合吃那些東西，他沒有吃那些東西就不行，我們吃了一點點就很辣。所以在做百七，冬天一到，廚房有人送很多大蒜進去，很多人吃了進來壇場，又那麼一點點小小的地方，嘴巴念經念出來那個味道臭得不能聞。後來被莊嚴師轟出去了，規定吃大蒜不能進來壇場裡面，要在壇場外面，到外面去念佛。後來就規定說，你們吃大蒜就不要進來，到外面那個大佛去念。大佛是露天的，那個冬天冷得不得了，但是他們習慣，他們不怕。所以結界的地方禁止吃五辛、酒肉這樣的人進來，這樣的人你不能讓他進來，進來會污染這</w:t>
      </w:r>
      <w:r>
        <w:t>個清淨的界限。所以才要劃定一個範圍，這個範圍以外那邊就沒有關係，你不要進來這個地方，給你劃定一個界限，你要進來這個地方一定要清淨，這樣劃地為界，這是一個方法。</w:t>
      </w:r>
      <w:r>
        <w:t xml:space="preserve"> </w:t>
      </w:r>
    </w:p>
    <w:p w14:paraId="6D391EA7" w14:textId="77777777" w:rsidR="0090248A" w:rsidRDefault="0090248A">
      <w:pPr>
        <w:pStyle w:val="a3"/>
      </w:pPr>
      <w:r>
        <w:t xml:space="preserve">　　『或取淨水咒二十一遍，散著四方為界』。或者取淨水，用水灑，你這個淨水念咒念二十一遍，「散」就是這個水灑在四方，看灑到哪裡，那個範圍就是清淨結界了。就像我們灑淨一樣，大家如果看過我灑淨，打佛七之前，前一天晚上都要灑淨。為什麼灑淨？就是結界，這個灑的範圍，這是我們念佛的地方，不清淨的不要進來，是這個意思。真正如理如法修學，規定要很嚴格的，才可以。我們現在一般都是結緣的，規定沒那麼嚴格，因為來參加的人都是隨喜，有隨喜的，有報名的，所以來參加的人參差不齊，沒有辦法嚴格的要求，但是我們還是要盡量做到清淨結界。這是用淨水念二十一遍來灑，「散在四方為界」。</w:t>
      </w:r>
      <w:r>
        <w:t xml:space="preserve"> </w:t>
      </w:r>
    </w:p>
    <w:p w14:paraId="4359D0B3" w14:textId="77777777" w:rsidR="0090248A" w:rsidRDefault="0090248A">
      <w:pPr>
        <w:pStyle w:val="a3"/>
      </w:pPr>
      <w:r>
        <w:t xml:space="preserve">　　『或取白芥子咒二十一遍，擲著四方為界』。「白芥子」就是芥菜子，取白色的，那個菜子念咒念二十一遍。「擲著四方」，就是白芥子把它灑一個範圍，四方東西南北，這一個範圍，這樣灑到的地方裡面為一個界限。『或以想到處為界』，「想到處為界」是沒有灑水，也沒有灑白芥子，也沒有用刀去劃線，用想像的。想像的就是主法的人他觀想，我現在到哪個地方，這個地方就是我們結界的地方，他用觀想的。觀想還是要念咒，念二十一遍，你看想到哪裡，告訴大家，哪裡到哪裡，這個地方是我們結界的地方，譬如說我們這個佛堂，這個佛堂是結界的地方。『或取淨灰咒二十一遍為界』，「淨灰」，清淨的灰，也是念二十一遍，也是這樣灑，灑四方，灑一個範圍做為界限。『或咒五色線二十一遍，圍繞四邊為界』，五色是青黃赤白黑，這個叫五正色，五種正色，青色、黃色、赤色（赤色就是紅的）、白色的、黑色的，這個五色線。五色線要去買，要去布行買，你買這五種顏色的，把它剪成一條一條的，把它綁起來，綁起來你要撐竹竿圍在四周，圍個範圍，也是要念二十一遍的咒，圍在四周做為一個界限。『皆得』，就是都可以。以上講出這幾種方法來結界都可以。</w:t>
      </w:r>
      <w:r>
        <w:t xml:space="preserve"> </w:t>
      </w:r>
    </w:p>
    <w:p w14:paraId="67A82962" w14:textId="77777777" w:rsidR="0090248A" w:rsidRDefault="0090248A">
      <w:pPr>
        <w:pStyle w:val="a3"/>
      </w:pPr>
      <w:r>
        <w:t xml:space="preserve">　　下面講，『若能如法受持，自然剋果』，假若這個人能夠如理如法來受持自然剋果，自然就是他能夠自然剋期達到這個效果。這是什麼效果？得到長命。所謂剋期取證，這裡講的沒有定一個時間表，沒有訂幾天，像《彌陀經》講，它訂的時間是七天，《無量壽經》訂的時間是十天，一天到十天。《彌陀經》是一天到七天，最多七天，最少一天；《無量壽經》最少一天，最長十天；《般舟三昧經》是訂九十天，所以經典剋期修行的期限長短也不一樣。這個地方它沒有講時間，沒有講時間我們也可以按照這個七，用七來算。譬如說你一個七還沒得到效果，再加一個七，再加一個七還沒有得到，再加一個七，加到最多就像我們打百七這樣，七百天，或者更多，三年。所以這個時間長短不等，因人而異。有的人他照這個方法來修學，他很快達到效果，有的人時間比較長，每個人他的功夫不一樣，善根福德因緣不同。總之如果能夠如理如法來受持，不管時間長短，你功夫純熟的時候自然剋果，自然證得這個果報。這段是講求長生樂。下面是講滅罪：</w:t>
      </w:r>
      <w:r>
        <w:t xml:space="preserve"> </w:t>
      </w:r>
    </w:p>
    <w:p w14:paraId="394883F2" w14:textId="77777777" w:rsidR="0090248A" w:rsidRDefault="0090248A">
      <w:pPr>
        <w:pStyle w:val="a3"/>
      </w:pPr>
      <w:r>
        <w:t xml:space="preserve">　　【若聞此陀羅尼名字者。尚滅無量劫生死重罪。何況誦持者。】</w:t>
      </w:r>
      <w:r>
        <w:t xml:space="preserve"> </w:t>
      </w:r>
    </w:p>
    <w:p w14:paraId="2DFAB19C" w14:textId="77777777" w:rsidR="0090248A" w:rsidRDefault="0090248A">
      <w:pPr>
        <w:pStyle w:val="a3"/>
      </w:pPr>
      <w:r>
        <w:t xml:space="preserve">　　『若聞此陀羅尼名字者，尚滅無量劫生死重罪』，「聞」就是聽聞，你聽到這個經題《千手千眼觀世音菩薩廣大圓滿無礙大悲心陀羅尼經》，你這樣聽到了，你現在就滅無量劫生死重罪了。那是真的嗎？那當然，觀音菩薩講的還會是假話嗎？這個我們就不能懷疑，真的是這樣。真的是這樣，好像我沒有什麼感覺，我有滅無量劫生死重罪嗎？這個就不能懷疑，前面經文給我們講，如果你有懷疑，不要說無量劫生死重罪，連小小一個罪都滅不掉。為什麼滅不掉？不是菩薩不靈，我們有懷疑，你不相信！你不相信，菩薩也沒辦法，你真相信，真的就是這樣。從理論講，凡夫成佛一念之間，你那個念頭轉過來，你就是佛了，像六祖惠能大師這樣，一念轉過來他就是佛。所以成佛，你說難，不難；說難，倒是很難，如果不相信，你無量劫還是不行。所以《六祖壇經》惠能大師給我們講，「悟者剎那間，迷者經累劫」。我們累生累世，累劫就是無量劫，你一迷，那無量劫，無量劫還在迷；你一覺悟，一剎那間就成佛了。成佛時間要多長？一剎那，你能念頭轉過來，一剎那就成佛了。難不難？不難。難在什麼地方？難在我們就是轉不過來，無始劫的習氣，無明煩惱習氣太重，轉不過來。你真的能放得下，一轉過來，馬上就成佛了。</w:t>
      </w:r>
      <w:r>
        <w:t xml:space="preserve"> </w:t>
      </w:r>
    </w:p>
    <w:p w14:paraId="057C6739" w14:textId="77777777" w:rsidR="0090248A" w:rsidRDefault="0090248A">
      <w:pPr>
        <w:pStyle w:val="a3"/>
      </w:pPr>
      <w:r>
        <w:t xml:space="preserve">　　所以聽到大乘經典，往往我們看了都不敢相信，不敢相信還是對這個道理、事實真相、理論方法、境界沒有徹底明白，這個道理如果你愈深入、愈明白，你信心就愈增長，信心增長這些效果你就很明顯的感受到，我們聞到這部經的確滅無量劫生死重罪。無量劫生死重罪是怎麼說法？我們一個念頭生滅就是一個生死。罪從哪裡來？從妄心來的，妄心就是生滅心，從這個地方來的。我們聞到這部經，聞到這個陀羅尼，聽到這個經、這個咒是觀音菩薩他果位上從自性流露出來的，他就是啟發我們眾生自性的般若智慧，當然能滅無量劫生死重罪，這個話一點都不誇張。你明白這個道理，知道這個話一點不誇張，因為它是自性裡面的。自性流露的，不是從妄想、意識心流露出來，那不一樣。所以我們聞到這個咒、聞到觀音菩薩的名號，都能滅無量罪。這是聽，聽人家念就滅無量罪。</w:t>
      </w:r>
      <w:r>
        <w:t xml:space="preserve"> </w:t>
      </w:r>
    </w:p>
    <w:p w14:paraId="10909601" w14:textId="77777777" w:rsidR="0090248A" w:rsidRDefault="0090248A">
      <w:pPr>
        <w:pStyle w:val="a3"/>
      </w:pPr>
      <w:r>
        <w:t xml:space="preserve">　　『何況誦持者』，「誦持」就是你自己誦，自己受持，那滅罪就更不思議了。所以在《印光大師文鈔》三篇，我也節選一段，一段祖師的開示，他開示裡面講一個公案。他這個公案是講一個小孩子大概十三、四歲，病得快死了，快命終了，大概十三、四歲。要死之前就要求他父親，請他父親答應多一點佛給他，多一些佛給他，他就這個要求，希望他父親佛給他多一點，他就能到好地方去了。他父親聽了莫名其妙，我怎麼有佛？我怎麼給你？他父親聽了莫名其妙。後來他父親很納悶去問別人，問學佛念佛的人，他說我這個兒子病得都快死了，但是很奇怪他就一直向我要佛，叫我佛多給他一點，他就會往生到好的地方去。他說我哪裡有什麼佛？我怎麼給他？我沒有。後來有一個居士聽到他這麼說，突然他就想到，他這個人在一個念佛道場，一個寺院，這個寺院請他去廚房燒飯菜的。現在這個寺院還有，就花錢請煮飯菜的師傅，就是工錢給他，請他去寺院煮飯菜給大家吃的。</w:t>
      </w:r>
      <w:r>
        <w:t xml:space="preserve"> </w:t>
      </w:r>
    </w:p>
    <w:p w14:paraId="15D762DB" w14:textId="77777777" w:rsidR="0090248A" w:rsidRDefault="0090248A">
      <w:pPr>
        <w:pStyle w:val="a3"/>
      </w:pPr>
      <w:r>
        <w:t xml:space="preserve">　　那個寺院有佛堂，天天念佛，他在旁邊的廚房做菜，他每一天他自己是沒有到念佛堂念佛，但是他在廚房天天聽到人家念佛的聲音傳到他耳朵，他自己是沒有念，但是有聽到，有聽到這個佛號聲。所以這個居士就跟他講，他說有，你有佛，你來這個寺院煮菜煮這麼長的時間，天天聽人家念佛，你佛真的不少，回去趕快跟你兒子講，你說要統統給他，沒問題，他就會往生，他會到好地方去了。結果在寺院煮飯的師傅，他回去家裡就跟他兒子講，他說好，你要多少佛，你盡量拿，統統給你。他的兒子聽到他父親一答應要給他佛，馬上就走了，就往生到好地方去了。所以印光祖師在這篇開示講，他說聽到人家念佛的聲音都有功德，但是他自己不知道，他不知道。但是佛菩薩、天龍鬼神護法他們有神通，他們知道。我們一般人凡夫不知道，自己也不知道他有功德。所以自己沒有念佛的人聽到別人念佛，他聽到的都有功德，都能滅罪。這個陀羅尼咒也是一樣，自己沒有念，聽別人念，這個也有很大的功德。</w:t>
      </w:r>
      <w:r>
        <w:t xml:space="preserve"> </w:t>
      </w:r>
    </w:p>
    <w:p w14:paraId="02F831C5" w14:textId="77777777" w:rsidR="0090248A" w:rsidRDefault="0090248A">
      <w:pPr>
        <w:pStyle w:val="a3"/>
      </w:pPr>
      <w:r>
        <w:t xml:space="preserve">　　現在這方面有念佛機，也是一個方便，念佛機，念的音調要會念，念的要如理如法，你聽久了才不會累；那個不會念的人，念得像念流行歌一樣，聽幾遍你就厭了。所以梵唄你剛開始聽不好聽，但是聽愈久就愈有味道，那個就是正確的。流行歌一聽很好聽，聽了三遍不想聽，你再也聽不下去了，所以它這個也有講求。不管怎麼說，他只要念咒，用流行歌去念，那些護法鬼神，前面也講，若善若惡，念的好不好，在他們聽起來都是清淨法音，都變清淨法音。為什麼變清淨法音？觀音菩薩他修耳根圓通的，他怎麼明心見性的？聽音聲，但是他不是聽外面的聲音，他是返聞聞自性。返聞是怎麼返聞？他耳根不隨著外面的聲塵跑，他反過來去找，找能夠聽的那個，能夠聽的那個就是耳根，根中之性，性就是自性，是那個能聽，回頭去找那個，這個叫返聞。但是這個功夫我們一般人恐怕大概會用的人很少。</w:t>
      </w:r>
      <w:r>
        <w:t xml:space="preserve"> </w:t>
      </w:r>
    </w:p>
    <w:p w14:paraId="069A0D9D" w14:textId="77777777" w:rsidR="0090248A" w:rsidRDefault="0090248A">
      <w:pPr>
        <w:pStyle w:val="a3"/>
      </w:pPr>
      <w:r>
        <w:t xml:space="preserve">　　一般我們聽到聲音，喜歡聽的、不喜歡聽的，聽了噪音你就生煩惱，那個統統是往外攀緣，那個不是返聞。如果你懂得返聞，就是打雷地震，你都明心見性，因為你返聞，自性裡面這些都沒有。如果你往外攀緣，那就迷了，就迷在假相裡面。所以菩薩這個《大悲心陀羅尼經》，他念出來是從自性念出來的，不管你念好聽不好聽，到菩薩那邊都變清淨法音，所以這個叫會聽。聽經也是一樣，過去我們淨公老和尚常講，會講不如會聽，會聽的人他開悟了，講的人他沒開悟，聽的聽開悟了。為什麼他聽開悟？他會聽。講的，他不見得會講，所以講的人沒開悟，聽的人開悟了，自古以來是真有這樣的人。他為什麼會開悟？他聽而無聽，無聽而聽，他能返聞聞自性，當然他開悟。他不聽聲塵，我們一聽聲塵就隨著聲塵起分別執著，起妄想、起分別、起執著，這個好，這個不好，這個我聽了喜歡，那個我聽了不喜歡，都是在分別執著。</w:t>
      </w:r>
      <w:r>
        <w:t xml:space="preserve"> </w:t>
      </w:r>
    </w:p>
    <w:p w14:paraId="5F08F89B" w14:textId="77777777" w:rsidR="0090248A" w:rsidRDefault="0090248A">
      <w:pPr>
        <w:pStyle w:val="a3"/>
      </w:pPr>
      <w:r>
        <w:t xml:space="preserve">　　所以會聽，你走到哪裡，有音聲的地方，不管什麼音聲，你能夠返聞聞自性，不管什麼聲音，到你這邊都變清淨法音。這個在我們中國禪宗史上，像《五燈會元》、《傳燈錄》，記載這些開悟的公案也記載不少。有一些參禪的人，他走過青樓，青樓就是古代唱歌跳舞，歌妓、妓女，唱歌表演的歌妓，唱歌就是唱世間那種五欲六塵的歌，我們一般凡夫聽了是受污染。但是參禪的人，他參到相當的功夫，將近要開悟，有一天經過青樓，聽到歌女在唱歌，就像我們現在聽到歌星在唱流行歌，這個禪師一聽大徹大悟，明心見性。他聽了大徹大悟、明心見性，一般凡夫聽了是迷惑顛倒，那個境界是一樣，但是每個人感受不一樣，因為他會用功，我們凡夫不會用功，迷在五欲六塵裡面，不知道回頭。返聞就是回頭，你回過頭來，你去聞你的自性，你不要往外去攀緣聲塵。所以你聞此陀羅尼，你聽聞這個陀羅尼，這個金剛種子就給你種下去了，所以能滅無量劫生死重罪，一點都不誇張。如果你沒有把這個道理搞通，感覺是不敢想像，也不可思議，總是有疑惑。這個道理明白了，絲毫疑惑都沒有。何況誦持者，何況你自己讀誦，自己受持，那個功德利益就更不可思議了。我們再看下面經文：</w:t>
      </w:r>
      <w:r>
        <w:t xml:space="preserve"> </w:t>
      </w:r>
    </w:p>
    <w:p w14:paraId="76364875" w14:textId="77777777" w:rsidR="0090248A" w:rsidRDefault="0090248A">
      <w:pPr>
        <w:pStyle w:val="a3"/>
      </w:pPr>
      <w:r>
        <w:t xml:space="preserve">　　【若得此神咒誦者。當知其人已曾供養無量諸佛。廣種善根。若能為諸眾生拔其苦難。如法誦持者。當知其人即是具大悲者。成佛不久。所見眾生皆悉為誦。令彼耳聞與作菩提因。是人功德無量無邊。讚不可盡。】</w:t>
      </w:r>
      <w:r>
        <w:t xml:space="preserve"> </w:t>
      </w:r>
    </w:p>
    <w:p w14:paraId="1B86B295" w14:textId="77777777" w:rsidR="0090248A" w:rsidRDefault="0090248A">
      <w:pPr>
        <w:pStyle w:val="a3"/>
      </w:pPr>
      <w:r>
        <w:t xml:space="preserve">　　這一段經文講，『若得此神咒誦者』，「者」就是這個人，若能得到大悲心陀羅尼神咒來讀誦受持的人，我們應當知道『其人』，「其人」就是這個人，『已曾供養無量諸佛，廣種善根』。這不是偶然的，我們現在大家都能接觸到，也能誦大悲心陀羅尼神咒，我們都已經曾經供養無量無邊諸佛，在無量無邊諸佛那裡已經廣種善根。我們已經種了無量無邊的善根，我們才能夠遇到這個咒語，就像《無量壽經》講的，一樣的道理，都已經供養無量無邊諸佛。如果沒有這麼深厚的善根，真的這個經典經題的名字聽都聽不到，他都沒有機會聽到。能夠聽到、能夠看到都有善根，這不是偶然的。我們現在聽聞、看到，好像現在印刷術又很發達，得到也不難，到處都有，感覺很容易。但是如果你仔細觀察，你就會發現這個不容易。你看這個地球上六、七十億的人口，有幾個人能聽聞？能見到？你這樣一觀察，你就發現真的不多。能遇到的人，他過去必定已經供養無量諸佛，廣種善根，他才遇得到。所以我們大家也不要低估自己，我們都已經在無量諸佛那裡廣種善根，不然我們遇不到這個經典，遇不到這個神咒。</w:t>
      </w:r>
      <w:r>
        <w:t xml:space="preserve"> </w:t>
      </w:r>
    </w:p>
    <w:p w14:paraId="197DBE32" w14:textId="77777777" w:rsidR="0090248A" w:rsidRDefault="0090248A">
      <w:pPr>
        <w:pStyle w:val="a3"/>
      </w:pPr>
      <w:r>
        <w:t xml:space="preserve">　　『若能為諸眾生拔其苦難，如法誦持者』。假若能夠為諸眾生拔其苦難，這是為眾生拔除他的痛苦，拔除他的災難，這是為利益眾生的，不為自己。「如法誦持者」，如法誦持他不為自己，為眾生。『當知其人即是具大悲者，成佛不久』，我們應當知道這個人，他就是具足大慈大悲的人，跟觀音菩薩沒兩樣，所以他成佛不久，他不久就成佛了。『所見眾生皆悉為誦，令彼耳聞與作菩提因，是人功德無量無邊，讚不可盡』。你所見到的眾生，眾生就包括情與無情，眾生它這裡沒有特別加上有情眾生，只有講眾生，如果只有講眾生，那必定包括無情眾生，有情眾生、無情眾生統統包括在裡面。有情眾生，這些動物是有情眾生；那無情眾生？植物、礦物，這是無情眾生。植物、礦物，你念這個咒給它加持，它也會長得特別好，特別美麗。</w:t>
      </w:r>
      <w:r>
        <w:t xml:space="preserve"> </w:t>
      </w:r>
    </w:p>
    <w:p w14:paraId="07F64342" w14:textId="77777777" w:rsidR="0090248A" w:rsidRDefault="0090248A">
      <w:pPr>
        <w:pStyle w:val="a3"/>
      </w:pPr>
      <w:r>
        <w:t xml:space="preserve">　　以前我去受戒，六龜妙通寺，廣欽老和尚在世的時候，我去那邊受戒。後來聽說他們寺院種菜，廣老都是加持大悲水，不灑農藥的，後來很多地方都是效法這樣的做法，用大悲水去灑。你看齊素萍她那個海島金山寺，她種的麥田快被蟲吃光了，那些同修有人說是不是要灑農藥，不然完全都沒了。後來齊老菩薩她堅持經典上講的，我們淨公老和尚開示的，不殺生，讓牠吃，就全部讓牠吃，只有念佛，結果二、三天蟲不吃了，也不曉得去哪裡了，這些現在都有錄像做證明。可見得念佛念咒迴向給這些眾生，你真誠心去念誦，就真有感應。馬來西亞古晉報恩念佛堂，李金友居士他也是這個做法，他山上種了一些菜也不灑農藥，所以我們到山上去吃那個蘆筍，你都可以當場拔，當場吃的，沒有農藥的，都是有機的。</w:t>
      </w:r>
      <w:r>
        <w:t xml:space="preserve"> </w:t>
      </w:r>
    </w:p>
    <w:p w14:paraId="0D7EEC35" w14:textId="77777777" w:rsidR="0090248A" w:rsidRDefault="0090248A">
      <w:pPr>
        <w:pStyle w:val="a3"/>
      </w:pPr>
      <w:r>
        <w:t xml:space="preserve">　　「所見眾生皆悉為誦」，你所見到的眾生都為他來讀誦大悲心陀羅尼咒。「令彼耳聞」，令他耳朵聽到，聽到這個咒語的聲音。「與作菩提因」，這個菩提因就是我們常講的「一歷耳根，永為道種」，他聽得一句、兩句，這個金剛種子就把它種下去了，將來成就無上菩提的因就有了。這個與作菩提因，菩提因不是現在結果，將來他種子成熟的時候，他就成就了。成就是因為你給他種了這個因，種了這個種子。這個不是現在，將來。「是人功德無量無邊，讚不可盡」，是人就是這個人，他的功德無量無邊，讚歎都讚歎不盡的。大乘經典的道理非常的深，很深，我們一般人聽起來，他就很難相信，感覺這個有什麼？因為他現前看不到，看不到有什麼好處利益，他不知道這個功德利益在哪裡，他感受不到，所以他不相信，懷疑。對佛菩薩講的話懷疑，對自己是最吃虧的；如果不懷疑，相信了，那這個人真有福，善根福德因緣很深厚。因為他不知道它這個功德利益在哪裡，他不明瞭這個道理。明瞭這個道理，我們就知道這樣來修自利利他是最殊勝的。</w:t>
      </w:r>
      <w:r>
        <w:t xml:space="preserve"> </w:t>
      </w:r>
    </w:p>
    <w:p w14:paraId="59386DB1" w14:textId="77777777" w:rsidR="0090248A" w:rsidRDefault="0090248A">
      <w:pPr>
        <w:pStyle w:val="a3"/>
      </w:pPr>
      <w:r>
        <w:t xml:space="preserve">　　所以現在有人做佛號給人家看，念這個咒，這個功德都是無量無邊，讚不可盡，讚歎不盡。一般人不知道，一般人他沒看到，你給他說什麼功德，他問你功德在哪裡？所以這些真正在三寶裡面種福、種善根，他們不知道做，不懂得做。懂得做的人，他的善根福德因緣是比較深厚的，他認識了，認識這個福田，知道做這個的功德利益，他會去做；不懂的人他不會做。所以要聽經聞法，要講經說法，就是把這個道理事實真相講清楚、說明白，讓大家明瞭，大家才知道去修這個功德。不然他不知道，他不會去修，他反過來說你迷信，現在的人大部分都是這樣的，因為他不了解，不了解這個事實真相。我們再看下面經文：</w:t>
      </w:r>
      <w:r>
        <w:t xml:space="preserve"> </w:t>
      </w:r>
    </w:p>
    <w:p w14:paraId="64D5013B" w14:textId="77777777" w:rsidR="0090248A" w:rsidRDefault="0090248A">
      <w:pPr>
        <w:pStyle w:val="a3"/>
      </w:pPr>
      <w:r>
        <w:t xml:space="preserve">　　【若能精誠用心身持齋戒。為一切眾生懺悔先業之罪。亦自懺謝無量劫來種種惡業。口中馺馺誦此陀羅尼聲聲不絕者。四沙門果此生即證。其利根有慧觀方便者。十地果位剋獲不難。何況世間小小福報。所有求願無不果遂者也。】</w:t>
      </w:r>
      <w:r>
        <w:t xml:space="preserve"> </w:t>
      </w:r>
    </w:p>
    <w:p w14:paraId="5A9D1DC8" w14:textId="77777777" w:rsidR="0090248A" w:rsidRDefault="0090248A">
      <w:pPr>
        <w:pStyle w:val="a3"/>
      </w:pPr>
      <w:r>
        <w:t xml:space="preserve">　　這一大段經文，這是講懺罪證果的功德利益。『若能精誠用心』，「精」就是專精，「誠」是至誠，專精就是他不夾雜，專門念觀音、念大悲咒，用至誠心。專精用至誠心，用這樣的心來『身持齋戒』，這個身體持八關齋戒，身持齋戒。『為一切眾生懺悔先業之罪』，為一切眾生懺悔業障，我們在中峰三時繫念每一時都要為亡靈懺悔業障。為眾生、為亡靈懺悔業障，同時也是自己懺謝無量劫來種種惡業，自己也要懺悔，為別人懺悔自己也是同時在懺悔，這裡講懺謝。懺悔是梵語跟華語的合併，懺是印度話，印度話叫懺摩，音譯的叫懺悔。悔是中文，華文，悔過，懺摩悔過。懺摩的意思就是懺除的意思，懺除掉。悔過是什麼？就是改過，把錯誤的過失，把它改正過來，這個才是真懺悔。</w:t>
      </w:r>
      <w:r>
        <w:t xml:space="preserve"> </w:t>
      </w:r>
    </w:p>
    <w:p w14:paraId="588C6A54" w14:textId="77777777" w:rsidR="0090248A" w:rsidRDefault="0090248A">
      <w:pPr>
        <w:pStyle w:val="a3"/>
      </w:pPr>
      <w:r>
        <w:t xml:space="preserve">　　「為一切眾生懺悔先業之罪」，先就是以前的，先，前面的，先前的，造作這個罪業。「亦自懺謝」，謝就是懺除，拒絕的意思，謝是，譬如說我們一般不接受人家的什麼東西，叫謝絕。懺，懺除。謝絕什麼？謝絕無量劫來種種惡業。這個惡業，過去造的惡業我們都要謝絕，你不要再繼續往來，再來那就沒完沒了，常常在三惡道受苦受難，所以叫懺謝，懺謝無量劫來種種惡業。《了凡四訓．改過之法》這篇我們要深入。古來祖師大德他們也有編大悲懺，就是用《大悲心陀羅尼經》，念大悲咒，祖師大德他們有編懺法，儀規。儀規懺法我們都可以參考，是祖師大德編的，可以參考。儀規它是一種方式，方式也就是形式。我們修行主要要重實質，不重形式。實質是什麼？就是要改過，改過是真正懺悔。改過之前必須先知過，知道自己過失在哪裡，如果自己不知道自己的過失在哪裡，那也無從改起。不知道，怎麼改？一定要知道，我們無量劫來造作罪業過失無量無邊，太多了。有時候我們也真的不能發現自己的過失，《了凡四訓．改過之法》也給我們講，我們人為什麼不能發現自己的過失？業障太重。我們的過失，在《了凡四訓．改過之法》裡面講，就像刺蝟一樣，那動物有刺的，一張開全身密密麻麻都是刺，那麼多，但是自己沒感覺、沒發現，</w:t>
      </w:r>
      <w:r>
        <w:t>自己總認為自己沒有過失，也發覺不到自己的過失。這個情況就屬於業障深重，業障比較深重。業障比較輕的，他容易發現自己的過失，發現他就能懺悔，能改過，這個才是實質的懺悔。</w:t>
      </w:r>
      <w:r>
        <w:t xml:space="preserve"> </w:t>
      </w:r>
    </w:p>
    <w:p w14:paraId="1DD80F34" w14:textId="77777777" w:rsidR="0090248A" w:rsidRDefault="0090248A">
      <w:pPr>
        <w:pStyle w:val="a3"/>
      </w:pPr>
      <w:r>
        <w:t xml:space="preserve">　　所以我們業障深重的要求佛力加持，讓我們減輕業障，業障減輕了，慢慢我們就會發現自己的過失，發現之後我們才能去改過，改過這個罪業才能懺除清淨，這是實質的。所以我們一定要知道，懺悔它重實質。這個理論方法我們必定要深入來學習，不然我們也想懺除業障，但是總是不得力，這是業障深重的現象。所以《了凡四訓．改過之法》後面也有講到，一個人業障深重，他就糊裡糊塗的，渾渾噩噩的，他智慧不開，不知道自己過在哪裡，他沒發現，甚至別人來提醒，他也不能接受，這就是業障深重的現象。有這樣的現象，我們自己要覺悟，要趕快求佛力加持，希望業障消除。</w:t>
      </w:r>
      <w:r>
        <w:t xml:space="preserve"> </w:t>
      </w:r>
    </w:p>
    <w:p w14:paraId="04CC0CF2" w14:textId="77777777" w:rsidR="0090248A" w:rsidRDefault="0090248A">
      <w:pPr>
        <w:pStyle w:val="a3"/>
      </w:pPr>
      <w:r>
        <w:t xml:space="preserve">　　好，這段還沒講完，時間到了，我們今天就先學習到這一段。在此地要暫時跟大家告假一下，我們七月一號再繼續來學習。下個星期一到星期四，悟全法師他要來講《印光大師文鈔》，時間也是七點半到九點，同修有時間歡迎大家來一起學習。我們七月一號再見，感謝大家的收看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902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E2CA" w14:textId="77777777" w:rsidR="0090248A" w:rsidRDefault="0090248A" w:rsidP="00454AFF">
      <w:r>
        <w:separator/>
      </w:r>
    </w:p>
  </w:endnote>
  <w:endnote w:type="continuationSeparator" w:id="0">
    <w:p w14:paraId="291E56C1" w14:textId="77777777" w:rsidR="0090248A" w:rsidRDefault="0090248A" w:rsidP="00454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A2C2F" w14:textId="77777777" w:rsidR="0090248A" w:rsidRDefault="0090248A" w:rsidP="00454AFF">
      <w:r>
        <w:separator/>
      </w:r>
    </w:p>
  </w:footnote>
  <w:footnote w:type="continuationSeparator" w:id="0">
    <w:p w14:paraId="5EC847B6" w14:textId="77777777" w:rsidR="0090248A" w:rsidRDefault="0090248A" w:rsidP="00454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FF"/>
    <w:rsid w:val="00454AFF"/>
    <w:rsid w:val="007931EE"/>
    <w:rsid w:val="0090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4A3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A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A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A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A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11402</Characters>
  <Application>Microsoft Office Word</Application>
  <DocSecurity>0</DocSecurity>
  <Lines>95</Lines>
  <Paragraphs>26</Paragraphs>
  <ScaleCrop>false</ScaleCrop>
  <Company/>
  <LinksUpToDate>false</LinksUpToDate>
  <CharactersWithSpaces>13376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