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4C239E" w14:textId="77777777" w:rsidR="008D51A8" w:rsidRDefault="008D51A8">
      <w:r>
        <w:t xml:space="preserve">千手千眼觀世音菩薩廣大圓滿無礙大悲心陀羅尼經　　悟道法師主講　　（第四十一集）　　</w:t>
      </w:r>
      <w:r>
        <w:t>2011/8/4</w:t>
      </w:r>
      <w:r>
        <w:t xml:space="preserve">　　台灣華藏淨宗學會　　檔名：</w:t>
      </w:r>
      <w:r>
        <w:t xml:space="preserve">WD15-003-0041 </w:t>
      </w:r>
    </w:p>
    <w:p w14:paraId="2BFF3758" w14:textId="77777777" w:rsidR="008D51A8" w:rsidRDefault="008D51A8">
      <w:pPr>
        <w:pStyle w:val="a3"/>
      </w:pPr>
      <w:r>
        <w:t xml:space="preserve">　　請大家合掌，我們來念開經偈：「南無本師釋迦牟尼佛（三稱），無上甚深微妙法，百千萬劫難遭遇，我今見聞得受持，願解如來真實義」，請放掌。《千手千眼觀世音菩薩廣大圓滿無礙大悲心陀羅尼經》，諸位同修及網路前的同學大家晚上好，阿彌陀佛！請大家翻開經本第六十二頁，我們從第四行經文看起：</w:t>
      </w:r>
      <w:r>
        <w:t xml:space="preserve"> </w:t>
      </w:r>
    </w:p>
    <w:p w14:paraId="78FB07BA" w14:textId="77777777" w:rsidR="008D51A8" w:rsidRDefault="008D51A8">
      <w:pPr>
        <w:pStyle w:val="a3"/>
      </w:pPr>
      <w:r>
        <w:t xml:space="preserve">　　【日光菩薩為受持大悲心陀羅尼者。說大神咒而擁護之。】</w:t>
      </w:r>
      <w:r>
        <w:t xml:space="preserve"> </w:t>
      </w:r>
    </w:p>
    <w:p w14:paraId="516465D4" w14:textId="77777777" w:rsidR="008D51A8" w:rsidRDefault="008D51A8">
      <w:pPr>
        <w:pStyle w:val="a3"/>
      </w:pPr>
      <w:r>
        <w:t xml:space="preserve">　　下面這是咒語，大家看咒語，有注音：</w:t>
      </w:r>
      <w:r>
        <w:t xml:space="preserve"> </w:t>
      </w:r>
    </w:p>
    <w:p w14:paraId="13A34837" w14:textId="77777777" w:rsidR="008D51A8" w:rsidRDefault="008D51A8">
      <w:pPr>
        <w:pStyle w:val="a3"/>
      </w:pPr>
      <w:r>
        <w:t xml:space="preserve">　　【南無勃陀瞿那迷。南無達摩莫訶低。南無僧伽多夜泥。底哩部畢薩咄檐納摩。】</w:t>
      </w:r>
      <w:r>
        <w:t xml:space="preserve"> </w:t>
      </w:r>
    </w:p>
    <w:p w14:paraId="7A16236B" w14:textId="77777777" w:rsidR="008D51A8" w:rsidRDefault="008D51A8">
      <w:pPr>
        <w:pStyle w:val="a3"/>
      </w:pPr>
      <w:r>
        <w:t xml:space="preserve">　　接著我們看下面經文：</w:t>
      </w:r>
      <w:r>
        <w:t xml:space="preserve"> </w:t>
      </w:r>
    </w:p>
    <w:p w14:paraId="3E59BDFA" w14:textId="77777777" w:rsidR="008D51A8" w:rsidRDefault="008D51A8">
      <w:pPr>
        <w:pStyle w:val="a3"/>
      </w:pPr>
      <w:r>
        <w:t xml:space="preserve">　　【誦此咒。滅一切罪。亦能辟魔及除天災。若誦一遍。禮佛一拜。如是日別三時。誦咒禮佛。未來之世所受身處。當得一一相貌端正可喜果報。】</w:t>
      </w:r>
      <w:r>
        <w:t xml:space="preserve"> </w:t>
      </w:r>
    </w:p>
    <w:p w14:paraId="13D9EE46" w14:textId="77777777" w:rsidR="008D51A8" w:rsidRDefault="008D51A8">
      <w:pPr>
        <w:pStyle w:val="a3"/>
      </w:pPr>
      <w:r>
        <w:t xml:space="preserve">　　上面佛給我們講了觀世音菩薩四十隻手，代表我們現前在這個世間上所要求的這些願望，以及要解決的問題、困難。講完之後，佛給我們講，實際上我們可以求觀世音菩薩的這些方法有一千條就是千手千眼。每一隻手、每一隻眼都代表所求的一樁事情，其實一樁事情裡面它也包含非常之多，它是一樁事情裡面的代表，這裡講四十隻手只是粗略少說，簡單的說了四十隻手，詳細說有一千條。佛說完了這四十隻手眼所求的這些事項之後，接著又為我們說，在當時的法會日光菩薩他也發願，『為受持大悲心陀羅尼者』，就是受持大悲心陀羅尼咒的人，日光菩薩為誦大悲心陀羅尼咒的人，『說大神咒而擁護之』，他再傳授一個大神咒來擁護受持大悲心咒的人。這個咒就是我們剛才講的，『南無勃陀瞿那迷，南無達摩莫訶低，南無僧伽多夜泥，底哩部畢薩咄檐納摩』。這是印度音譯，這個我們一看也很明顯就是念三寶，第一個是佛，也就是我們一般講皈依三寶，第二法寶，第三僧寶。這等於是三寶的咒。</w:t>
      </w:r>
      <w:r>
        <w:t xml:space="preserve"> </w:t>
      </w:r>
    </w:p>
    <w:p w14:paraId="2A96ADBA" w14:textId="77777777" w:rsidR="008D51A8" w:rsidRDefault="008D51A8">
      <w:pPr>
        <w:pStyle w:val="a3"/>
      </w:pPr>
      <w:r>
        <w:t xml:space="preserve">　　『誦此咒滅一切罪』，誦此咒也能幫助我們消滅一切的罪業。『亦能辟魔及除天災』，「辟魔」就是能夠避免一些魔難，特別現代魔難也特別多，以及解除天災，天災人禍。這個又是講到我們現前世界的情況，現在整個地球上可以說氣候不正常，有的地方鬧旱災，有的地方鬧水災，包括地震、火山爆發、風災、瘟疫傳染病，這些天然災害，再加上人為的災害，戰爭。還有現在商人商業道德都沒有，食品裡面加了一些化學的東西、有毒的東西，商人為了謀取暴利，不管人的身體健康，這些都是人禍，人惹出來的禍。這個主要還是沒有學習傳統文化、倫理道德、因果教育的緣故，大家只是想賺錢，得到利益，得到名利，爭權奪利，不擇手段，造了這個業會有惡報的。</w:t>
      </w:r>
      <w:r>
        <w:t xml:space="preserve"> </w:t>
      </w:r>
    </w:p>
    <w:p w14:paraId="7193782F" w14:textId="77777777" w:rsidR="008D51A8" w:rsidRDefault="008D51A8">
      <w:pPr>
        <w:pStyle w:val="a3"/>
      </w:pPr>
      <w:r>
        <w:t xml:space="preserve">　　我們看到經文，經文沒有講得很詳細，但是我們根據經文的義理，我們要能夠舉一反三，這樣才能真正理解佛講的真實義。譬如說「誦此咒滅一切罪」，我們要怎麼樣來誦咒才會滅一切罪？不要說誦一遍就能滅罪，可能誦個一百遍、一千遍、一萬</w:t>
      </w:r>
      <w:r>
        <w:lastRenderedPageBreak/>
        <w:t>遍，甚至十萬遍、一百萬遍，一個罪也滅不了。有人的確也有這樣去嘗試過，似乎他修的跟佛經上講的，好像佛講的不靈，沒效果，於是乎對佛在經上講的這些果報就起了懷疑，到底佛講的是不是真的？我照這個咒去念，為什麼不要說一切罪，就一個罪都沒有滅掉，難免就生起懷疑了。這個問題不在佛菩薩，這個問題還是在眾生這方面，對於經典講的義理沒有真正的理解、沒有深入的理解，因此照形式去修、去念，得不到經上講的效果。所以為什麼要講經說法、要聽經聞法？目的就是為了斷疑生信。你不解經義，甚至錯解經義，把經的意思錯解了，不了解經的意思，照形式去做，當然得不到效果。所以我們學習經教，目的就是斷疑生信！這樣才要學習經教，才要聽經聞法，不然就不用聽了，我們照這樣來修、來念就好了。真懂了，有的根器比較利的，他念這個經，根性大利的人他一聞千悟，佛講一句，他就可以一聞千悟，聽一句法他就悟出很多道理，這樣的人他有沒有聽經也就無所謂，反正他都明白了，他知道怎麼修、怎麼做。如果不是這樣，我們必定要學習經教。</w:t>
      </w:r>
      <w:r>
        <w:t xml:space="preserve"> </w:t>
      </w:r>
    </w:p>
    <w:p w14:paraId="41768515" w14:textId="77777777" w:rsidR="008D51A8" w:rsidRDefault="008D51A8">
      <w:pPr>
        <w:pStyle w:val="a3"/>
      </w:pPr>
      <w:r>
        <w:t xml:space="preserve">　　「誦此咒滅一切罪」，要怎麼滅？滅一切罪就是我們平常講的懺悔，你要滅罪，你不懺悔，罪怎麼滅得掉？我們要懂得怎麼懺悔。懺有事懺、有理懺。《了凡四訓》裡面講的改過之法，從事上改，從理上改，從心上改，這個境界、層次、效果都不一樣。我們對於懺悔的理論方法不明白，它的境界不了解，你怎麼滅罪？到底罪有沒有滅？說真話，我們自己都搞不懂，我們自己都不清楚。因此誦咒要滅一切罪，是不是可以滅一切罪？當然可以。實在講，不管你誦哪一部經，哪一個咒都能滅一切罪。你要選擇哪一部經，要選擇哪一個咒，要看個人的緣分，看你喜歡哪個咒。現在在這個地球上很多人就喜歡大悲咒，所以很多人喜歡念大悲咒。古大德他也編了一個大悲懺，根據經典裡面的這些道理方法編一個懺本。但是現代人看這個懺本，照懺本去念，還是沒有明顯的效果。</w:t>
      </w:r>
      <w:r>
        <w:t xml:space="preserve"> </w:t>
      </w:r>
    </w:p>
    <w:p w14:paraId="7ADC4094" w14:textId="77777777" w:rsidR="008D51A8" w:rsidRDefault="008D51A8">
      <w:pPr>
        <w:pStyle w:val="a3"/>
      </w:pPr>
      <w:r>
        <w:t xml:space="preserve">　　古人可以，為什麼說古人可以？古人他有讀聖賢書，他有受過聖賢佛菩薩的教育，他明白這個道理，他看到這些儀規，他知道要怎麼用心，用什麼樣的心態來懺悔、來修這個法，他知道。現代人沒學過，拿這個來懺，光跟著照念，他也不懂裡面的道理，所以念一念結結緣，種種善根，這個功德利益是肯定有，但是現前還是滅不了罪。為什麼現前滅不了罪？因為你的心態沒有改過來，你的心沒有轉變過來。你現前要得到效果，你現在心就要改變過來，那現在就得到效果。這個我們要去看《了凡四訓．改過之法》，這是印光祖師ㄧ生極力提倡的一本書，包括《太上感應篇》、《安士全書》，你才知道滅要滅什麼罪。</w:t>
      </w:r>
      <w:r>
        <w:t xml:space="preserve"> </w:t>
      </w:r>
    </w:p>
    <w:p w14:paraId="6EA678AE" w14:textId="77777777" w:rsidR="008D51A8" w:rsidRDefault="008D51A8">
      <w:pPr>
        <w:pStyle w:val="a3"/>
      </w:pPr>
      <w:r>
        <w:t xml:space="preserve">　　罪由心生，罪是從心裡生的，我們心裡的思想、言語、行為有偏差錯誤，我們不知道，你怎麼去滅罪？你心態沒有調整過來，照你原來錯誤的思想言行，一直延續下去，罪當然滅不掉。如果你的心調整過來，根據《了凡四訓》、《感應篇》、《安士全書》，包括現在老和尚講的《弟子規》，你調整過來念這個咒，一定得佛力加持，馬上就有效果。所以滅一切罪，我們一定要知道，不是說你念了這個咒，你該造什麼罪業還繼續造，那怎麼滅得掉？所以你不能再造一切惡業了，過去造的惡業念這個咒，現在菩薩可以幫忙，幫我們消這個罪業。如果我們繼續造，繼續累積罪業，一面消、一面造，消的還沒有造的多，當然你現前得不到經典上講的這些效果，還是會遭遇到這些天災人禍，就像現在這樣。</w:t>
      </w:r>
      <w:r>
        <w:t xml:space="preserve"> </w:t>
      </w:r>
    </w:p>
    <w:p w14:paraId="0370A26D" w14:textId="77777777" w:rsidR="008D51A8" w:rsidRDefault="008D51A8">
      <w:pPr>
        <w:pStyle w:val="a3"/>
      </w:pPr>
      <w:r>
        <w:t xml:space="preserve">　　所以這裡講『若誦一遍，禮佛一拜』。實際上講，當我們在念咒禮佛這個時候也是在修懺悔，這個時候你誦咒是口在誦，口業清淨；你禮佛，你身體在拜佛，你身業</w:t>
      </w:r>
      <w:r>
        <w:lastRenderedPageBreak/>
        <w:t>清淨。身口它主要目的還是要達到意業清淨。我們現在嘴巴誦咒，或者念佛，或者念經，這個我們都做到，身禮佛我們也在拜，身口的善業有了，但是心裡的貪瞋痴慢還是很強，這個三密不相應，三密差一密。所以密宗講的，這個經是屬於密教部的，密宗講三密相應，身口意，我們現在有身密、有口密，但是意亂七八糟的，意密不相應。但是意密是主要的，它是主導的，反過來講，意密這一密相應了，那身密、口密會跟著相應，因為意是主導的。好像我們人的思想是主導我們人的行為，你正確的思想它就主導我們身口造作的行為是正確的。如果我們思想是偏差錯誤的，主導我們身口去造的那就是錯誤的，錯誤就造惡業了。這個我們必定要了解。</w:t>
      </w:r>
      <w:r>
        <w:t xml:space="preserve"> </w:t>
      </w:r>
    </w:p>
    <w:p w14:paraId="1313E2C7" w14:textId="77777777" w:rsidR="008D51A8" w:rsidRDefault="008D51A8">
      <w:pPr>
        <w:pStyle w:val="a3"/>
      </w:pPr>
      <w:r>
        <w:t xml:space="preserve">　　所以這樣密宗講身口意三密，這個才有感應。你看《俞淨意公遇灶神記》就是給我們很好的示現，他身也跟著人家放生，也惜字，也做好事，也去勸人家為善，他跟同學結文昌社，勸人家為善，他學問又很好，文章又好，書讀得多，但是去考試考了七科都考不中，考不中沒有功名。辦一個私塾教幾個學生，收入就很微薄，生了九個兒女，死了七個，一個失蹤，妻子哭兒女哭到眼睛瞎了，窮困潦倒，很慘。他心很不平，我跟人家參加文昌社，做這麼多好事，不但沒有得到好報，還慘遭天這麼嚴重的處罰。所以他每一年臘月（就是除夕那一天），都要到灶神那邊燒疏文，請灶神向上帝轉達，「我做了那麼多好事，怎麼不但沒有得到好報，還遭到這麼悽慘的果報」，他的心很不平衡，怨天尤人。燒了三年也都沒有回應，終於他在四十七歲那一年，那一天除夕有感應了，灶神化身來給他指點。灶神就指出他的錯誤，他說你的意惡太重，你心裡的思想，貪瞋痴慢那些妄想雜念一大堆，你的意業不清淨；你表面跟著人家在做，你心裡根本不是真心想要做好事，只是要圖個虛名，做好事希望得到一個名聲，得到名利，你不是真正發善心，發自於內心的。灶神給他指點出來。</w:t>
      </w:r>
      <w:r>
        <w:t xml:space="preserve"> </w:t>
      </w:r>
    </w:p>
    <w:p w14:paraId="7CEFA217" w14:textId="77777777" w:rsidR="008D51A8" w:rsidRDefault="008D51A8">
      <w:pPr>
        <w:pStyle w:val="a3"/>
      </w:pPr>
      <w:r>
        <w:t xml:space="preserve">　　總算他也很有善根，經過灶神的指點，他恍然大悟，懺悔前愆，前面的過失徹底把心態改過來。剛開始在改也是很難，要調這個心很難，但是他求觀音菩薩加持，每天念觀音菩薩聖號一百聲，發願，如果他不改過來永墮地獄，發了很懇切的願。發了這個懇切的願，稱念觀世音菩薩聖號，一天早上念一百聲，一百聲聖號，他心態轉過來了，終於有了感應。這樣努力修善修三年，他失蹤的兒子也找回來了，太太眼睛瞎了也復明了，這是給我們一個非常好的榜樣。所以我們誦咒，滅一切罪，亦能辟除這些天災，要知道怎麼誦才有效果。不然看經典，照這樣去念，念一段時間得不到效果，對佛講的話又懷疑了。這個要知道。</w:t>
      </w:r>
      <w:r>
        <w:t xml:space="preserve"> </w:t>
      </w:r>
    </w:p>
    <w:p w14:paraId="102A363B" w14:textId="77777777" w:rsidR="008D51A8" w:rsidRDefault="008D51A8">
      <w:pPr>
        <w:pStyle w:val="a3"/>
      </w:pPr>
      <w:r>
        <w:t xml:space="preserve">　　我們再看下面這段經文：『未來之世所受身處，當得一一相貌端正可喜果報』。「未來」就是來生來世，這一生你滅罪、消災了，積德修福了，這一生先感受到花報，來生的果報就更好了，你將來往生的環境，再去換一個身體比現在更好，就是「一一相貌端正」，讓人家看了都很歡喜。相貌好是福報。這是日光菩薩為受持大悲心陀羅尼咒的人又說了這個大神咒來擁護行人。我們再看下面，月光菩薩：</w:t>
      </w:r>
      <w:r>
        <w:t xml:space="preserve"> </w:t>
      </w:r>
    </w:p>
    <w:p w14:paraId="3E6F423C" w14:textId="77777777" w:rsidR="008D51A8" w:rsidRDefault="008D51A8">
      <w:pPr>
        <w:pStyle w:val="a3"/>
      </w:pPr>
      <w:r>
        <w:t xml:space="preserve">　　【月光菩薩亦復為諸行人。說陀羅尼咒而擁護之。】</w:t>
      </w:r>
      <w:r>
        <w:t xml:space="preserve"> </w:t>
      </w:r>
    </w:p>
    <w:p w14:paraId="4D4CD89B" w14:textId="77777777" w:rsidR="008D51A8" w:rsidRDefault="008D51A8">
      <w:pPr>
        <w:pStyle w:val="a3"/>
      </w:pPr>
      <w:r>
        <w:t xml:space="preserve">　　我們看咒文：</w:t>
      </w:r>
      <w:r>
        <w:t xml:space="preserve"> </w:t>
      </w:r>
    </w:p>
    <w:p w14:paraId="181E7FDD" w14:textId="77777777" w:rsidR="008D51A8" w:rsidRDefault="008D51A8">
      <w:pPr>
        <w:pStyle w:val="a3"/>
      </w:pPr>
      <w:r>
        <w:t xml:space="preserve">　　【深低帝屠蘇吒。阿若蜜帝烏都吒。深耆吒。波賴帝。耶彌若吒烏都吒。拘羅帝吒耆摩吒。沙婆訶。】</w:t>
      </w:r>
      <w:r>
        <w:t xml:space="preserve"> </w:t>
      </w:r>
    </w:p>
    <w:p w14:paraId="651BF4AF" w14:textId="77777777" w:rsidR="008D51A8" w:rsidRDefault="008D51A8">
      <w:pPr>
        <w:pStyle w:val="a3"/>
      </w:pPr>
      <w:r>
        <w:t xml:space="preserve">　　這個咒是月光菩薩為修大悲心咒的修行人，再說這個咒來擁護這個人。這個咒：</w:t>
      </w:r>
      <w:r>
        <w:t xml:space="preserve"> </w:t>
      </w:r>
    </w:p>
    <w:p w14:paraId="7C86CEA3" w14:textId="77777777" w:rsidR="008D51A8" w:rsidRDefault="008D51A8">
      <w:pPr>
        <w:pStyle w:val="a3"/>
      </w:pPr>
      <w:r>
        <w:t xml:space="preserve">　　【誦此咒五遍。取五色線作咒索。痛處繫。此咒乃是過去四十恆河沙諸佛所說。我今亦說。為諸行人作擁護故。除一切障難故。除一切惡病痛故。成就一切諸善法故。遠離一切諸怖畏故。】</w:t>
      </w:r>
      <w:r>
        <w:t xml:space="preserve"> </w:t>
      </w:r>
    </w:p>
    <w:p w14:paraId="5AB24716" w14:textId="77777777" w:rsidR="008D51A8" w:rsidRDefault="008D51A8">
      <w:pPr>
        <w:pStyle w:val="a3"/>
      </w:pPr>
      <w:r>
        <w:t xml:space="preserve">　　月光菩薩也說了咒，這個咒誦五遍，跟大悲心陀羅尼咒一天誦五遍，這個遍數是一樣。這個咒它主要能夠治病，還有排除一些業障。業障也會讓我們生病，病有生理病、有冤業病、有業障病。這個咒，所有的病痛，一切惡病痛都可以排除，都可以除掉這些惡病痛。『惡病痛』就是我們現在講的絕症，癌症、紅斑狼瘡、洗腎的，這些叫惡病。「惡」就是這個病很凶惡，得了這個病就沒命了。所以病有一般的病、有惡病、有重病，有意外的叫橫病，橫病就是傳染病，我們傳統的話叫瘟疫，瘟疫現在的話叫傳染病。這些病痛念這個咒都可以排除，而且能夠幫助我們成就一切諸善法。我們要修善、做好事，月光菩薩也會加持，你念這個咒月光菩薩會加持。</w:t>
      </w:r>
      <w:r>
        <w:t xml:space="preserve"> </w:t>
      </w:r>
    </w:p>
    <w:p w14:paraId="045E0B36" w14:textId="77777777" w:rsidR="008D51A8" w:rsidRDefault="008D51A8">
      <w:pPr>
        <w:pStyle w:val="a3"/>
      </w:pPr>
      <w:r>
        <w:t xml:space="preserve">　　這個咒是四十個恆河沙諸佛所說的，四十個恆河沙那麼多的諸佛所說的咒，可見得這個咒的殊勝，有這麼多佛說這個咒。月光菩薩說，『我今亦說』，我現在也是跟著四十個恆河沙的諸佛來說這個咒，來為諸行人作擁護。『成就一切諸善法，遠離一切諸怖畏故』，我們人生活在這個世間，說實在話，基本上人生的三苦、八苦都足夠我們身心恐怖不安，我們要遠離恐怖最起碼要脫離六道生死輪迴，那是一個階段性的遠離。但是還不圓滿，一定要像《心經》講的，「照見五蘊皆空，度一切苦厄」，那是大乘經上常講的破一品無明，證一分法身，那才真正遠離一切恐怖顛倒妄想。我們再翻開經文六十四頁，從第一行看起：</w:t>
      </w:r>
      <w:r>
        <w:t xml:space="preserve"> </w:t>
      </w:r>
    </w:p>
    <w:p w14:paraId="26E0BF88" w14:textId="77777777" w:rsidR="008D51A8" w:rsidRDefault="008D51A8">
      <w:pPr>
        <w:pStyle w:val="a3"/>
      </w:pPr>
      <w:r>
        <w:t xml:space="preserve">　　【佛告阿難。汝當深心清淨受持此陀羅尼。廣宣流布於閻浮提。莫令斷絕。此陀羅尼能大利益三界眾生。一切患苦縈身者。以此陀羅尼治之。無有不差者。此大神咒。咒乾枯樹。尚得生枝柯華果。何況有情有識眾生身有病患。治之不差者。必無是處。】</w:t>
      </w:r>
      <w:r>
        <w:t xml:space="preserve"> </w:t>
      </w:r>
    </w:p>
    <w:p w14:paraId="17207EA1" w14:textId="77777777" w:rsidR="008D51A8" w:rsidRDefault="008D51A8">
      <w:pPr>
        <w:pStyle w:val="a3"/>
      </w:pPr>
      <w:r>
        <w:t xml:space="preserve">　　這段經文是講受持大悲心陀羅尼神咒它的功德利益。這裡經文最重要的就是『深心清淨』，這四個字是關鍵。要用什麼心來受持大悲心陀羅尼咒？要「深心清淨」。我們一般講菩提心，菩提心就是深心清淨。菩提是印度話，翻成中文的意思是覺悟的意思。菩提心就是覺悟的心。什麼叫覺悟的心？什麼叫不覺悟的心？我們凡夫為什麼還是凡夫？不覺悟。怎麼樣是不覺悟？對宇宙人生事實真相他不明瞭，迷惑顛倒。迷惑顛倒他也不想學習，我們一般講不好學，這個就是還不覺悟，他不願意學習。譬如說人生都這麼苦了，他也沒有想到要怎麼去解脫這些痛苦，他沒想到這個問題，那生死的問題他是更不會去想到，只想到眼前的，這個就是不覺悟，迷惑。所以一個人能夠知道這個世間苦，那就是他善根發現的時候。如果他還沒有感覺到這個世間苦，想要解脫這個苦，那這個人就還沒覺悟，還沒覺悟就是還沒發菩提心，他還不想解決這個問題。真想解決這個問題，這個人已經開始覺悟，開始了；還不想解決這個問題，表示他還沒有開始覺悟，他還在迷惑當中。我們聽經聞法主要也是啟發我們覺悟的。</w:t>
      </w:r>
      <w:r>
        <w:t xml:space="preserve"> </w:t>
      </w:r>
    </w:p>
    <w:p w14:paraId="54A69F22" w14:textId="77777777" w:rsidR="008D51A8" w:rsidRDefault="008D51A8">
      <w:pPr>
        <w:pStyle w:val="a3"/>
      </w:pPr>
      <w:r>
        <w:t xml:space="preserve">　　所以「汝當深心清淨受持此陀羅尼」，關鍵在這個地方。「深心」就是深信，對佛講的道理、方法深信不疑。信心要深入，如果不深力量不夠，好像樹根你要紮得深，深信，深信他才能達到真誠清淨。現在世間上災難很多、問題很多，能不能解決？佛在經上講的，再大的問題都能解決，生死的問題都能處理，那些災難跟生死的大問題比起來是小事。昨天長庚佛學社同修打電話來，現在六輕頻頻出問題，他透過長庚佛學社的同修來找我，問我怎麼辦。我說佛經上講的辦法，那真有效，問題你們的老闆相信不相信？老闆他有沒有信心？關鍵在老闆。老闆如果有信心、有誠意，真誠恭敬，佛法在恭敬中求，一分恭敬得一分利益，十分恭敬得十分利益，什麼難題都可以化解。問題他信不信？他有沒有誠意？如果懷疑，他不相信，下面的人為他們做，我說也有幫助，但是幫助的效果不大。為什麼效果不大？這個道理很簡單，如果這個公司的老闆，你是最高的領導，你帶頭在做，下面那些員工大家都會跟，因為他一定會影響下面的人。如果下面的幹部去做，那只是一小部分，不會影響到全體員工、全體的公司。</w:t>
      </w:r>
      <w:r>
        <w:t xml:space="preserve"> </w:t>
      </w:r>
    </w:p>
    <w:p w14:paraId="1733C17B" w14:textId="77777777" w:rsidR="008D51A8" w:rsidRDefault="008D51A8">
      <w:pPr>
        <w:pStyle w:val="a3"/>
      </w:pPr>
      <w:r>
        <w:t xml:space="preserve">　　古時候國家有災難，誰帶頭來消災？皇帝！皇帝都去懺悔消災，下面的文武百官、全體的人民當然就跟上，所以很快災難就消掉。因為什麼？影響力大，影響的層面廣，影響的時間長遠，當然效果好。我說你請我去做法會，這個問題不大，但是效果多少就看你們的誠意多少，有沒有信心？有沒有深心？有沒有深信心？這跟你的效果成正比。如果不相信，有懷疑，那跟佛菩薩就不能有感應。所以我跟他們講，我不是去賺你的紅包，跟你們講真話。因為你有心來找我們，因為佛菩薩大慈大悲，我們學佛當然也要幫助眾生，眾生有困難、有問題，我們要幫助他解決，這是我們佛弟子本分的事情。但是要真正能解決，我要告訴你真話，我沒有跟你講真話，到時候沒效果，你又毀謗佛法，那罪業就更重。所以我跟他們講，我說我要先跟你們老闆交流交流，先把道理給你說明說明，你有信心來做效果才好，你才會盡心盡力來求佛力加持。</w:t>
      </w:r>
      <w:r>
        <w:t xml:space="preserve"> </w:t>
      </w:r>
    </w:p>
    <w:p w14:paraId="37925544" w14:textId="77777777" w:rsidR="008D51A8" w:rsidRDefault="008D51A8">
      <w:pPr>
        <w:pStyle w:val="a3"/>
      </w:pPr>
      <w:r>
        <w:t xml:space="preserve">　　這些問題，我是沒有常常看報紙，偶爾看，有人去買我就看，有時候偶爾我經過</w:t>
      </w:r>
      <w:r>
        <w:t>7-11</w:t>
      </w:r>
      <w:r>
        <w:t>去買一份看，我不是天天看。這個問題我看了一下，大概這一、二年來常常發生問題，而且造成公共危險。以前王永慶先生在的時候還沒有這麼多問題，可能他福報比較大，壓得住；現在他往生了，下面這些接班人福報沒他那麼大，壓不住，所以問題就一直出現。昨天我看到自由時報，說停工兩天就損失三千八百億，中國時報是報兩百億，我們就以兩百億來算，對我們來講是天文數字，那是兩天的時間，如果這個事情一直拖下去，可能就把公司的財政拖垮了，所以他們現在著急。本來我是說等我香港回來再去做，他們等不及！可能後天我有個空檔，要先跟他們談一談。我想他們公司的人也不會做三時繫念。我說我也不會做什麼法，我只會做三時繫念。我看他們也不會念，除非長庚佛學社那些居士他們會念，六輕那些員工我看是不會念。所以我們去做還要包個遊覽車請居士去幫他們助念，這也是助念的一種。一部遊覽車四十個人，兩部八十個人，那個小禮堂聽說可以容納一百個，可以一部車到兩部車，加上他們內部的，大概一百個人。</w:t>
      </w:r>
      <w:r>
        <w:t xml:space="preserve"> </w:t>
      </w:r>
    </w:p>
    <w:p w14:paraId="03DDD36B" w14:textId="77777777" w:rsidR="008D51A8" w:rsidRDefault="008D51A8">
      <w:pPr>
        <w:pStyle w:val="a3"/>
      </w:pPr>
      <w:r>
        <w:t xml:space="preserve">　　關鍵看他們誠意的態度，如果你真誠恭敬，深心清淨，沒有不感應的，那些問題都能處理。這些工廠常常出問題，陽間的人只知道人為的因素，人為的因素是我們陽上方面的，另外還有陰間方面的，陰陽兩方面的因素都有。我們現在看到是陽間這方面，人為的因素我們知道，但是人為的因素有些可以理解，有些不能理解，有些是莫名其妙發生的，人控制不了。這些事情我們旁觀者清，知道那部分屬於陰間部分在干擾，干擾影響陽間人的操作，所以有些狀況它是莫名其妙的，不應該發生的都發生了，而且頻頻發生。這些在經典上佛都講過，陽間還沒有亂之前，陰間的鬼神他先亂，陰間鬼神亂了再影響到陽間的人亂。所以陽間人亂是在陰間鬼神之後。所以在《仁王護國經》佛給我們講，你要護持這個國家，先安撫陰間的鬼神再安撫陽間的人，二方面都要安撫，這個國家社會才會安定下來。但是現代人他相信科學，不相信佛菩薩，他只承認陽上他看得到這一部分，他看不到那一部分，他認為沒有。這是不正確的，這在佛經上講叫偏見，偏是偏在一邊，好像我們手掌，這一面我們看到了，這一面沒看到，你沒看到說沒有手背只有手心，跟這個道理是一樣的。陰陽就像兩面一樣，你現在看到是這一面，這一面沒看到，這一面沒看到，它有沒有？它有，</w:t>
      </w:r>
      <w:r>
        <w:t>只是你沒看到，反過來你就看到了。所以世間事就是這樣。</w:t>
      </w:r>
      <w:r>
        <w:t xml:space="preserve"> </w:t>
      </w:r>
    </w:p>
    <w:p w14:paraId="70046ECF" w14:textId="77777777" w:rsidR="008D51A8" w:rsidRDefault="008D51A8">
      <w:pPr>
        <w:pStyle w:val="a3"/>
      </w:pPr>
      <w:r>
        <w:t xml:space="preserve">　　佛講的法界很多，每一個法界都有它不同的法界，你還沒有得禪定、還沒有明心見性，你就有障礙，這個法界看不到那個法界，那個法界看不到這個法界，但是它存在不存在？它存在，你不能說它沒有。說沒有，那是很武斷的一個看法，不正確的，佛給我們講不正確的。所以我們不知道，我們可以持保留態度，不要去否定它，否定就落為偏見、邪見。所以孔老夫子人家問他，人死了去哪裡？我們聽聽夫子他怎麼回答，夫子是代表人道，跟我們一般人一樣的，他回答「未知生，焉知死」。他說我生從哪裡來，我也不知道，當然死了之後去哪裡，我也不知道，我怎麼會知道？我也不知道。不知道跟說沒有，意思一樣不一樣？不知道就是他有個保留空間，只是我現在不知道，或許將來有一天我知道，對不對？但是現在我不知道，我沒有跟你說有或者說沒有，因為我不知道。所以孔老夫子講，「知之為知之，不知為不知，是知也」。你不要強不知以為知，不知道硬說自己知道，其實自己不知道，那不是真正的知道，那是假的。所以夫子也給我們做了一個示現，一個好的榜樣。如果我們不知道，我們說現在不知道，或許將來有一天我明白了，目前持一個保留態度就好，不要去否定。但是有很多人，他說沒有，他沒看到就是沒有，可能過幾年他自己看到</w:t>
      </w:r>
      <w:r>
        <w:t>了，那個時候他就會想到以前我講錯了。所以這是一個正確的態度。</w:t>
      </w:r>
      <w:r>
        <w:t xml:space="preserve"> </w:t>
      </w:r>
    </w:p>
    <w:p w14:paraId="751BEB37" w14:textId="77777777" w:rsidR="008D51A8" w:rsidRDefault="008D51A8">
      <w:pPr>
        <w:pStyle w:val="a3"/>
      </w:pPr>
      <w:r>
        <w:t xml:space="preserve">　　我們學佛，皈依三寶，皈依佛、皈依法、皈依僧，佛現在雖然不在，他留下經典，經典佛給我們講的，我們就要以它做為依據、依靠。我們現在沒有證果，我們自己沒有親自見到，但是我們已經皈依三寶的佛弟子，你要依聖言量，聖言量是佛菩薩他講的。我們皈依了，知道佛講的這是事實真相，只是現在我還沒有證實、還沒有見到，但是我相信佛講的這一切，在經典上講的這些都是真實的，你這樣才是一個真正的三寶弟子。不然你說皈依佛，佛講的你又不依靠他，你何必皈依？依靠你自己就好了，不需要依靠三寶。所以在二００九年山東大學有幾個教授要去慶雲金山寺求皈依，我就跟他們分析，我說你要皈依形式的還是實質的？他問我什麼叫形式、什麼叫實質。我就給他分析，形式的，我們在佛前念念皈依的誓詞，然後舉行個儀式，皈依證就發給你，這是形式，你對於皈依的意義並不了解，這個叫形式。他又問什麼叫實質？我說</w:t>
      </w:r>
      <w:r>
        <w:t>實質就是要依佛的，皈是回歸，依是依靠，以前是皈依外道，現在皈依三寶，皈是回歸，依是依靠。他們還是不明瞭。我說皈依三寶，我不要給你們講太深的道理，講很淺的，你們在學校以前學是不是學唯物論？他說是！大陸都學唯物論。我說你們現在皈依了，佛教我們是唯識論，你要依哪一個？我說你現在皈依了，你要放下唯物論，要依唯識論，你接不接受？我這麼一問，他說要回去考慮考慮。我說你考慮好了再來皈依。我說這就是皈依，沒有給你講清楚、說明白，你糊裡糊塗皈依，你根本既沒有歸也沒有依，你是皈依馬克斯，不是皈依釋迦牟尼佛。跟他講白一點，他才聽清楚。後來我又跟他們講，你們皈依了，科學家講的話跟佛講的不一樣的時候，你要依誰的？我在大陸上問很多居士，他們都異口同聲說依佛的，我說這樣就答對了，這樣我就可以給你皈依了。如果你說依科學家，那你何必皈依佛？你就不需要皈依了，你皈依就變沒有意義，變成一個形式的，沒有實質意義。所以我講得很淺。但是現在這是很淺的，還是很多人糊裡糊塗皈依的，很淺的皈依道理他都沒搞懂，你說他怎麼可能得到皈依三寶的功德利益？不可能得到的。</w:t>
      </w:r>
      <w:r>
        <w:t xml:space="preserve"> </w:t>
      </w:r>
    </w:p>
    <w:p w14:paraId="4B1B8C19" w14:textId="77777777" w:rsidR="008D51A8" w:rsidRDefault="008D51A8">
      <w:pPr>
        <w:pStyle w:val="a3"/>
      </w:pPr>
      <w:r>
        <w:t xml:space="preserve">　　此地講的「深心清淨受持此陀羅尼」，這是佛交代的話，我們用什麼心來受持陀羅尼？要深心清淨，我們一般講清淨心。什麼叫清淨心？我們這樣念一念，我們心就清淨了嗎？還是不清淨。我建議大家念《無量壽經》會集本，這個會集本經文講得明白、詳細，你念久了、念多了，慢慢你就知道調整自己的心態。經一直對照我們的心行，念熟了慢慢你能夠轉過來，你慢慢心就恢復到清淨。最重要誦了這個經還要在生活當中起觀照，去修正我們的思想言行，這樣才是真正的修行，才能得到經典上講的真實功德利益。如果不懂得在生活上提起觀照，去修改我們錯誤的毛病習氣，那還是得不到經上講的效果。我們錯誤的煩惱習氣調整過來，效果立竿見影，馬上有效果；還沒有效果，表示我們還沒有調整過來，或者調得不夠，還沒有達到那個標準，還要繼續修。所以我們修行是在生活當中修，待人處事接物、起心動念、言語造作，這個當中在修的，不是離開生活。離開我們現實生活也沒得修。用這個心來受持大悲心陀羅尼咒，『廣宣流布於閻浮提，莫令斷絕』。「廣宣」，去宣揚。「流布」，我們現在講流通經典。「於閻浮提」，特別是我們這個娑婆世界。「莫令斷絕」是不要讓它斷絕了。</w:t>
      </w:r>
      <w:r>
        <w:t xml:space="preserve"> </w:t>
      </w:r>
    </w:p>
    <w:p w14:paraId="7ADA834E" w14:textId="77777777" w:rsidR="008D51A8" w:rsidRDefault="008D51A8">
      <w:pPr>
        <w:pStyle w:val="a3"/>
      </w:pPr>
      <w:r>
        <w:t xml:space="preserve">　　『此陀羅尼能大利益三界眾生』，因為這個陀羅尼咒能夠給眾生得到最大、最殊勝的利益。「三界」就是欲界、色界、無色界，我們一般講三界六道。「眾生」，在三界六道的眾生，苦！三苦、八苦、無量苦。『一切患苦縈身者』，你說在三界六道哪一個眾生他沒苦？不要說地獄眾生苦，天人他也苦。所以《妙法蓮華經》佛給我們講「三界統苦」，苦苦、壞苦、行苦，三苦、八苦，生理的苦、心理的苦，一展開無量苦，逼迫我們身心。苦它有逼迫的意思，好像我們肚子痛的時候，那個苦是一種逼迫感，讓你受不了，那個叫苦。菩薩幫助我們解除這些痛苦的。</w:t>
      </w:r>
      <w:r>
        <w:t xml:space="preserve"> </w:t>
      </w:r>
    </w:p>
    <w:p w14:paraId="2BEC3A94" w14:textId="77777777" w:rsidR="008D51A8" w:rsidRDefault="008D51A8">
      <w:pPr>
        <w:pStyle w:val="a3"/>
      </w:pPr>
      <w:r>
        <w:t xml:space="preserve">　　所以一切患苦縈身，『以此陀羅尼治之，無有不差者』。不管你什麼苦，心理的苦、生理的苦，種種的苦用陀羅尼來對治，沒有一樣苦不能治療的。「差」就是能夠把它治好。『此大神咒，咒乾枯樹，尚得生枝柯華果』。「乾枯樹」，樹乾枯掉了，用大悲咒水給它灑一灑，它還能夠再生長。乾枯樹是植物，枯掉、死掉的植物，用大悲咒它還能夠再生，還能夠再生枝柯華果。植物都能有這個效果，『何況有情有識眾生身有病患，治之不差者，必無是處』。植物的反應都比我們人遲鈍，它枯掉、死掉了都能夠再生活起來，何況我們有情有識這些有情眾生，身體有病，用大悲咒治不好的，「必無是處」，絕對沒有那個道理。佛給我們講的就是一定治得好。那要治得好，必定要跟佛菩薩配合，你要知道懺悔改過，這樣他的病就治好了。不懂得懺悔改過，念咒也是有幫助，幫助我們消業障，但是沒有辦法像經上講的效果這麼快、這麼大。我們再看下面一段經文：</w:t>
      </w:r>
      <w:r>
        <w:t xml:space="preserve"> </w:t>
      </w:r>
    </w:p>
    <w:p w14:paraId="20900155" w14:textId="77777777" w:rsidR="008D51A8" w:rsidRDefault="008D51A8">
      <w:pPr>
        <w:pStyle w:val="a3"/>
      </w:pPr>
      <w:r>
        <w:t xml:space="preserve">　　【善男子。此陀羅尼威神之力。不可思議。不可思議。歎莫能盡。】</w:t>
      </w:r>
      <w:r>
        <w:t xml:space="preserve"> </w:t>
      </w:r>
    </w:p>
    <w:p w14:paraId="4F8FCAE2" w14:textId="77777777" w:rsidR="008D51A8" w:rsidRDefault="008D51A8">
      <w:pPr>
        <w:pStyle w:val="a3"/>
      </w:pPr>
      <w:r>
        <w:t xml:space="preserve">　　這是佛再給阿難講，也是給我們大家講，說『此陀羅尼威神之力，不可思議，不可思議』！講了兩個不可思議。「歎莫能盡」是讚歎不盡的。我們業障深重就是達不到經典講的效果，我們如果有長遠心、有恆心，來念大悲心陀羅尼咒，念久了也會得到觀音菩薩的加持。觀音菩薩加持，我們初步見到的效果就是慢慢我們覺悟了，我們開始覺悟發現自己的錯誤，那就是有感應了，業障已經有初步的消除了。所以過去我們老和尚常講，什麼叫開悟？發現自己的毛病就叫開悟；什麼叫修行？把毛病改過來就叫修行。講得很具體、很淺顯，讓我們知道什麼叫開悟，什麼叫消業障。你都不知道自己的錯誤在哪裡，你怎麼消業障？業障不但消不掉，還愈來愈增長。</w:t>
      </w:r>
      <w:r>
        <w:t xml:space="preserve"> </w:t>
      </w:r>
    </w:p>
    <w:p w14:paraId="5A6711FF" w14:textId="77777777" w:rsidR="008D51A8" w:rsidRDefault="008D51A8">
      <w:pPr>
        <w:pStyle w:val="a3"/>
      </w:pPr>
      <w:r>
        <w:t xml:space="preserve">　　所以我們初步的消業障就是發現我哪裡錯了，這個時候業障有消了。業障沒有消，自己犯再大的錯誤，自己都感覺沒有，我都對，我都很好！很好為什麼會這樣？那麼苦！那不就很奇怪嗎？你不是很好嗎？為什麼那麼痛苦？那麼痛苦就表示不好，怎麼會好？但是他還說很好，我做得很對，這就是還沒有覺悟。覺悟的人肯定不是這樣的一個想法，像俞淨意雖然自己造了錯誤，他心裡很不平，但是他心裡還有善根，他還有一點悟性，覺得好像自己哪裡做錯了什麼，但是自己不是很清楚，後來遇到灶神指點，他才恍然大悟。陀羅尼我們不斷的念，雖然我們現在還達不到那個效果，但是你一直念、一直念，觀音菩薩也會冥冥當中加持，讓我們業障消除，慢慢的覺悟、慢慢的覺悟，但是要持之以恆。所以它的效果還是不可思議的。</w:t>
      </w:r>
      <w:r>
        <w:t xml:space="preserve"> </w:t>
      </w:r>
    </w:p>
    <w:p w14:paraId="3F2A51EE" w14:textId="77777777" w:rsidR="008D51A8" w:rsidRDefault="008D51A8">
      <w:pPr>
        <w:pStyle w:val="a3"/>
      </w:pPr>
      <w:r>
        <w:t xml:space="preserve">　　【若不過去久遠已來廣種善根。乃至名字不可得聞。何況得見。汝等大眾。天。人。龍。神。聞我讚歎。皆應隨喜。若有謗此咒者。即為謗彼九十九億恆河沙諸佛。若於此陀羅尼生疑不信者。當知其人永失大利。百千萬劫常淪惡趣。無有出期。常不見佛。不聞法。不睹僧。】</w:t>
      </w:r>
      <w:r>
        <w:t xml:space="preserve"> </w:t>
      </w:r>
    </w:p>
    <w:p w14:paraId="5595FFAF" w14:textId="77777777" w:rsidR="008D51A8" w:rsidRDefault="008D51A8">
      <w:pPr>
        <w:pStyle w:val="a3"/>
      </w:pPr>
      <w:r>
        <w:t xml:space="preserve">　　這一段經文可以說是本經的流通分，前面這段經文開始就是屬於流通分，佛勸勉廣宣流布、流通。經文都分三分，一開頭是序分，當中主要的部分叫正宗分，正宗分主要的經講完了，後面這ㄧ段就是流通分，佛勸勉大家要受持、要去流通，自利利他。佛給我們講，如果不是『過去久遠已來廣種善根，乃至名字不可得聞，何況得見』？我們這一生能夠遇到這部經，聽到觀世音菩薩聖號，聽到大悲心陀羅尼神咒，這都是過去久遠劫以來在諸佛那裡已經廣種善根。《無量壽經》佛也給我們講，已經在無量諸佛那裡種諸善根，不是一生一世的。我們就知道了，我們這一生能夠學佛，所謂「人身難得，佛法難聞」，在六道裡面生死輪迴，要輪迴到人道來做人機會很少，大部分在三惡道的時間多。得到人身又能聞到佛法，這個機會就更少，大家看一看我們地球上現在六、七十億的人口，有幾個人接觸到佛教，學佛了，信佛了？不要說正信，迷信的都不多。我們迷信包括正信、包括真信、包括深信，全部加起來可能大概五分之一，五分之一的人。</w:t>
      </w:r>
      <w:r>
        <w:t xml:space="preserve"> </w:t>
      </w:r>
    </w:p>
    <w:p w14:paraId="767ECFD0" w14:textId="77777777" w:rsidR="008D51A8" w:rsidRDefault="008D51A8">
      <w:pPr>
        <w:pStyle w:val="a3"/>
      </w:pPr>
      <w:r>
        <w:t xml:space="preserve">　　所以我們淨公老和尚講經，分析全世界各宗教的信徒，最多的，基督教、天主教兩個合起來最多，再來就是伊斯蘭教，再來就是佛教。全世界信徒這樣比較起來，信佛的人大概有五分之一，所以不多，跟其他宗教比起來，跟三個大宗教比起來，比較少。學佛的人很多，學到現在也有冒牌的佛教，也很多，學到正牌的佛教，那就更少，接觸到正規的佛教要遇到善知識，那是少之又少。所以學佛你能遇到大乘經典，佛法有大乘、有小乘，你學習到大乘經典，那就更難得。像現在南傳佛教，它是小乘佛教；我們中國、韓國、越南、日本，這屬於北傳的，包括西藏，這是北傳的大乘佛教。你學了佛遇到大乘佛教又是更難得了。大乘佛教經典也很多，你能夠遇到這麼殊勝的經典，那就更難能可貴了。</w:t>
      </w:r>
      <w:r>
        <w:t xml:space="preserve"> </w:t>
      </w:r>
    </w:p>
    <w:p w14:paraId="79F74656" w14:textId="77777777" w:rsidR="008D51A8" w:rsidRDefault="008D51A8">
      <w:pPr>
        <w:pStyle w:val="a3"/>
      </w:pPr>
      <w:r>
        <w:t xml:space="preserve">　　所以此地講，如果不是過去久遠以來廣種善根，這個經的名字你聽都聽不到，何況看到？聽都沒聽說過，看更不用講了，聽都沒聽說過。我們看到佛在經上這麼講，我們覺得好像也不是很困難，我們聽這麼久了，還知道很多人都在念大悲咒，好像不難。但是我剛才跟你講的，全地球的人類做個調查，真的很多人聽都沒聽說過，他連聽都沒聽說過，何況見到？在中國地區聽到、見到的人畢竟還比其他國家地區要多，還是比較多。所以在佛門種善根，中國地區的人種善根比其他國家地區的人要多，這也是一個事實，都超過印度。佛教是從印度傳過來，印度它本身現在佛教沒有了，在印度已經幾乎斷絕了，很多人不知道。印度現在是伊斯蘭教，還有印度本土的印度教，在經典上叫婆羅門教，印度教。佛教在印度已經沒有了，佛教傳到中國來了，在中國裡面生根發展。</w:t>
      </w:r>
      <w:r>
        <w:t xml:space="preserve"> </w:t>
      </w:r>
    </w:p>
    <w:p w14:paraId="1E52411D" w14:textId="77777777" w:rsidR="008D51A8" w:rsidRDefault="008D51A8">
      <w:pPr>
        <w:pStyle w:val="a3"/>
      </w:pPr>
      <w:r>
        <w:t xml:space="preserve">　　我們仔細去做個調查就會發現，真的我們能夠聽聞到這個經，看到這部經典，念到大悲咒，念到觀音菩薩聖號，這個善根已經種了很深。所以我們不但聽到，而且看到，而且還進一步的聽講，還在受持，這個因緣也是很不可思議的。自古以來講這個經很少，因為我查它的註解都沒有查到有這本經的註解，古時候到現在都沒有這個註解。所以我要講這個經，我也苦沒有資料，如果有註解，古大德幫我們查了很多資料，我就很省事。這個註解沒有，但是誦大悲咒的人很多，一般印出來都是只有咒，經就比較少。所以這次我們今年年初到現在，能夠很簡單跟大家一起學習這一部《大悲心陀羅尼經》，這個因緣也是非常非常殊勝，也非常難得。雖然我們聽眾不多，但是因緣也是非常稀有，因為很少人講這部經。</w:t>
      </w:r>
      <w:r>
        <w:t xml:space="preserve"> </w:t>
      </w:r>
    </w:p>
    <w:p w14:paraId="5498B05A" w14:textId="77777777" w:rsidR="008D51A8" w:rsidRDefault="008D51A8">
      <w:pPr>
        <w:pStyle w:val="a3"/>
      </w:pPr>
      <w:r>
        <w:t xml:space="preserve">　　一般像顯教的經典，像觀音三經，古來祖師大德講得很多，註解也多，特別是《普門品》講的法師最多，這個經很少人講。當初我選講這部經，第一個因緣是接觀音佛學會，接理事長。我第一任的時候費洪桂居士請我去當理事長，我就跟他建議，我說觀音佛學會成立二十年來，都做一些社會的善事、辦一些活動，這好像跟這個名稱不太相應。我說做這些慈濟（善事）附帶做，但是佛學會主要，這個名稱顧名思義，就是學習觀世音菩薩經典、法門的一個學會，學習的一個會所。我說妳二十年來有沒有請法師來講觀音經？沒有。她只是辦一些活動，頂多觀音菩薩聖誕，大家舉行一個儀式紀念紀念，大家對觀世音菩薩根本他就不認識。我說我們這個觀音佛學會，我們有責任向社會大眾介紹觀音菩薩，讓社會大眾認識觀音菩薩，讓大家知道觀音菩薩教我們什麼，他對我們現實生活當中有什麼幫助，對將來有什麼幫助，我們要把這個普遍去弘揚，才符合中華民國觀音佛學會這個名稱。不然佛學會掛個名，有名無實，人家來問我們觀世音菩薩，我們都講不出來。你說我是中華民國觀音佛學會，你不會不好意思嗎？可能他們都不會不好意思，但是如果問到我，我會很不好意思。所以我才會趕快來講，起碼人家來問我，我還應付得過去。不然理事長都不懂，</w:t>
      </w:r>
      <w:r>
        <w:t>你當什麼佛學會的理事長？如果人家這樣給我質問，我是無地自容。</w:t>
      </w:r>
      <w:r>
        <w:t xml:space="preserve"> </w:t>
      </w:r>
    </w:p>
    <w:p w14:paraId="00B25D18" w14:textId="77777777" w:rsidR="008D51A8" w:rsidRDefault="008D51A8">
      <w:pPr>
        <w:pStyle w:val="a3"/>
      </w:pPr>
      <w:r>
        <w:t xml:space="preserve">　　所以佛學會是學習的，我們要學習觀音經。選講這部經，我是看到現在很多人在念大悲咒，但是有很多人大悲咒念得很熟了，大悲咒是從哪部經出來的，他未必知道，他不一定知道。真的，有很多人大悲咒念很多，但是他不知道這個咒是從哪一部經出來的，他還不知道。我們要念大悲咒念到有感應，這部經你不學習，有的自古以來他沒有學這部經，念有感應，古人很多，現在也有，但是也不是很普遍。如果這部經能夠深入來學習，可以說每一個人都可以達到念大悲咒的效果，因為你經教顯密都學習。咒是密說，經是顯說，顯跟密它也是像手掌一樣，一體兩面。黃念祖老居士也有講，顯宗、密教就是這樣，手掌好像陰陽兩面，它是一體的，分不開的。顯在說什麼？說那個密；密是包含什麼？包含顯教講的那些道理，它是一體，二而一，一而二，我們一般講不二法門，顯密不二，不能把它分家。這是我們選講這部經的一個因緣，所以我們要珍惜這個因緣。</w:t>
      </w:r>
      <w:r>
        <w:t xml:space="preserve"> </w:t>
      </w:r>
    </w:p>
    <w:p w14:paraId="55AA0083" w14:textId="77777777" w:rsidR="008D51A8" w:rsidRDefault="008D51A8">
      <w:pPr>
        <w:pStyle w:val="a3"/>
      </w:pPr>
      <w:r>
        <w:t xml:space="preserve">　　所以佛勸導我們，『汝等大眾、天、人、龍、神，聞我讚歎，皆應隨喜』，大家都要隨喜。聽到釋迦牟尼佛讚歎觀世音菩薩大悲心陀羅尼神咒，大家都應當要隨喜。隨喜就要去流通，去廣宣流布，讓更多的人見到、聞到來受持得到殊勝的功德利益，這是佛勸勉我們的。『若有謗此咒者，即為謗彼九十九億恆河沙諸佛』。「謗」就是毀謗，謗種類也好幾種，一般講毀謗就是說他不相信，他毀謗這個咒，說這個咒沒有那個效果，不是真的，這就是毀謗。另外一個是疑謗，疑謗就是有懷疑，好像照這個咒去修沒有達到經典上講的效果，自己心裡難免生起疑惑，這個叫疑謗。毀謗是惡意的，疑謗是有懷疑。對這個咒有懷疑，這就產生障礙，自己就產生障礙。疑謗、毀謗「即為謗彼九十九億恆河沙諸佛」，這是謗九十九億恆河沙諸佛，這個咒是九十九億個恆河沙諸佛，那麼多諸佛他們所說的，他們所證實的，你謗這個咒等於就是毀謗九十九億恆河沙諸佛，這個罪過可不輕！</w:t>
      </w:r>
      <w:r>
        <w:t xml:space="preserve"> </w:t>
      </w:r>
    </w:p>
    <w:p w14:paraId="75E29487" w14:textId="77777777" w:rsidR="008D51A8" w:rsidRDefault="008D51A8">
      <w:pPr>
        <w:pStyle w:val="a3"/>
      </w:pPr>
      <w:r>
        <w:t xml:space="preserve">　　『若於此陀羅尼生疑不信者，當知其人永失大利』。如果對陀羅尼生起疑惑，不相信，他不相信，不能接受，我們應當要知道那個人永遠失去最大的功德利益，這個大利益就喪失掉了，非常可惜。『百千萬劫常淪惡趣，無有出期』。這個大利失掉之後，百千萬劫這麼長的時間，常常淪落到惡趣。「惡趣」就是三惡道，畜生、餓鬼、地獄。「無有出期」就是出來的時間遙遙無期，墮落惡道的時間太長了，這個都論劫在算。『常不見佛，不聞法，不睹僧』。毀謗佛法罪過非常重，自己造了這個業障，不是佛菩薩不慈悲，佛菩薩去處罰他，不是！佛菩薩大慈大悲，眾生對他怎麼樣的侮辱，甚至殺害，佛菩薩也不會去處罰眾生，還是對他大慈大悲，還是不捨棄他。但是眾生自己本身產生的業障，佛菩薩他也沒辦法。所以佛菩薩的願力不可思議，眾生的業力也不可思議，是相等的。謗佛、謗法、謗僧當然墮在惡趣。「常不見佛、不聞法、不睹僧」，不見三寶，不見三寶就沒有解脫的機會，在六道裡面生死輪迴，他是脫離不了六道生死輪迴。六道生死輪迴脫離不了，明心見性、脫離十法界就更困難了。</w:t>
      </w:r>
      <w:r>
        <w:t xml:space="preserve"> </w:t>
      </w:r>
    </w:p>
    <w:p w14:paraId="1068FCC7" w14:textId="77777777" w:rsidR="008D51A8" w:rsidRDefault="008D51A8">
      <w:pPr>
        <w:pStyle w:val="a3"/>
      </w:pPr>
      <w:r>
        <w:t xml:space="preserve">　　所以三寶出現在這個世間的時間是很短暫的，你看佛在《無量壽經》講如曇花一現而已。我們看曇花晚上一開，一個晚上第二天就謝掉了，時間非常短暫，三寶出現在我們這個世間的時間就像曇花一現一樣。我們這個階段、這個時期，釋迦牟尼佛出現在世間，三千年前，釋迦牟尼佛的法運是一萬二千年，我們再過九千年這個地球上就沒有佛法。還要等多久才有佛法？五十六億七千萬年，等到下一尊佛，彌勒菩薩來示現成佛，那個時候地球上才開始又有佛法、有三寶。所以沒有佛法的時間很長，有佛法的時間非常短暫。一萬二千年我們聽起來好像很長，但是整個長時劫來比較，那是很短暫的！一萬二千年怎麼跟五十六億七千萬年比？不成比例！我們如果深信陀羅尼咒，你生生世世縱然沒有往生西方，你在六道生死輪迴，你會生到有佛的世界，讓你生生世世能夠見佛聞法不中斷。這個世界沒有，他方世界有，你會生到他方世界去繼續學習，有這個好處。下面講：</w:t>
      </w:r>
      <w:r>
        <w:t xml:space="preserve"> </w:t>
      </w:r>
    </w:p>
    <w:p w14:paraId="26B609FA" w14:textId="77777777" w:rsidR="008D51A8" w:rsidRDefault="008D51A8">
      <w:pPr>
        <w:pStyle w:val="a3"/>
      </w:pPr>
      <w:r>
        <w:t xml:space="preserve">　　【一切眾會菩薩摩訶薩。金剛密跡。梵釋四天。】</w:t>
      </w:r>
      <w:r>
        <w:t xml:space="preserve"> </w:t>
      </w:r>
    </w:p>
    <w:p w14:paraId="30A991B0" w14:textId="77777777" w:rsidR="008D51A8" w:rsidRDefault="008D51A8">
      <w:pPr>
        <w:pStyle w:val="a3"/>
      </w:pPr>
      <w:r>
        <w:t xml:space="preserve">　　『四天』是四王天，『梵』是色界天，『釋』是第四天，欲界天。</w:t>
      </w:r>
      <w:r>
        <w:t xml:space="preserve"> </w:t>
      </w:r>
    </w:p>
    <w:p w14:paraId="7446ECEB" w14:textId="77777777" w:rsidR="008D51A8" w:rsidRDefault="008D51A8">
      <w:pPr>
        <w:pStyle w:val="a3"/>
      </w:pPr>
      <w:r>
        <w:t xml:space="preserve">　　【龍鬼神。】</w:t>
      </w:r>
      <w:r>
        <w:t xml:space="preserve"> </w:t>
      </w:r>
    </w:p>
    <w:p w14:paraId="5FFBE75C" w14:textId="77777777" w:rsidR="008D51A8" w:rsidRDefault="008D51A8">
      <w:pPr>
        <w:pStyle w:val="a3"/>
      </w:pPr>
      <w:r>
        <w:t xml:space="preserve">　　天龍八部。</w:t>
      </w:r>
      <w:r>
        <w:t xml:space="preserve"> </w:t>
      </w:r>
    </w:p>
    <w:p w14:paraId="5DE79527" w14:textId="77777777" w:rsidR="008D51A8" w:rsidRDefault="008D51A8">
      <w:pPr>
        <w:pStyle w:val="a3"/>
      </w:pPr>
      <w:r>
        <w:t xml:space="preserve">　　【聞佛如來讚歎此陀羅尼。皆悉歡喜。奉教修行。】</w:t>
      </w:r>
      <w:r>
        <w:t xml:space="preserve"> </w:t>
      </w:r>
    </w:p>
    <w:p w14:paraId="1851E61E" w14:textId="77777777" w:rsidR="008D51A8" w:rsidRDefault="008D51A8">
      <w:pPr>
        <w:pStyle w:val="a3"/>
      </w:pPr>
      <w:r>
        <w:t xml:space="preserve">　　這句就是當時與會的大眾菩薩摩訶薩，這些菩薩摩訶薩很多，還有『金剛密跡』，在密宗裡面是金剛護法，這個色界天人、欲界天人、天龍鬼神，包括人間的人，聽聞釋迦牟尼佛如來讚歎大悲心陀羅尼咒，大家聽到都非常歡喜。『奉教修行』，這句是最重要的，歡喜要奉教修行才能得到經典上講的這些功德利益；如果不奉教修行，功德利益還是得不到，這句是重點。《千手千眼觀世音菩薩廣大圓滿無礙大悲心陀羅尼經》，我們到這裡就學習圓滿了。這次我們是很簡單的跟諸位同學來學習這部經典，有很多網路前的同學，我們沒有到現場，但是這個功德也是一樣的，能夠在網路前一起來交流學習，這個一樣得到佛菩薩的加持。有因緣到現場來的同學，當然是更殊勝，雖然我們人不多，但是我們要知道佛給我們講，大家都廣種善根，這一點大家要肯定、要相信的。如果你沒有深厚的善根，你不可能聽到這部經典、看到這部經典，何況我們一起來學習這部經典，那就更難得了。所以大家要相信自己的善根非常深厚，相信之後我們才有信心進一步來修行，知道我們有深厚的善根，有足夠的條件來學習這部經典，我們一定可以把佛在經上講的這些教導，一定可以做得到，這是最重要的。</w:t>
      </w:r>
      <w:r>
        <w:t xml:space="preserve"> </w:t>
      </w:r>
    </w:p>
    <w:p w14:paraId="18F5C46C" w14:textId="77777777" w:rsidR="008D51A8" w:rsidRDefault="008D51A8">
      <w:pPr>
        <w:pStyle w:val="a3"/>
      </w:pPr>
      <w:r>
        <w:t xml:space="preserve">　　這部經將來有因緣我們也可以常常多學習，我們學個一遍，實在講只是一個概念、一個印象。我們學習任何一個法門，原理原則都一樣，學習任何一部經典也是一樣，所謂一門深入，長時薰修，這個經也是不例外，如果長時間來學習薰修，我們就能成就，所謂「制心一處，無事不辦」，這部經裡面告訴我們這個原則。其實每一部經，每一個法門，它這些原理原則都是一樣，一門深入，長時薰修。觀音佛學會的同學如果要以觀音經做為主修的經典也可以，觀音菩薩也是西方三聖之一，也可以幫助我們往生西方極樂世界，這跟我們修學西方極樂世界淨土法門並沒有衝突，也一樣可以滿我們的願，因為觀音菩薩他也是在極樂世界，這部經也講得很清楚。在《淨土聖賢錄》也有一些老菩薩專門念大悲咒的，臨終也是一樣預知時至往生淨土，到時候觀音菩薩還是接引到西方去，因為觀音菩薩知道西方在十方諸佛世界是最殊勝的，一定帶你去西方，他不會把你帶到其他地方去。</w:t>
      </w:r>
      <w:r>
        <w:t xml:space="preserve"> </w:t>
      </w:r>
    </w:p>
    <w:p w14:paraId="277D2D91" w14:textId="77777777" w:rsidR="008D51A8" w:rsidRDefault="008D51A8">
      <w:pPr>
        <w:pStyle w:val="a3"/>
      </w:pPr>
      <w:r>
        <w:t xml:space="preserve">　　帶我們到西方等於到十方世界，你只要到了西方極樂世界，你任何十方諸佛的世界你都同時可以到了。你生西方極樂世界等於生十方世界，一樣的道理。如果我們現在是凡夫，不先去西方，你要去十方諸佛，不要說十方，就我們釋迦牟尼佛這一方，娑婆世界的淨土你都去不了，不要說十方了。這個娑婆世界不要說實報莊嚴土，方便有餘土你就看不到。你要生到方便有餘土，你要斷見思煩惱，你才有資格進去，去那個世界。你要生實報莊嚴土，你最少要破一品無明，你沒有這個條件、沒有這個功夫，你去不了那個世界。西方極樂世界的特色就是凡聖同居土，我們凡夫煩惱一品沒斷，生到阿彌陀佛的凡聖同居土，等於生十方世界的方便有餘土、實報莊嚴土、常寂光淨土，四土合在一起，這個世界真奇妙！所以十方諸佛共同讚歎，鼓勵ㄧ切眾生發願先到西方去，你只要到那個地方，再到諸佛世界都沒問題、沒障礙了。</w:t>
      </w:r>
      <w:r>
        <w:t xml:space="preserve"> </w:t>
      </w:r>
    </w:p>
    <w:p w14:paraId="0849CE59" w14:textId="77777777" w:rsidR="008D51A8" w:rsidRDefault="008D51A8">
      <w:pPr>
        <w:pStyle w:val="a3"/>
      </w:pPr>
      <w:r>
        <w:t xml:space="preserve">　　今天時間到了，我們也剛好圓滿。這一個月是農曆七月，我下個星期一就要到香港去連續做七天的三時繫念，來回前後九天。明天台北地方法院做三時繫念，八月七號長庚醫院。農曆七月份在我們台灣民間是中元普度，超度佛事特別多，所以這個月份幾乎都在做佛事，事情也比較多，有時候臨時又會增加，像現在六輕增加一場。增加做一場，我們不是說那天做就好了，我們提前要去布置，要去看場地，很多事情！他們從來沒做過，不是現成擺在那裡，你一去坐上去就可以做，事情很多，所以做一天要忙很多天，籌備很多事情。所以這個月，八月份比較忙，我們講座暫停。我們道場自己的，我們隨時有時間按照禮拜一到禮拜四，我們會繼續來講。</w:t>
      </w:r>
      <w:r>
        <w:t xml:space="preserve"> </w:t>
      </w:r>
    </w:p>
    <w:p w14:paraId="127DE86D" w14:textId="77777777" w:rsidR="008D51A8" w:rsidRDefault="008D51A8">
      <w:pPr>
        <w:pStyle w:val="a3"/>
      </w:pPr>
      <w:r>
        <w:t xml:space="preserve">　　下一次，我們也可以講觀音菩薩感應這一類的，這些方面幫助我們增長信心。觀音佛學會，我想找我當理事長，可能也是觀音菩薩安排的，既然安排我當這個職務，我就有責任把觀音經典來弘揚、來跟大家介紹。下一次講的講題，我們到時候再訂，我們會在網路公布講的時間。九月初我還要到澳洲去一趟，去的時間現在還不一定多長，一般是三個月。在澳洲如果網路上自己設一個個人網站，我請培華幫我弄一個悟道法師個人網站，我在住的地方就可以用那個來跟大家講了。在澳洲我也可以講，講的題目也可以跟大家透過網路來交流，現在電腦網路也都很方便。我到澳洲去現場可能沒有聽眾，現場只有我一個人，但是網站上就有很多我們的同修大家來交流。我們回來的時候沒有事情，我們禮拜一到禮拜四還是安排講座，跟現在一樣，這個時間確定再跟大家報告。祝大家福慧增長，法喜充滿，心想事成，萬事如意，謝謝各位收看。大家多念南無觀世音菩薩，消災免難，增福增慧，阿彌陀佛！我們請合掌，「願以此功德，莊嚴佛淨土，上報四重恩，下濟三途苦，若有見聞者，悉發菩提心，盡此一報身，同生極樂國」。阿彌陀佛！謝謝各位。　　</w:t>
      </w:r>
    </w:p>
    <w:sectPr w:rsidR="008D51A8">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1CE2EB" w14:textId="77777777" w:rsidR="008D51A8" w:rsidRDefault="008D51A8" w:rsidP="00FD012A">
      <w:r>
        <w:separator/>
      </w:r>
    </w:p>
  </w:endnote>
  <w:endnote w:type="continuationSeparator" w:id="0">
    <w:p w14:paraId="1C1ABC06" w14:textId="77777777" w:rsidR="008D51A8" w:rsidRDefault="008D51A8" w:rsidP="00FD01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5321F" w14:textId="77777777" w:rsidR="008D51A8" w:rsidRDefault="008D51A8" w:rsidP="00FD012A">
      <w:r>
        <w:separator/>
      </w:r>
    </w:p>
  </w:footnote>
  <w:footnote w:type="continuationSeparator" w:id="0">
    <w:p w14:paraId="295A6D0B" w14:textId="77777777" w:rsidR="008D51A8" w:rsidRDefault="008D51A8" w:rsidP="00FD012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D012A"/>
    <w:rsid w:val="007931EE"/>
    <w:rsid w:val="008D51A8"/>
    <w:rsid w:val="00FD01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9ADC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FD012A"/>
    <w:pPr>
      <w:tabs>
        <w:tab w:val="center" w:pos="4513"/>
        <w:tab w:val="right" w:pos="9026"/>
      </w:tabs>
      <w:snapToGrid w:val="0"/>
      <w:jc w:val="center"/>
    </w:pPr>
    <w:rPr>
      <w:sz w:val="18"/>
      <w:szCs w:val="18"/>
    </w:rPr>
  </w:style>
  <w:style w:type="character" w:customStyle="1" w:styleId="a5">
    <w:name w:val="页眉 字符"/>
    <w:basedOn w:val="a0"/>
    <w:link w:val="a4"/>
    <w:uiPriority w:val="99"/>
    <w:rsid w:val="00FD012A"/>
    <w:rPr>
      <w:rFonts w:ascii="SimSun" w:eastAsia="SimSun" w:hAnsi="SimSun" w:cs="SimSun"/>
      <w:sz w:val="18"/>
      <w:szCs w:val="18"/>
    </w:rPr>
  </w:style>
  <w:style w:type="paragraph" w:styleId="a6">
    <w:name w:val="footer"/>
    <w:basedOn w:val="a"/>
    <w:link w:val="a7"/>
    <w:uiPriority w:val="99"/>
    <w:unhideWhenUsed/>
    <w:rsid w:val="00FD012A"/>
    <w:pPr>
      <w:tabs>
        <w:tab w:val="center" w:pos="4513"/>
        <w:tab w:val="right" w:pos="9026"/>
      </w:tabs>
      <w:snapToGrid w:val="0"/>
    </w:pPr>
    <w:rPr>
      <w:sz w:val="18"/>
      <w:szCs w:val="18"/>
    </w:rPr>
  </w:style>
  <w:style w:type="character" w:customStyle="1" w:styleId="a7">
    <w:name w:val="页脚 字符"/>
    <w:basedOn w:val="a0"/>
    <w:link w:val="a6"/>
    <w:uiPriority w:val="99"/>
    <w:rsid w:val="00FD012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2382</Words>
  <Characters>13580</Characters>
  <Application>Microsoft Office Word</Application>
  <DocSecurity>0</DocSecurity>
  <Lines>113</Lines>
  <Paragraphs>31</Paragraphs>
  <ScaleCrop>false</ScaleCrop>
  <Company/>
  <LinksUpToDate>false</LinksUpToDate>
  <CharactersWithSpaces>15931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2026-08-13T00:02:00Z</dcterms:created>
  <dcterms:modified xsi:type="dcterms:W3CDTF">2026-08-13T00:02:00Z</dcterms:modified>
</cp:coreProperties>
</file>