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12DB67" w14:textId="77777777" w:rsidR="006E4F77" w:rsidRDefault="006E4F77">
      <w:r>
        <w:t xml:space="preserve">千手千眼觀世音菩薩廣大圓滿無礙大悲心陀羅尼經（第二次宣講）　　悟道法師主講　　（第二集）　　</w:t>
      </w:r>
      <w:r>
        <w:t>2012/7/11</w:t>
      </w:r>
      <w:r>
        <w:t xml:space="preserve">　　台灣華藏淨宗學會　　檔名：</w:t>
      </w:r>
      <w:r>
        <w:t xml:space="preserve">WD15-005-0002 </w:t>
      </w:r>
    </w:p>
    <w:p w14:paraId="7977A587" w14:textId="77777777" w:rsidR="006E4F77" w:rsidRDefault="006E4F77">
      <w:pPr>
        <w:pStyle w:val="a3"/>
      </w:pPr>
      <w:r>
        <w:t xml:space="preserve">　　請大家合掌，我們來念開經偈，「南無本師釋迦牟尼佛、南無本師釋迦牟尼佛、南無本師釋迦牟尼佛。無上甚深微妙法，百千萬劫難遭遇，我今見聞得受持，願解如來真實義」。請放掌。</w:t>
      </w:r>
      <w:r>
        <w:t xml:space="preserve"> </w:t>
      </w:r>
    </w:p>
    <w:p w14:paraId="7E162533" w14:textId="77777777" w:rsidR="006E4F77" w:rsidRDefault="006E4F77">
      <w:pPr>
        <w:pStyle w:val="a3"/>
      </w:pPr>
      <w:r>
        <w:t xml:space="preserve">　　《千手千眼觀世音菩薩廣大圓滿無礙大悲心陀羅尼經》，諸位同修及網路前的同學，大家晚上好，阿彌陀佛。今天我們繼續再一起來學習《大悲心陀羅尼經》，昨天我們介紹到這部經的經題，這部經經題的別題。這個經的題目分通、別，「千手千眼觀世音菩薩廣大圓滿無礙大悲心陀羅尼」，這是這部經的別題，別是個別的，就是區別跟其他的經不一樣；「經」這個字是通題，通題就是通用的，佛講的經都稱為經。昨天我們介紹這個別題，介紹到「千手千眼觀世音菩薩」，昨天我們介紹到別題的這一段。</w:t>
      </w:r>
      <w:r>
        <w:t xml:space="preserve"> </w:t>
      </w:r>
    </w:p>
    <w:p w14:paraId="329E0ACB" w14:textId="77777777" w:rsidR="006E4F77" w:rsidRDefault="006E4F77">
      <w:pPr>
        <w:pStyle w:val="a3"/>
      </w:pPr>
      <w:r>
        <w:t xml:space="preserve">　　講到觀世音菩薩，可以說很多人都知道，知道佛門有一位觀世音菩薩。觀世音菩薩在中國民間可以說家喻戶曉，不但學佛的人知道，不學佛的人，民間一般信仰神教的，也都知道有觀世音菩薩，甚至他們也來拜觀世音菩薩。在我們中國民間，可以說儒釋道三教自古以來都融為一體，都分不開了。因此我們看到很多道教，拜神的信眾，他也拜觀音菩薩。有一次我到浙江普陀山，普陀山我去過很多次，也看到道士帶團，他們頭戴道冠，身穿道服，他們也帶團去參拜觀音菩薩，這是道教的團體。另外藏傳佛教喇嘛，西洋人去觀光旅遊，這些都很多。在台灣我們更是可以隨地都看得到觀音菩薩的足跡，這個神道教幾乎也都有供觀音菩薩。這是我們社會大眾提到佛門的觀音菩薩，可以說大家都非常的熟悉，觀音菩薩的名氣很大。普陀山歷史上的記載非常的多，感應的事蹟也很多，很多人都聽過，也都看過這個書，這是自古以來這個感應事蹟可以說記載得非常多。</w:t>
      </w:r>
      <w:r>
        <w:t xml:space="preserve"> </w:t>
      </w:r>
    </w:p>
    <w:p w14:paraId="7410CB8F" w14:textId="77777777" w:rsidR="006E4F77" w:rsidRDefault="006E4F77">
      <w:pPr>
        <w:pStyle w:val="a3"/>
      </w:pPr>
      <w:r>
        <w:t xml:space="preserve">　　所以觀音菩薩，佛在大乘經典上也給我們講，觀音菩薩跟我們娑婆世界裡面的眾生緣分非常之深。昨天也跟大家簡單的報告，佛在《楞嚴經》裡面講，我們娑婆世界眾生在六根當中耳根是最利，這個耳根比其他五根要利。因此在娑婆世界眾生修耳根圓通就比較上容易成就。因此跟我們娑婆世界眾生的緣很深，這也是主要的原因之一。觀音菩薩也可以說在二十五圓通裡面，他代表我們娑婆世界大多數眾生的根器，也可以這麼說，因此跟我們的緣就深了。在大乘經典裡面，就是不是專門講觀音菩薩的，其他大乘經典附帶提到觀音菩薩的經也很多。我們佛門也很普遍讀誦的，四眾弟子讀誦的，比如《地藏菩薩本願經》，《地藏經》裡面你看到第十二品，釋迦牟尼佛就把《地藏菩薩本願經》交代給觀世音菩薩來流通。這是我們常常讀誦《地藏經》的同修應該都很熟悉，第十二品專門介紹觀音菩薩，還把這個經交付給觀音菩薩。</w:t>
      </w:r>
      <w:r>
        <w:t xml:space="preserve"> </w:t>
      </w:r>
    </w:p>
    <w:p w14:paraId="435E2788" w14:textId="77777777" w:rsidR="006E4F77" w:rsidRDefault="006E4F77">
      <w:pPr>
        <w:pStyle w:val="a3"/>
      </w:pPr>
      <w:r>
        <w:t xml:space="preserve">　　《無量壽經》，我們淨宗學會同修大家可以說做為平常讀誦的經典，不但聽經還讀誦，天天讀這個經。我們同學大家都讀到「大士神光第二十八」，這第二十八品，在四十八品經裡面第二十八品，特別介紹觀音、勢至。在《佛說觀無量壽佛經》也都有觀想觀世音菩薩這個聖像，還有觀大勢至菩薩聖像的觀法，觀想的理論、方法。所以在《觀無量壽佛經》、《無量壽經》也都特別提到觀音、勢至。這兩位菩薩在《楞嚴經》裡面二十五圓通，一個代表耳根圓通，一個代表念佛圓通。從這個地方，我們淨宗同修修的是念佛法門，從二十五圓通，還有《無量壽經》、《觀無量壽佛經》，</w:t>
      </w:r>
      <w:r>
        <w:lastRenderedPageBreak/>
        <w:t>這是淨宗三經重要的經典，特別是《無量壽經》，我們就可以從這個地方去體會到念佛圓通跟耳根圓通它是相關的，而且這個關係非常密切。</w:t>
      </w:r>
      <w:r>
        <w:t xml:space="preserve"> </w:t>
      </w:r>
    </w:p>
    <w:p w14:paraId="0E1F6C8B" w14:textId="77777777" w:rsidR="006E4F77" w:rsidRDefault="006E4F77">
      <w:pPr>
        <w:pStyle w:val="a3"/>
      </w:pPr>
      <w:r>
        <w:t xml:space="preserve">　　為什麼？我們看到印光祖師《文鈔》，他教人念佛的方法，我們現在念佛，這四種念佛是採取持名念佛，持名念佛，印祖教人要注重在聽，就是你心裡念得清楚，口中念得清楚，耳朵聽得清楚。縱然不出聲，心裡默念也有聲相，還是要用耳根去聽。這個三根如果收攝，其他的三根也跟著收攝了，就可以達到「都攝六根，淨念相繼」。所以這個念佛圓通跟耳根圓通，根據印祖這個教人念佛的方法，我們就知道它這個關係非常密切。因此我們在經典上看到，佛特別講淨土經把這兩位菩薩都介紹出來，這有他很深的一個用意。我們現在學習的這是主要講觀音菩薩的經典，雖然講觀音菩薩，但是我們學到後面，這個經文我們就看到，觀音菩薩，我們念大悲咒、念觀音菩薩，將來往生那觀音菩薩帶我們往生到哪裡？還是往生到西方極樂世界阿彌陀佛那裡。可見得這個經跟淨土經它之間的關係非常的密切。</w:t>
      </w:r>
      <w:r>
        <w:t xml:space="preserve"> </w:t>
      </w:r>
    </w:p>
    <w:p w14:paraId="6693C5B1" w14:textId="77777777" w:rsidR="006E4F77" w:rsidRDefault="006E4F77">
      <w:pPr>
        <w:pStyle w:val="a3"/>
      </w:pPr>
      <w:r>
        <w:t xml:space="preserve">　　佛在《無量壽經》第二十八品也告訴我們，我們娑婆世界眾生遇到急難，若有善男子善女人遇到急難恐怖，「但自歸命觀世音菩薩，無不得解脫者」，急就是緊急，難就是有災難、有困難。我們人生在世間有時候也會有不方便的時候，這個不方便就是人力（人的力量）達不到的時候，就是一般人沒有辦法來幫助的時候。這個時候念觀世音菩薩，求觀世音菩薩，都會有感應。所以佛在《無量壽經》這個提示，雖然經文不長，很短，但是非常重要。特別在我們現前這個多災多難的時代，顯得更需要了。我們人遇到困難、災難、緊急，沒有人幫助的時候，我們就要求菩薩來幫忙了。</w:t>
      </w:r>
      <w:r>
        <w:t xml:space="preserve"> </w:t>
      </w:r>
    </w:p>
    <w:p w14:paraId="4E141627" w14:textId="77777777" w:rsidR="006E4F77" w:rsidRDefault="006E4F77">
      <w:pPr>
        <w:pStyle w:val="a3"/>
      </w:pPr>
      <w:r>
        <w:t xml:space="preserve">　　你看虛雲老和尚他從普陀山三步一拜，從浙江普陀山拜到山西五台山，拜了三年，三步一拜這樣拜。人這個身體是肉身，吃五穀雜糧的，在這個路途當中難免會生病。所以在有一次的冬天下雪，拜到荒郊野外，也沒有住家。過去清朝末年那個時代，人也沒現在這麼多，房子也沒這麼多，他也沒有同伴，也沒有人跟他在一起。這荒郊野外，冰天雪地凍得生病倒下去了，這個時候真的是找不到人來幫忙，在這個荒郊野外。人一旦病倒下去，要救也來不及了，這個時候誰來幫忙？菩薩來幫忙。文殊菩薩變一個乞丐來幫助他，來照顧，把他的病照顧好了，乞丐不見了。他給他這個病照顧好之後，問他尊姓大名、住哪裡？以後有機會去答謝。乞丐跟他講他叫文吉，就住在五台山下面，只要去那邊跟人家問文吉，大家都知道，講完也就不見了。他拜到了五台山就去問人，找不到這個人。後來有人跟他講，你講那個文吉就文殊師利菩薩。那個時候他才恍然大悟，原來在路途當中幫助他的就是文殊菩薩，化身變一個乞丐去照顧他。這個路途當中一共照顧了兩次，他生了兩次大病。</w:t>
      </w:r>
      <w:r>
        <w:t xml:space="preserve"> </w:t>
      </w:r>
    </w:p>
    <w:p w14:paraId="73A2C3DC" w14:textId="77777777" w:rsidR="006E4F77" w:rsidRDefault="006E4F77">
      <w:pPr>
        <w:pStyle w:val="a3"/>
      </w:pPr>
      <w:r>
        <w:t xml:space="preserve">　　我們生活在這個世間，常常會遇到很多困難，特別現前這個時代，家庭的問題、事業的問題、社會的問題，方方面面的問題，整個世界災難的問題，自己學業、道業種種問題，每個人都有他的困難，家家有本難念的經。在現前這個時代真的有很多事情是我們人沒有辦法去處理的，我們人的智慧能力處理不了的，解決不了，在這樣的情況之下，我們就要想到求觀音菩薩來幫忙，求觀音菩薩來加持。所以我們遇到有困難的時候不要忘記觀世音菩薩，我們就會得到菩薩的幫助，這個非常重要。</w:t>
      </w:r>
      <w:r>
        <w:t xml:space="preserve"> </w:t>
      </w:r>
    </w:p>
    <w:p w14:paraId="4640CC21" w14:textId="77777777" w:rsidR="006E4F77" w:rsidRDefault="006E4F77">
      <w:pPr>
        <w:pStyle w:val="a3"/>
      </w:pPr>
      <w:r>
        <w:t xml:space="preserve">　　昨天也跟大家簡單報告，觀世音菩薩這個名稱是修學這個法門的一個代表，修耳根圓通這個法門，修成就了都叫觀音菩薩。所以觀音菩薩不是只有一個人，很多很多，只要修學這個法門修成就的都叫觀音菩薩。所以觀世音菩薩他並不是限定哪一個</w:t>
      </w:r>
      <w:r>
        <w:lastRenderedPageBreak/>
        <w:t>人。當我們自己稱念南無觀世音菩薩聖號的時候，當下我們自己也就變成觀世音菩薩。我們在稱念名號，我們是在因地的觀音菩薩；已經修成就的，他是果位上的觀音菩薩。我們在因地修學，已經證果的觀音菩薩當然要幫助因地修學的這些觀音菩薩，這是我們一定要知道。所以我們對觀音菩薩的認識是有必要的，我們學習淨土法門的同修也是有需要認識觀音菩薩，因為觀音、勢至是西方三聖之一。《無量壽經》、《觀無量壽佛經》，在這兩部經佛都有跟我們講這兩位菩薩，這兩位菩薩都是幫助阿彌陀佛接引十方世界念佛眾生往生淨土的。所以這兩位菩薩是阿彌陀佛的助手，他的助手。</w:t>
      </w:r>
      <w:r>
        <w:t xml:space="preserve"> </w:t>
      </w:r>
    </w:p>
    <w:p w14:paraId="3EE3D58C" w14:textId="77777777" w:rsidR="006E4F77" w:rsidRDefault="006E4F77">
      <w:pPr>
        <w:pStyle w:val="a3"/>
      </w:pPr>
      <w:r>
        <w:t xml:space="preserve">　　我們念阿彌陀佛求往生西方極樂世界，需不需要念觀音？很多修淨土法門同修他們也有兼念觀音，兼就是附帶的念。你看印光祖師在《文鈔》他也勸念佛的同修兼念觀音菩薩，念阿彌陀佛我們是求生淨土，兼念觀音菩薩是迴向給這個世界的苦難眾生。所以印祖在《文鈔》裡面也勸淨宗同修，一天如果你定課是念一萬聲阿彌陀佛，另外念五千聲觀音菩薩，迴向給這個世界上苦難眾生；如果你念一千聲你就附帶念五百聲，你念一百聲就附帶念五十聲。也有人專念觀音菩薩的，這樣求生淨土行不行？也可以。在《觀世音菩薩感應錄》、《淨土聖賢錄》，也是有人他專念觀音菩薩求往生西方極樂世界，一樣可以滿願。</w:t>
      </w:r>
      <w:r>
        <w:t xml:space="preserve"> </w:t>
      </w:r>
    </w:p>
    <w:p w14:paraId="4584213E" w14:textId="77777777" w:rsidR="006E4F77" w:rsidRDefault="006E4F77">
      <w:pPr>
        <w:pStyle w:val="a3"/>
      </w:pPr>
      <w:r>
        <w:t xml:space="preserve">　　觀世音這是就利益眾生這方面來講，觀察世間眾生的音聲，看眾生有什麼需要，應以什麼身得度，菩薩他就現什麼身而為說法，去幫助他。隨時隨地，就是任何時候、任何地點，菩薩都有應，眾生有感菩薩就有應。所以觀世音是菩薩在果地上幫助眾生的一個名號，這是講利益眾生這方面的。如果對自己修行來講，自受用叫觀自在，對自己是觀自在，對眾生叫觀世音，自己得到大自在、大解脫才能去幫助別人。如果自己都得不到自在，自己的苦都比別人多，那怎麼能幫助別人？所謂泥菩薩過河是自身難保，就幫不上忙了，自己還需要別人來幫忙。所以必須自己先得自在。自己得到大自在、大解脫，然後幫助眾生，就叫觀世音，就是利他，利益眾生的，觀自在是利益自己，自利利他，自利利他是一不是二。「千手千眼觀世音菩薩」是這個經別題的人，這個人法立題，這個人、這位菩薩，大家非常熟悉。</w:t>
      </w:r>
      <w:r>
        <w:t xml:space="preserve"> </w:t>
      </w:r>
    </w:p>
    <w:p w14:paraId="78FC2901" w14:textId="77777777" w:rsidR="006E4F77" w:rsidRDefault="006E4F77">
      <w:pPr>
        <w:pStyle w:val="a3"/>
      </w:pPr>
      <w:r>
        <w:t xml:space="preserve">　　下面是「廣大圓滿無礙大悲心陀羅尼」，這是法，佛法的法。上面「千手千眼觀世音菩薩」是指人。所以這部經是人法立題，人跟法合起來成立的一個經題。「廣大圓滿無礙」，廣大到底有多大？怎麼才叫圓滿？我們看《華嚴經》講「大方廣」，我們要知道，佛經裡面講這個大，它是一個表法形容，廣大是個形容，實際上就是盡虛空遍法界無量無邊，所謂「大而無外，小而無內」，那才叫真正廣大。你說大它有邊際嗎？沒有。所以大而無外，你在外面你找不到邊際；小而無內，你裡面找，裡面也是無量無邊，你也找不到裡面的。到底裡面到哪裡、外面到哪裡？沒有。所以我們中國古人就講「大而無外，小而無內」，這才是事實真相。這必須對《華嚴經》的教理有一點認識才能體會，《華嚴經》講理無礙、事無礙、理事無礙、事事無礙。一毛端有大千世界，毛端，你看我們身體這個汗毛，一根看都看不到，它那個尖端能容納大千世界。它這個毛端沒有放大，大千世界沒縮小，它可以裝在裡面，這是不可思議的境界。</w:t>
      </w:r>
      <w:r>
        <w:t xml:space="preserve"> </w:t>
      </w:r>
    </w:p>
    <w:p w14:paraId="7CBDF143" w14:textId="77777777" w:rsidR="006E4F77" w:rsidRDefault="006E4F77">
      <w:pPr>
        <w:pStyle w:val="a3"/>
      </w:pPr>
      <w:r>
        <w:t xml:space="preserve">　　這些境界，過去科學還不是很發達，有些人看到佛經講，講得像神話一樣。但是現在隨著科技的發達，漸漸大家知道佛經講的那不是神話，理論上講都講得通的，理論上講得通就有這個事實。你看現在電腦一個小小的晶片一點點大，一部《大藏經》</w:t>
      </w:r>
      <w:r>
        <w:lastRenderedPageBreak/>
        <w:t>都可以裝在裡面。那個晶片也沒有放大，《大藏經》文字那麼多也沒有縮小，它可以放在裡面。現在我們帶了一個小小的晶片，到任何地方一插，所有《大藏經》的資料都可以調得出來。我們現在看到這個科技，過去很多人都是否定，不相信佛經上講的；現在這些科學愈來愈發達，就愈來愈相信佛講的話是真的。只是佛經講的這個境界，科學家還沒有辦法去證實。科學家為什麼沒辦法證實？因為他不學佛。他要學了佛，會比一般人很快的進入佛法。可惜的他們這方向錯了，心外求法，方向不對。如果他回歸自性向內心去求，他就找到答案；但是他向外面求，他永遠找不到答案。</w:t>
      </w:r>
      <w:r>
        <w:t xml:space="preserve"> </w:t>
      </w:r>
    </w:p>
    <w:p w14:paraId="1DDD98BE" w14:textId="77777777" w:rsidR="006E4F77" w:rsidRDefault="006E4F77">
      <w:pPr>
        <w:pStyle w:val="a3"/>
      </w:pPr>
      <w:r>
        <w:t xml:space="preserve">　　為什麼？佛在《唯識論》裡面給我們講得很清楚，我們一般凡夫，包括二乘、權教菩薩、還沒有明心見性的佛，十法界的佛，沒有用真心，用的是妄心。妄心是什麼？阿賴耶識，從阿賴耶識出來的。我們這個意識心的功能，最大可以緣，就是我們可以思惟想像這個意識心，可以想得很多、想得很遠，想過去、想現在、想未來，它的極限只能緣到阿賴耶識，它緣不到真性。因為真性它不是物質，它也不是精神，所以你思惟、想像、議論都達不到。怎麼樣才能見到真性？你要把思惟想像放下，你不要想你就見到。但是佛教我們不要想，我們就偏偏要想，因為這是習慣，無量劫來這習氣很難放得下。哪一天你放下你就見到事實真相。</w:t>
      </w:r>
      <w:r>
        <w:t xml:space="preserve"> </w:t>
      </w:r>
    </w:p>
    <w:p w14:paraId="59397F2C" w14:textId="77777777" w:rsidR="006E4F77" w:rsidRDefault="006E4F77">
      <w:pPr>
        <w:pStyle w:val="a3"/>
      </w:pPr>
      <w:r>
        <w:t xml:space="preserve">　　所以大乘經裡面我們常常看到「不可思議」，這四個字就是告訴我們事實真相。而事實真相你不可以用思惟想像去思惟，因為你想不到。你用第六意識這個心去想，怎麼想都想不到，最多只能想到阿賴耶識，真性你就緣不到，不可思。不可議，就是你用言語去議論，你去講，你也講不出來。所以禪宗大德講了一句話，這是禪門裡面講的，「開口便錯，動念即乖」，你嘴巴一張開，你要講，錯了，你講不出來的；動念，你想動個念頭去想一下，不行，錯了。這就叫什麼？就是不可思議。所以我們一定要懂得經典裡面講的不可思議這四個字它的真實義，我們開經偈裡面講，「願解如來真實義」。怎麼叫願解如來真實義？不可思議你懂了，你就真正理解如來的真實義，他在講什麼，你能看到宇宙人生事實真相。如果你不懂得弦外之音，光這個言語文字裡面鑽來鑽去的，鑽個無量劫還是不懂。馬鳴菩薩教我們聽經，特別是大乘經典，小乘經典我們還可以用意識心去思惟想像，因為它講的是阿賴耶識裡面的這些境界相，我們的常識可以理解，講到真如自性你用意識你就達不到，不能用意識心去想。這是大乘經教我們的，我們再從這地方去體會。</w:t>
      </w:r>
      <w:r>
        <w:t xml:space="preserve"> </w:t>
      </w:r>
    </w:p>
    <w:p w14:paraId="0DD0A623" w14:textId="77777777" w:rsidR="006E4F77" w:rsidRDefault="006E4F77">
      <w:pPr>
        <w:pStyle w:val="a3"/>
      </w:pPr>
      <w:r>
        <w:t xml:space="preserve">　　所以你看這裡，廣大圓滿無礙，我們怎麼去想像這廣大圓滿到底廣大到什麼程度？圓滿到什麼樣？什麼叫無礙？你愈想就愈不對，愈想愈有礙，不是無礙。你不想了，用真心，不用阿賴耶識，就無礙了，就真的是廣大圓滿，在哪裡？就在眼前。所以一切大乘教都離不開這個原理原則，一切大乘經典它都是根據這個原理來講的，就是一實相，用現在話講叫事實真相。開經偈講「願解如來真實義」，這個真實義就是講這個實相。我們現在一下子不能體會，不懂，不懂也沒有關係，我們慢慢來學。但是這個原理原則不能錯，方向不能錯。只要方向沒錯，雖然我們現在還是習慣起心動念，但是我們知道這個起心動念是錯的，我們慢慢修學，把這個起心動念放下，總有一天我們能達到這個目標。最重要就是方向不能錯，方向一錯，你就永遠達不到這個目標。所以觀世音菩薩他為什麼廣大圓滿無礙？這就是我們要學習的一個重要課題。</w:t>
      </w:r>
      <w:r>
        <w:t xml:space="preserve"> </w:t>
      </w:r>
    </w:p>
    <w:p w14:paraId="18823674" w14:textId="77777777" w:rsidR="006E4F77" w:rsidRDefault="006E4F77">
      <w:pPr>
        <w:pStyle w:val="a3"/>
      </w:pPr>
      <w:r>
        <w:t xml:space="preserve">　　我們佛法的修學有分頓、漸、祕密、不定，這是因為眾生根器不一樣。佛告訴我們，我們的真心它是沒有障礙，我們的真心有多大？盡虛空遍法界，所謂「心包太虛，量周沙界」。那心包太虛，量周沙界，它哪裡會有障礙？一點障礙都沒有，所以</w:t>
      </w:r>
      <w:r>
        <w:lastRenderedPageBreak/>
        <w:t>它是廣大圓滿，所謂理事無礙，事事無礙，我們原來的真心就是這樣，這麼大。現在似乎我們這個心變得非常渺小，這什麼原因造成的？佛在《華嚴經》常常給我們講，我們每個眾生都有跟如來同樣的智慧德相，如來有什麼能力我們每個人都有，跟他平等的，沒有差別。但是如來這個能力都現前了，我們好像沒有了，什麼原因？佛一句話給我們說明了，因為眾生有妄想分別執著而不能證得。因為有這個東西障礙住，那本來他就有的，因為有這些東西障礙。但是這些東西是不是真的？也不是真的，虛妄的，我們把它當作真的，這樣產生的障礙。原來它沒有界限的，哪有什麼界限？廣大圓滿沒有界限。</w:t>
      </w:r>
      <w:r>
        <w:t xml:space="preserve"> </w:t>
      </w:r>
    </w:p>
    <w:p w14:paraId="566FBA49" w14:textId="77777777" w:rsidR="006E4F77" w:rsidRDefault="006E4F77">
      <w:pPr>
        <w:pStyle w:val="a3"/>
      </w:pPr>
      <w:r>
        <w:t xml:space="preserve">　　為什麼現在我們看到，不但有很多界限，而且這個界限劃得就剩下自己一個人，劃個小圈圈只有自己，都不會去想到別人，起心動念第一個就想自己，這圈圈就劃得太小了。你看我們這個地球上，地球就是這麼一個星球，這個地球它本身它自己沒有去劃什麼界線，你是哪個國家，我是哪個國家，哪個國家、哪個國家，那是地球它自己劃出來的嗎？不是，地球它沒有分別、沒有執著。為什麼這是美國，這是中國，那是英國，為什麼劃分這些界線？那是人劃出來的。這是我家，那是你家，愈劃就愈小，這是人怎麼會有這些界線？這都是從妄想分別執著產生。妄想分別執著最嚴重，嚴重到只有自己沒有別人了，連第二個人都沒有了，他就不會為第二個人去想了。不為別人想，只想到自己，起心動念就是想自己，這個人，我們一般講，這個人太自私了，自私自利到了極處。有的人心量大一點，他會想到我以外還會想到別人，或者想到一個家庭，為這一家人。</w:t>
      </w:r>
      <w:r>
        <w:t xml:space="preserve"> </w:t>
      </w:r>
    </w:p>
    <w:p w14:paraId="174A5A90" w14:textId="77777777" w:rsidR="006E4F77" w:rsidRDefault="006E4F77">
      <w:pPr>
        <w:pStyle w:val="a3"/>
      </w:pPr>
      <w:r>
        <w:t xml:space="preserve">　　現在實在是失去傳統文化教育，真的，人很自私，自私到極處，他只想到自己，連自己的親人，自己的父母，他都不要。現在很多家庭是這樣，特別是到外國去留學、移民的，這個情況就更多了。我上個月到美國西雅圖淨宗學會，現在這個趙會長，以前他們學會的總幹事，總幹事的太太，他的同修姓鄭的，就是我母親，汐止，我母親娘家那邊的一個親戚。他們移民到西雅圖去了，她先生當了淨宗學會的總幹事，我二００五年去，七年前去的時候認識，談起來才知道原來是親戚關係。後來我把我母親那邊鄭氏的家譜拿給她看，她看一看，知道沒錯，她們就是汐止鄭氏家族的後人。二００八年我看她先生回到台灣來，回到台灣來到我們二樓那個佛堂，好像那個時候我也在講經，他有來聽一堂課，聽完到小客廳跟我坐了一下。那是二００八年三月份的事情，二００八年三月我還沒有到廬江去。後來他回美國，好像聽說過幾個月他就往生，我聽到這個消息覺得也很突然。那個時候我在廬江，剛好正在打護國息災百七繫念法會，聽到這個信息。</w:t>
      </w:r>
      <w:r>
        <w:t xml:space="preserve"> </w:t>
      </w:r>
    </w:p>
    <w:p w14:paraId="1A810A33" w14:textId="77777777" w:rsidR="006E4F77" w:rsidRDefault="006E4F77">
      <w:pPr>
        <w:pStyle w:val="a3"/>
      </w:pPr>
      <w:r>
        <w:t xml:space="preserve">　　在前兩年，我們這個親戚就回到台灣來找我，她說她先生往生了，她在美國一個人也很孤單。學了佛，特別修念佛法門，都知道臨終最好有人助念。在美國她有兩個兒子，也沒學佛，她是跟我講，恐怕她往生的時候她兒子不會給她助念，所以想回到台灣來。後來我就請我弟弟給她找個房子，在汐止車站附近租個房子，有空就到雙溪山上去參加繫念法會，現在也常常上山。今年我再去西雅圖淨宗學會，趙會長才跟我講，他說他以前總幹事的太太，是他叫她回台灣的。我說為什麼要叫她回台灣？在美國她們家那麼大，住得不是很舒服嗎？他說你都不知道，她先生一走，她也不會開車，以前辦什麼事情都她先生替她辦，跑銀行，處理很多事情都是她先生處理的，她都沒處理過，也不會開車，在美國不會開車就等於沒有腳一樣，就很不方便。她先生往生，她就想到去跟她兒子住，她兒子都長大，一個當醫生，另外一個在做什麼事業我不太清楚，兩個兒子沒有跟她住在一起，他們搬到外面去住。她就想到她先生走</w:t>
      </w:r>
      <w:r>
        <w:lastRenderedPageBreak/>
        <w:t>了，現在去找兒子，跟兒子住在一起。結果她兩個兒子都不讓她去住。趙會長跟我講，所以他勸她回台灣。我說原來如此！</w:t>
      </w:r>
      <w:r>
        <w:t xml:space="preserve"> </w:t>
      </w:r>
    </w:p>
    <w:p w14:paraId="63710FBB" w14:textId="77777777" w:rsidR="006E4F77" w:rsidRDefault="006E4F77">
      <w:pPr>
        <w:pStyle w:val="a3"/>
      </w:pPr>
      <w:r>
        <w:t xml:space="preserve">　　我們就可以想一想，現在人自私到自己的父母他都不要了，你看跟自己最親的，母親比父親還要親，這個兒女他都不要，這就是人自私到極處。外國這種思想教育，教人就是這樣教自私的，自私到父母都不要。這種教育觀念，從佛菩薩、聖賢的標準來看，當然是絕對錯誤的。所以我們學佛，就是拓開心量，本來我們心量很小，現在慢慢拓開了，學了佛明理了。我們現在雖然還做不到佛菩薩的心包太虛，量周沙界，但是也要慢慢擴大。擴大到圓滿，擴大到心包太虛，量周沙界，我們就回歸自性。我們為什麼自私到極處？我們就知道，我們學了佛聽了經教知道，從執著來的，你執著愈重的，他就愈自私，自私自利；執著輕一點，他自私的心就輕一點，他就會多為別人想。</w:t>
      </w:r>
      <w:r>
        <w:t xml:space="preserve"> </w:t>
      </w:r>
    </w:p>
    <w:p w14:paraId="03756489" w14:textId="77777777" w:rsidR="006E4F77" w:rsidRDefault="006E4F77">
      <w:pPr>
        <w:pStyle w:val="a3"/>
      </w:pPr>
      <w:r>
        <w:t xml:space="preserve">　　完全沒有執著，這個人就證阿羅漢果，證阿羅漢他的心量比六道天道眾生的心量還要大，他超越三界了。因為他超越三界了，一定是比六道裡面天人的心量還大，他才能超越。執著從分別來的，菩薩破分別，沒有分別，心量就更大了，比阿羅漢、辟支佛心量更大。分別從哪裡來？從妄想、從起心動念來的。如果我們再把這個無明妄想、起心動念放下，那我們就成佛了，是真的佛了，用真心。就像「觀音菩薩耳根圓通」，他回歸自性了，在天台宗講叫分證即佛，是真的佛。你只要做到不起心、不動念，就心包太虛，量周沙界，你跟整個法界就是一體了。其實我們現在是不是一體？還是一體，只是我們起心動念自己形成一個障礙，不知道這個事實真相；哪一天我們把起心動念放下，就在眼前。</w:t>
      </w:r>
      <w:r>
        <w:t xml:space="preserve"> </w:t>
      </w:r>
    </w:p>
    <w:p w14:paraId="499E88F3" w14:textId="77777777" w:rsidR="006E4F77" w:rsidRDefault="006E4F77">
      <w:pPr>
        <w:pStyle w:val="a3"/>
      </w:pPr>
      <w:r>
        <w:t xml:space="preserve">　　這是我們佛法修學有漸修、有頓修的，頓修就是你直接從起心動念就把它放下，你妄想放下，分別執著都從妄想產生的，從妄想發展出來的，</w:t>
      </w:r>
      <w:r>
        <w:t>你這個根沒有了，那個枝枝葉葉自然也就跟著沒有了。這是上根利智的人修的，頓捨、頓修、頓證。所以凡夫成佛從理論上講要多長時間？一念就成佛了。是不是事實？的確是事實。問題是我們這一念能不能放得下？你看六祖惠能大師他表現給我們看的，跟釋迦牟尼佛當年在印度表現的，都是頓捨、頓修、頓證。起心動念這無明妄想一放下，他就明心見性，見性就成佛。佛跟中國禪宗六祖他表演給我們看，是頓修、頓證的，因為他能頓捨。</w:t>
      </w:r>
      <w:r>
        <w:t xml:space="preserve"> </w:t>
      </w:r>
    </w:p>
    <w:p w14:paraId="61F8C06C" w14:textId="77777777" w:rsidR="006E4F77" w:rsidRDefault="006E4F77">
      <w:pPr>
        <w:pStyle w:val="a3"/>
      </w:pPr>
      <w:r>
        <w:t xml:space="preserve">　　如果我們做不到頓捨，我們漸捨、漸修、漸證，這個我們大多數人都可以做到。漸捨從哪裡捨？先從執著，好像脫衣服，三件衣服先脫外面這一層，第一層脫掉再脫第二層，第二層脫掉再脫第三層，這漸漸來，就是漸修、漸悟，慢慢放。慢慢放我們凡夫還是要給我們一個具體的做法，如果沒有個具體的做法，我們也不曉得怎麼放。從哪裡下手？從布施。布施就是在生活當中去修了，你沒有修布施，你就不知道你到底有沒有放下，你修了才知道自己放下多少。不然講布施，我們總是一個模糊的概念，布施聽說了，佛勸我們布施，那布施有些人他是做一點慈善事業，做點好事，這是有開始在布施。但是還夠不夠？這要以佛經來做標準，布施第一個階段的標準，我們要做到放下身心世界，身就是這個身體，心就是我們心裡的這些執著，要放下這個。第一個階段的布施才算圓滿，才算及格了。</w:t>
      </w:r>
      <w:r>
        <w:t xml:space="preserve"> </w:t>
      </w:r>
    </w:p>
    <w:p w14:paraId="1EFAC986" w14:textId="77777777" w:rsidR="006E4F77" w:rsidRDefault="006E4F77">
      <w:pPr>
        <w:pStyle w:val="a3"/>
      </w:pPr>
      <w:r>
        <w:t xml:space="preserve">　　你看我們淨老和尚，他剛開始學佛遇到章嘉大師，章嘉大師是當時我們總統府資政，他教他修學方法，可以說是佛法徹始徹終的一個圓滿的教學。教他怎麼修？從布施開始。我們老和尚請問章嘉大師，他說他現在學了佛，知道佛法很好，方老師給他</w:t>
      </w:r>
      <w:r>
        <w:lastRenderedPageBreak/>
        <w:t>講學佛是人生最高的享受，佛法既然這麼好，有什麼辦法讓我很快的入進去得到這好處？從哪裡下手？章嘉大師就告訴他，從布施。布施需要錢，當時他當軍人，那個薪水也非常微薄，實在講都勉強過生活，哪有多餘的錢布施？章嘉大師就問他，一毛錢有沒有？一塊錢有沒有？這一毛一塊那倒有。他說你就從一毛一塊錢去布施，從這裡，你有一毛錢就布施一毛錢，你有一塊錢就布施一塊錢。那個時候寺院有人發起印經，拿個小本子，一毛、五毛、一塊，印經或者放生，他就從這個地方開始修。剛開始修的時候當然都會有些捨不得，這個身外的財物賺來不容易，雖然是身外之物，特別是生活艱苦，賺錢不容易的時候，要捨、要布施就顯得更困難。一般人總是要把這個錢存起來，不懂得要布施。章嘉大師教他布施。布施剛開始比較勉強，剛開始勉強。像《了凡四訓》裡面，了凡先生生他也講這個經驗，他說「始而勉強，終則泰然」，剛開始的時候很勉強，但到後面他就愈做愈自然。特別是做到有感應的時候，做到有感應，他就更有信心、更敢布施。</w:t>
      </w:r>
      <w:r>
        <w:t xml:space="preserve"> </w:t>
      </w:r>
    </w:p>
    <w:p w14:paraId="1611EECD" w14:textId="77777777" w:rsidR="006E4F77" w:rsidRDefault="006E4F77">
      <w:pPr>
        <w:pStyle w:val="a3"/>
      </w:pPr>
      <w:r>
        <w:t xml:space="preserve">　　布施開始我們都會著相，我布施了多少，做了多少好事，這是著相。布施還要慢慢提升到不著相，不著相就是三輪體空，外不見布施的對象，我布施給某某單位，我布施給某某人。不見這個意思我們要知道，就是我們不要執著，那個不見的意思是不要執著，不是說沒有看見，不曉得要拿到哪裡去，不是那個意思，是不執著，不放在心上。因為放在心上就著相，我布施給你多少，那我幫助哪一個人，念念不忘。有的還指望說你要報答我，我對你這麼好，我什麼時候幫助過你。這就著相了。這就是布施給人就把它忘了。當中不著布施的財物，布施多少錢、布施什麼東西，也不要執著，也不要放在心上。不是說不知道布施什麼，不是那個意思，是不放在心上，有布施就好像沒有布施，但是清清楚楚、明明白白，這是不著那個相，不把那個相放在心上。內不見我們自己布施的，內不見我。我布施，就著了我相；人，對象，哪一個人他接受我的布施；我布施了什麼東西給他，布施了多少錢給他，這就三輪不空。三輪不空布施有沒有好處？當然有好處，得人天福報，但是不能脫離六道輪迴。我們學佛第一個目標先脫離六道輪迴，進一步要達到明心見性、見性成佛，這修學才圓滿。我們學佛目的不是求人天福報，不求人天福報我們布施就不能著相，不著相</w:t>
      </w:r>
      <w:r>
        <w:t>的布施就叫功德。著相布施就變成福德，你將來會享受人天福報，但是出不了三界。這就三輪體空！</w:t>
      </w:r>
      <w:r>
        <w:t xml:space="preserve"> </w:t>
      </w:r>
    </w:p>
    <w:p w14:paraId="4902EF23" w14:textId="77777777" w:rsidR="006E4F77" w:rsidRDefault="006E4F77">
      <w:pPr>
        <w:pStyle w:val="a3"/>
      </w:pPr>
      <w:r>
        <w:t xml:space="preserve">　　我們看《金剛經》，《金剛經》也教我們，「不著色聲香味觸法而行布施」，就是不著六塵而行布施，你只要不著相，這樣去布施，修到底就成佛了。《金剛經》任何一段、任何一句你會了、你懂了，你去修，修到底你就成佛了。可以說從頭到尾統統是修布施的，一部《金剛經》，布施、忍辱講得最多，一開始就教我們布施。所以這個菩薩六度第一個就教我們怎麼拓開心量。我們這個心本來就是跟觀音菩薩一樣，廣大圓滿無礙，我們跟他一樣，他無礙，我們也無礙；他廣大圓滿，我們人人都是廣大圓滿，沒兩樣。我們現在為什麼小得這麼可憐？我們著相。菩薩他不著相，不著相他就沒障礙，我們一著相處處是障礙。所以《金剛經》講，我們有「我相、人相、眾生相、壽者相」，著了相，有這個四相就產生執著了。</w:t>
      </w:r>
      <w:r>
        <w:t xml:space="preserve"> </w:t>
      </w:r>
    </w:p>
    <w:p w14:paraId="109CE231" w14:textId="77777777" w:rsidR="006E4F77" w:rsidRDefault="006E4F77">
      <w:pPr>
        <w:pStyle w:val="a3"/>
      </w:pPr>
      <w:r>
        <w:t xml:space="preserve">　　破執著，這個大乘教的方法比小乘教要來得巧妙，來得善巧、來得方便。大乘教是教我們你就拓開心量，大而化之，這就比較善巧；小乘教修各種觀想，直接面對面去破，這就比較上困難。特別《金剛經》講的方法，那是破我執最殊勝的一個方法。《金剛經》，我們雖然修淨土，有因緣還是有需要來學習。學習《金剛經》，過去我們淨老和尚講，沒有別的，就是幫助我們看破，我們真正看破了，那才放得下。因為</w:t>
      </w:r>
      <w:r>
        <w:lastRenderedPageBreak/>
        <w:t>我們沒有把事實真相看破，叫我們放下那很難；我們看破這個事實真相，那放下是很自然的，絲毫不勉強。所以《金剛經》在我們還沒有看破、放下之前，對我們來講就非常重要了。如果真正放下的人，當然他就不需要了，他一句佛號念到底他就成就了。</w:t>
      </w:r>
      <w:r>
        <w:t xml:space="preserve"> </w:t>
      </w:r>
    </w:p>
    <w:p w14:paraId="6D9E286C" w14:textId="77777777" w:rsidR="006E4F77" w:rsidRDefault="006E4F77">
      <w:pPr>
        <w:pStyle w:val="a3"/>
      </w:pPr>
      <w:r>
        <w:t xml:space="preserve">　　講到學習經教，過去我也常常跟我們同修大家來分享，我們修淨土實在講一部經就夠了。我們淨老和尚常講的一門深入，長時薰修，一部經你就一直深入。但是一門深入的這樣根器的人要老實人，上根的人，這樣的人可以。中下根性的這就比較麻煩，中下根性是什麼？不老實，根器又不好。雖然知道要一門深入，一部經深入到底，但是這妄念太多。為什麼不老實？放不下就不老實了。老實是怎麼叫老實？他真放下，這個人是老實人。雖然他對這個事實的道理他不明瞭，但是對世出世間法他真放得下，這個人老實。我們來學學老實人行不行？有時候我們也常聽淨老常講愚不可及，我們看那些老阿公、老阿婆，他真的很老實，他真的說放下就放下，一點不假，我們要學他還學不來，愚不可及。就像李老師在生的時候講過的話，他說一生他想要學糊塗學不來。以前鄭板橋講一句話說「難得糊塗」，你要學糊塗真的還學不來。</w:t>
      </w:r>
      <w:r>
        <w:t xml:space="preserve"> </w:t>
      </w:r>
    </w:p>
    <w:p w14:paraId="6781A108" w14:textId="77777777" w:rsidR="006E4F77" w:rsidRDefault="006E4F77">
      <w:pPr>
        <w:pStyle w:val="a3"/>
      </w:pPr>
      <w:r>
        <w:t xml:space="preserve">　　所以我們這個世間中下根器的人佔絕大多數，中下根性就是妄念太多，放不下。因此釋迦牟尼佛出現在世間才講那麼多經，講那麼多經幹什麼？為這些不老實的人講的。老實人他還要講什麼？你統統放下，這個事實真相你都明瞭。禪宗大德以前常講，這個人都明心見性了，你還要跟他講什麼？舌頭掛牆壁，舌頭就掛在牆壁，不用講了。不老實就不行，不但要講，還要天天講，一天還要講很長的時間。你看釋迦牟尼佛一天講八個小時，二時講經。古印度一時就是我們現在四個小時，二時就是八個小時，一天講八個小時。就是天天上課，每天上課八個小時，四十九年不間斷。講了這麼多，目的就是教我們看破、放下。所以淨老和尚常講，章嘉大師教他的，很直截了當，就是教他看破、放下。放下又幫助看破，看破又幫助放下，看破、放下修到圓滿就成佛了。在經教裡面講，放下叫止，看破叫觀，他說當時如果章嘉大師給他講止觀，他一定聽了一頭霧水，什麼叫止、什麼叫觀他搞不懂，給他講看破、放下，他懂，看破就叫觀，放下就叫止，停止的止。真正看破、放下，我們就可以達到廣大圓滿無礙了，沒障礙了。</w:t>
      </w:r>
      <w:r>
        <w:t xml:space="preserve"> </w:t>
      </w:r>
    </w:p>
    <w:p w14:paraId="730B9C06" w14:textId="77777777" w:rsidR="006E4F77" w:rsidRDefault="006E4F77">
      <w:pPr>
        <w:pStyle w:val="a3"/>
      </w:pPr>
      <w:r>
        <w:t xml:space="preserve">　　沒障礙那個時候我們的心是什麼樣？就是這裡講的大悲心陀羅尼。大悲心，所謂「無緣大慈，同體大悲」，這個時候的慈悲心是無條件的。為什麼無緣大慈，同體大悲？因為事實真相明瞭了，他自性流露出來自自然然就是這樣，絲毫不勉強，他本來就這樣。你要做到廣大圓滿無礙大悲心陀羅尼，必定是要達到明心見性，那才做得到；你還沒有明心見性，還達不到這個程度。十法界裡面的佛、菩薩、緣覺、聲聞都達不到，是有大悲心，但是還沒有達到廣大圓滿無礙，他還是有障礙。只是障礙比六道凡夫那要輕得太多了，但是比明心見性的佛菩薩，他們還是有障礙，還是不圓滿。一定要明心見性才能達到這個境界。這在《楞嚴經．觀音菩薩耳根圓通》就講得很詳細、很清楚。所以佛菩薩幫助眾生他是沒有任何條件的，為什麼？知道這是一體。陀羅尼是總持，總一切法，持一切義，我們簡單講叫總綱領。我們「千手千眼觀世音菩薩廣大圓滿無礙大悲心陀羅尼」，這個別題我們就簡單報告到此地。我們上一次講的，現在有這個文字稿，大家還可以參考，這次我們就講到這裡。這個經有無量義，如果要詳細講可以說是無量無邊的。這個別題我們就簡單介紹到此地。</w:t>
      </w:r>
      <w:r>
        <w:t xml:space="preserve"> </w:t>
      </w:r>
    </w:p>
    <w:p w14:paraId="1F6D9681" w14:textId="77777777" w:rsidR="006E4F77" w:rsidRDefault="006E4F77">
      <w:pPr>
        <w:pStyle w:val="a3"/>
      </w:pPr>
      <w:r>
        <w:lastRenderedPageBreak/>
        <w:t xml:space="preserve">　　「經」這個字是通題，最後一個字是經，通題是通用的。經有貫、攝、常、法的意思，這個經在古印度梵文裡面它不是叫經，經是我們中國人稱的。中國對聖人他所講的話，記錄下來的文字，稱為經，在中國人傳統文化裡面，只有聖人講的才能稱經。一旦稱為經，這個經文就是代表它是真理，只要稱為經這是不能改的，因為它是事實真相，它是真理，不能改的。賢人的著作它就不稱經，一般稱傳，賢人作的稱傳，聖人講的、作的稱為經。所以我們看四書五經、十三經，聖人的言語他教導記錄下來稱為經；賢人稱為傳，像《左傳》、《公羊傳》、《穀梁傳》，這是賢人。賢人就是僅次於聖人，他們就不敢稱經。所以經在中國人的心目當中它是至高無上的，這是最被尊重的，稱為經。</w:t>
      </w:r>
      <w:r>
        <w:t xml:space="preserve"> </w:t>
      </w:r>
    </w:p>
    <w:p w14:paraId="4A33A44F" w14:textId="77777777" w:rsidR="006E4F77" w:rsidRDefault="006E4F77">
      <w:pPr>
        <w:pStyle w:val="a3"/>
      </w:pPr>
      <w:r>
        <w:t xml:space="preserve">　　印度它叫什麼？叫修多羅。修多羅是印度話，翻成中文它是絲線的意思。佛陀涅槃之後，他的弟子把它結集下來，把他一生講的這個法結集下來，用貝葉，把它寫在貝葉上面。貝葉像芭蕉葉一樣的一片一片的，穿一個孔，用個線把它穿進去把它綁起來。這就類似我們中國古代的竹片，那個時候還沒有發明紙，文字都寫在竹片，一片一片穿個孔，用繩子把它穿起來綁起來，把它捲起來。所以佛講的法，記錄在貝葉上面把它穿起來，稱為修多羅。佛法傳到中國來，中國人把釋迦牟尼佛講的也尊稱為經，佛講的稱為佛經，跟我們中國聖人同樣的尊重，所以稱為經。</w:t>
      </w:r>
      <w:r>
        <w:t xml:space="preserve"> </w:t>
      </w:r>
    </w:p>
    <w:p w14:paraId="3A33558C" w14:textId="77777777" w:rsidR="006E4F77" w:rsidRDefault="006E4F77">
      <w:pPr>
        <w:pStyle w:val="a3"/>
      </w:pPr>
      <w:r>
        <w:t xml:space="preserve">　　經有貫攝常法，這個貫攝常法是我們一般講經裡頭必須跟大家介紹的。上一次我們也介紹過，這一次我們同樣還是再重複介紹一遍。過去我們聽過的同修可以說再溫習一遍，新的同修沒聽過就可以聽到了。所以這也有雙重方面的作用，聽過的我們再溫故知新，還沒有聽的，剛好利用這個機會了解經它這個字在佛法裡面它的含義。今天時間到了，經這個通題貫攝常法，我們明天晚上再繼續來跟大家報告，今天就講到此地。請大家合掌，我們來念迴向偈，「願以此功德，莊嚴佛淨土，上報四重恩，下濟三途苦，若有見聞者，悉發菩提心，盡此一報身，同生極樂國」。阿彌陀佛，謝謝各位收看。</w:t>
      </w:r>
    </w:p>
    <w:sectPr w:rsidR="006E4F7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44D279" w14:textId="77777777" w:rsidR="006E4F77" w:rsidRDefault="006E4F77" w:rsidP="00E9605B">
      <w:r>
        <w:separator/>
      </w:r>
    </w:p>
  </w:endnote>
  <w:endnote w:type="continuationSeparator" w:id="0">
    <w:p w14:paraId="2850D74C" w14:textId="77777777" w:rsidR="006E4F77" w:rsidRDefault="006E4F77" w:rsidP="00E960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5E0BE4" w14:textId="77777777" w:rsidR="006E4F77" w:rsidRDefault="006E4F77" w:rsidP="00E9605B">
      <w:r>
        <w:separator/>
      </w:r>
    </w:p>
  </w:footnote>
  <w:footnote w:type="continuationSeparator" w:id="0">
    <w:p w14:paraId="30B49536" w14:textId="77777777" w:rsidR="006E4F77" w:rsidRDefault="006E4F77" w:rsidP="00E9605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05B"/>
    <w:rsid w:val="006E4F77"/>
    <w:rsid w:val="007931EE"/>
    <w:rsid w:val="00E96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CF34281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605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605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605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605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1844</Words>
  <Characters>10517</Characters>
  <Application>Microsoft Office Word</Application>
  <DocSecurity>0</DocSecurity>
  <Lines>87</Lines>
  <Paragraphs>24</Paragraphs>
  <ScaleCrop>false</ScaleCrop>
  <Company/>
  <LinksUpToDate>false</LinksUpToDate>
  <CharactersWithSpaces>12337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2026-08-13T00:02:00Z</dcterms:created>
  <dcterms:modified xsi:type="dcterms:W3CDTF">2026-08-13T00:02:00Z</dcterms:modified>
</cp:coreProperties>
</file>