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925A" w14:textId="77777777" w:rsidR="009232F4" w:rsidRDefault="009232F4">
      <w:r>
        <w:t xml:space="preserve">千手千眼觀世音菩薩廣大圓滿無礙大悲心陀羅尼經（第二次宣講）　　悟道法師主講　　（第十一集）　　</w:t>
      </w:r>
      <w:r>
        <w:t>2012/7/26</w:t>
      </w:r>
      <w:r>
        <w:t xml:space="preserve">　　台灣華藏淨宗學會　　檔名：</w:t>
      </w:r>
      <w:r>
        <w:t xml:space="preserve">WD15-005-0011 </w:t>
      </w:r>
    </w:p>
    <w:p w14:paraId="176D84CD" w14:textId="77777777" w:rsidR="009232F4" w:rsidRDefault="009232F4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5F8C7AEC" w14:textId="77777777" w:rsidR="009232F4" w:rsidRDefault="009232F4">
      <w:pPr>
        <w:pStyle w:val="a3"/>
      </w:pPr>
      <w:r>
        <w:t xml:space="preserve">　　《千手千眼觀世音菩薩廣大圓滿無礙大悲心陀羅尼經》。諸位同修，及網路前的同學，大家晚上好，阿彌陀佛。請大家翻開經本第十二頁倒數第一行，從下面兩句經文看起。我先將這段經文看一遍：</w:t>
      </w:r>
      <w:r>
        <w:t xml:space="preserve"> </w:t>
      </w:r>
    </w:p>
    <w:p w14:paraId="2B549065" w14:textId="77777777" w:rsidR="009232F4" w:rsidRDefault="009232F4">
      <w:pPr>
        <w:pStyle w:val="a3"/>
      </w:pPr>
      <w:r>
        <w:t xml:space="preserve">　　【今當欲說。為諸眾生得安樂故。除一切病故。】</w:t>
      </w:r>
      <w:r>
        <w:t xml:space="preserve"> </w:t>
      </w:r>
    </w:p>
    <w:p w14:paraId="6634324E" w14:textId="77777777" w:rsidR="009232F4" w:rsidRDefault="009232F4">
      <w:pPr>
        <w:pStyle w:val="a3"/>
      </w:pPr>
      <w:r>
        <w:t xml:space="preserve">　　昨天我們學習到這一段。這一段是觀世音菩薩向世尊報告，我有大悲心陀羅尼咒，『今當欲說』，說這個咒主要是為了讓一切眾生得到安樂這個緣故，所以來說大悲咒。得到安樂，這是總說，我們一般講得到平安快樂。我們這個世界上，特別我們現在娑婆世界，在這個地球上的人類，可以說沒有一個人是有安樂的，沒有一個地方是安全的。這是我們現前這個地球上居住的人類，以及一切眾生，包括這些動物、植物、礦物，都沒有安樂。為什麼？災難很多，災難多就得不到安樂。我們這個娑婆世界災難可以說無量無邊的，說不完的，精神、物質、環境各方面的，是不安樂的一個地方。《法華經》講「三界無安，猶如火宅」，真的是這樣，在三界六道沒有脫離生死輪迴之前，沒有安樂可言，沒有安樂就很多苦，受苦受難。當我們受苦難的時候總是希望趕快離苦得樂，這是一切眾生的需求，很自然的需求。因為我們這個世界的眾生沒有安樂，苦難很多，所以菩薩大慈大悲救苦救難，慈能與樂，悲能拔苦，慈就是給與眾生安樂，悲就是拔除眾生的痛苦。</w:t>
      </w:r>
      <w:r>
        <w:t xml:space="preserve"> </w:t>
      </w:r>
    </w:p>
    <w:p w14:paraId="7B7ABC57" w14:textId="77777777" w:rsidR="009232F4" w:rsidRDefault="009232F4">
      <w:pPr>
        <w:pStyle w:val="a3"/>
      </w:pPr>
      <w:r>
        <w:t xml:space="preserve">　　下面，『除一切病故』，當我們生病的時候，你說安樂還不安樂？就不安樂，身心不安，那肯定不快樂，很苦惱。如果我們病排除了就安樂了，起碼得到一個階段性的安樂，暫時性的安樂，在六道裡面只能這麼說。真正得到究竟安樂一定要往生西方極樂世界，那極樂才是真正的安樂。沒有往生極樂世界，在三界六道生死輪迴，縱然生到天道，那個安樂也是階段性的、有時間性的，這一點我們要明白。「除一切病故」，這個病是我們身體上，大家都很不願意有病，沒有一個人希望他生病、希望他常常生病，大家都是希望自己身體健康。這個病太多了，一切就是涵蓋很多方面，精神方面的、生理方面的、身體方面的，生理的病痛，心理有心病，身有身病，身體的病，心有心的病。我們身心都有病，要念大悲咒，求觀音菩薩加持，就能排除一切病。</w:t>
      </w:r>
      <w:r>
        <w:t xml:space="preserve"> </w:t>
      </w:r>
    </w:p>
    <w:p w14:paraId="2E9845ED" w14:textId="77777777" w:rsidR="009232F4" w:rsidRDefault="009232F4">
      <w:pPr>
        <w:pStyle w:val="a3"/>
      </w:pPr>
      <w:r>
        <w:t xml:space="preserve">　　昨天有一個同修來找我，他的孫子要到醫院開刀，我就跟他建議，剛好我們在講這個經，建議他們家屬給他念觀音菩薩聖號，讓他這開刀能夠順利。還有婦女生產，印光祖師在《文鈔》特別特別的開示，一定要念南無觀世音菩薩聖號，家人要在病房、產房外面給她助念，讓她順利生產。病人去治病開刀也要給他助念，念觀音菩薩聖號。一般我們知道，送往生要助念南無阿彌陀佛，這是送往生的。如果治病可以念觀世音菩薩聖號，這是佛在《無量壽經》給我們開示的。特別現在這個時代病很多，奇奇怪怪的病，什麼病都有，過去沒有的，現在都有。現在的病比五十年前不曉得多</w:t>
      </w:r>
      <w:r>
        <w:lastRenderedPageBreak/>
        <w:t>了幾百倍，你到醫院去看都滿滿的，自己本身的病，外面這個意外，發生意外這些病，火災、水災種種，這些非常非常之多。</w:t>
      </w:r>
      <w:r>
        <w:t xml:space="preserve"> </w:t>
      </w:r>
    </w:p>
    <w:p w14:paraId="22BF535D" w14:textId="77777777" w:rsidR="009232F4" w:rsidRDefault="009232F4">
      <w:pPr>
        <w:pStyle w:val="a3"/>
      </w:pPr>
      <w:r>
        <w:t xml:space="preserve">　　在《觀世音菩薩本跡感應頌》舉出求菩薩加持治病的公案，大多數是古代的，都是唐宋，差不多是那個時代。古代求觀音菩薩加持治病治好的公案非常多。現代也是很多，近代有人蒐集，《觀音菩薩靈感錄》，專門蒐集現代人念觀音菩薩聖號，得到菩薩加持的比較明顯的這些事例，現在我們有印出來，其中治病這一部分佔的比例就非常之多。我們今天接下來我們看下面這一句：</w:t>
      </w:r>
      <w:r>
        <w:t xml:space="preserve"> </w:t>
      </w:r>
    </w:p>
    <w:p w14:paraId="20EDEE74" w14:textId="77777777" w:rsidR="009232F4" w:rsidRDefault="009232F4">
      <w:pPr>
        <w:pStyle w:val="a3"/>
      </w:pPr>
      <w:r>
        <w:t xml:space="preserve">　　【得壽命故。】</w:t>
      </w:r>
      <w:r>
        <w:t xml:space="preserve"> </w:t>
      </w:r>
    </w:p>
    <w:p w14:paraId="62E19F8C" w14:textId="77777777" w:rsidR="009232F4" w:rsidRDefault="009232F4">
      <w:pPr>
        <w:pStyle w:val="a3"/>
      </w:pPr>
      <w:r>
        <w:t xml:space="preserve">　　『得壽命』就是說壽命延長，跟除一切病當然有相關，這個病治好了，壽命才能延續下去；如果這個病治不好，人就死了，壽命也就終結。所以上下這兩句它是有相關的。「得壽命」，《本跡感應頌》裡面也列了一些公案，我們挑一、二條公案來跟大家分享。《感應頌》裡面，它這部分是「與樂之長壽」，這非常多，裡面講得非常多，這裡講「曰長壽」，長壽就是延長壽命。我先把第一個《法苑珠林》，《法苑珠林》是古代祖師大德把佛經這些故事公案蒐集在一起，這名稱叫《法苑珠林》。裡面有一個公案是這樣記載，「唐陸仁倩病格，知為鄉人趙某薦作冥官，案成當死，仁倩畫觀音像於寺壁，乃免」。這個公案，我們聽淨老和尚講經也講過好幾次，這個公案是被陰間調去當差、調去做官，所以就死了。《法苑珠林》記載這個公案是在唐朝。</w:t>
      </w:r>
      <w:r>
        <w:t xml:space="preserve"> </w:t>
      </w:r>
    </w:p>
    <w:p w14:paraId="04B29BAC" w14:textId="77777777" w:rsidR="009232F4" w:rsidRDefault="009232F4">
      <w:pPr>
        <w:pStyle w:val="a3"/>
      </w:pPr>
      <w:r>
        <w:t xml:space="preserve">　　我們淨老和尚講的，他那個故事是發生在他們家鄉，在他小時候，就在他們隔壁村，好像有個秀才，清末的一個秀才，一個讀書人。有一天看到很多人抬轎子來接他，拿個請帖來請他，問他你是不是某某人？他說是。他說是，那就請你跟我走，去見我們元帥。那就上了轎，上了轎好像這個人沒有在地上走，好像在空中飛行的，就到了一個地方，那個地方好像有營帳，古時候軍隊紮營的。這個人就帶他進去見他們的元師了，進去營帳裡面見他們元帥。一進去看到裡面坐一個將軍，就跟他講說他是岳飛。他想一想不對，那怎麼會是岳飛？岳飛是宋朝時代的人，早就死了，不曉得死了幾百年，我怎麼會到岳飛這個地方來？難道我死了嗎？岳飛就跟他講，他說我現在要去打金兵，缺一個文書的，要請你來擔任這個職務，給你三天的時間回去家裡，把你家裡的事情處理好，三天後我再去派人接你來。這秀才聽到，他說不行，我家父母已老，兒女還小，我還年輕，我這家庭的責任未了，我還不能來。旁邊就有人跟他講，岳飛看得起你，你還在推辭，別人想要來都沒辦法。叫他不要再多說了，趕快回家去處理後事。然後就把他送回來，送回來他就醒過來了。他被接走的時候，就像死了一樣，只有心口溫溫的，心口還溫溫的，也都不能呼吸，好像死了一樣。</w:t>
      </w:r>
      <w:r>
        <w:t xml:space="preserve"> </w:t>
      </w:r>
    </w:p>
    <w:p w14:paraId="530AD8D8" w14:textId="77777777" w:rsidR="009232F4" w:rsidRDefault="009232F4">
      <w:pPr>
        <w:pStyle w:val="a3"/>
      </w:pPr>
      <w:r>
        <w:t xml:space="preserve">　　那醒過來，他們家人看到醒過來很高興，你怎麼一回事，到底是生了什麼病？怎麼都不省人事了？他說是宋朝時代岳飛派人接我去他那裡，他說他還要去打金兵，要我去當他的文書，給我三天的時間回來家裡處理後事，三天後他就派人來接我去了。他的父親聽到這個事情他放不下，他說不行，你年紀還輕，還有兒女，上有父母，下有兒女，你這家庭責任未了怎麼可以去？怎麼能死？說什麼他父親都不答應。但是也沒辦法，找到他了，他只好把家裡的事情該交代的交代好。</w:t>
      </w:r>
      <w:r>
        <w:t xml:space="preserve"> </w:t>
      </w:r>
    </w:p>
    <w:p w14:paraId="622DBB9F" w14:textId="77777777" w:rsidR="009232F4" w:rsidRDefault="009232F4">
      <w:pPr>
        <w:pStyle w:val="a3"/>
      </w:pPr>
      <w:r>
        <w:t xml:space="preserve">　　到了第三天，他就躺在床上，又看到接他的人又來了，這次有馬匹。就跟他父親講，他說接我的人已經在門口等了，只要你點個頭答應一下，我就跟他去了。他父親</w:t>
      </w:r>
      <w:r>
        <w:lastRenderedPageBreak/>
        <w:t>就不答應，不答應就僵在那個地方，來接的人在外面一直等，這個秀才也走不了。後來他就勸他父親，給他父親講，說人總有一天會死的，我們也是總有一天要分開的，只是時間的早晚而已，你就放下！岳飛找到我了，如果不去，他如果來找麻煩，恐怕我們全家人都要受連累，敬酒不吃吃罰酒，你就答應讓我去，能夠在民族英雄他的下面做事也是光榮的事情。他的父親實在是無可奈何，到最後很不願意的答應，頭一點，頭一點他這個兒子當下就斷氣了，就跟來迎接的人，這些都是鬼神，鬼道的鬼神，去了。所以他們鄉村的人很多人去圍觀、去看，這個事情就傳開了，說岳飛現在在鬼道裡面還是在當將軍，還要討伐金兵，他討伐金兵這個心還沒有放下，陰間還在打仗。這是最近，我們淨老和尚講過他們家鄉他小時候發生的一個事情，這是近代的。</w:t>
      </w:r>
      <w:r>
        <w:t xml:space="preserve"> </w:t>
      </w:r>
    </w:p>
    <w:p w14:paraId="0F83A4D9" w14:textId="77777777" w:rsidR="009232F4" w:rsidRDefault="009232F4">
      <w:pPr>
        <w:pStyle w:val="a3"/>
      </w:pPr>
      <w:r>
        <w:t xml:space="preserve">　　此地講的這是唐代的，這唐朝陸仁倩，陸仁倩先生病格，病格就生病。生病，他也知道他為什麼生這個病，他的病不是一般的病，他的病是怎麼來的他自己知道。知道是他們家鄉的一個人姓趙的，趙某，趙某也是已經死了，已經死了的人，在陰間裡面推薦他去當冥官，冥官就是到陰間去當官。到陰間去當官這個古代有，現代也有，你看我們淨老和尚講經常引用朱鏡宙老居士他的岳丈，清朝末年的國學大師，他的岳父。曾經有一段時間，白天在陽間政府機關上班，晚上到陰間去上班，大概到傍晚，接他上班的人轎子就抬過來，他就去上班。所以他那段時間非常累，非常辛苦，白天要在陽間上班，晚上也不能睡覺，還要到陰間去上班，所以就很累，白天、晚上都不能休息。有時候做得很累，晚上他就寫個請假條，用黃紙寫寫個請假條，今天太累了不能去上班，給這個陰間的鬼王，我們佛經上講鬼王。在大陸山東五嶽，東嶽大帝那裡上班，管好幾省。寫個請假條到門口樹下去燒，那天晚上小鬼就不會再接他去上班，那天晚上就能休息休息。這個公案我們淨老和尚也講過很多次，這是近代的。</w:t>
      </w:r>
      <w:r>
        <w:t xml:space="preserve"> </w:t>
      </w:r>
    </w:p>
    <w:p w14:paraId="4857C364" w14:textId="77777777" w:rsidR="009232F4" w:rsidRDefault="009232F4">
      <w:pPr>
        <w:pStyle w:val="a3"/>
      </w:pPr>
      <w:r>
        <w:t xml:space="preserve">　　這裡講唐代陸仁倩病格，知道是他們同鄉的人趙某，也是已經死了，到陰間去了。當然在陰間，應該他也是在陰間有當職事的，在陰間鬼王那個地方應該也是有當官。他推薦陸仁倩來當冥官，冥就是陰間的官，這裡他沒有寫什麼官，這個陰間的官職跟陽間一樣很多種，總之我們知道他是請他到冥間去當官。他說案成當死，案成就說他這個案子如果成立，在陰間鬼王那邊成立，他就會死了。就像剛才我們講的，老和尚講的他們家鄉發生的公案，那個秀才已經確定岳飛要請他去，他就一定要死了，死了才能去，才能到陰間去。案成當死，他這個案如果成立他就會死了。他心裡也知道他這個病是怎麼來的，就是這個原因。陸仁倩他有學佛，他畫觀音像，供在寺院的牆壁上，畫觀音像於寺壁，寺就是寺院，佛教寺院那個牆壁，他自己畫觀音像放在寺院的牆壁。乃免，乃免就是他避免了，他不用去冥間當官，這個讓他改變，不用去了，因為他畫觀音像這個功德他就延長壽命，延壽。這是一個公案。</w:t>
      </w:r>
      <w:r>
        <w:t xml:space="preserve"> </w:t>
      </w:r>
    </w:p>
    <w:p w14:paraId="69EFB3C2" w14:textId="77777777" w:rsidR="009232F4" w:rsidRDefault="009232F4">
      <w:pPr>
        <w:pStyle w:val="a3"/>
      </w:pPr>
      <w:r>
        <w:t xml:space="preserve">　　下面一個公案也跟這是一樣的，「《新齊諧》，蔣心餘，官中翰時，夢隸持帖請，隨至一廟，乘泥馬御空而行。未幾馬落階下，宏敞如王者居。殿左匾曰天堂，軒軒大明。右匾曰地獄，深黑不測。獄有井，人自投入。王召蔣入，曰我任滿當去，公瓜代矣。蔣曰我母老子幼，事未了，胡能來。王曰，公有才名，何不達乃爾，世上事要了便了，我已奏帝，無可挽回。蔣慍而醒，汗透重衾。起而坐，復夢入冥，殿上設五座，案積如山。吏指第五座曰，此公位。見師馮靜山，訴母老子幼，馮慘然曰，我妻少子幼，亦非可來之人，事至此，毋多言，速理後事耳。醒往王方伯興吾家訣別，王驚謂面若塗煤，鬼氣襲人，告以夢，王勸誦大悲咒，乃闔家齋誦。夜半，蔣見一轎從空下，輿夫數人，宛來迎者。誦咒逼之，若煙霧消散。逾三年，入詞林」。這是第二個公案。</w:t>
      </w:r>
      <w:r>
        <w:t xml:space="preserve"> </w:t>
      </w:r>
    </w:p>
    <w:p w14:paraId="2BD010EA" w14:textId="77777777" w:rsidR="009232F4" w:rsidRDefault="009232F4">
      <w:pPr>
        <w:pStyle w:val="a3"/>
      </w:pPr>
      <w:r>
        <w:t xml:space="preserve">　　第二個公案跟第一個公案就類似，這是《新齊諧》蔣心餘，蔣心餘就是這人姓蔣，他的名字叫心餘。官中翰時，他中了翰林，這是古代的一個功名，古代的。他中翰林那個時候，夢隸持帖請，也是夢到一個官吏，以前衙門的官吏，拿一個帖子來請他，請他跟他去，他是作夢，晚上睡覺作夢，他就跟他去了。隨至一廟，就是跟隨他到一間廟，乘泥馬御空而行，那個馬是泥去塑的，他是坐馬，但是馬是泥巴去塑的。我常常到雙溪我們那個佛堂，經過平溪都看到有個廟，那個廟是用紙糊的馬，上面坐一個古時候的將軍，那是紙糊的。泥巴塑的馬我是還沒看過，但是泥巴塑個馬我們都可以理解，像我們寺院十八羅漢、佛像有泥塑的，泥塑的它也是用竹子去編架子，一個架子，那個架子架好了，看你要塑造什麼形相，那個圖案架構架起來，然後泥巴泥土再把它塗上去，再把它捏。我看廬江實際禪寺，滿老在的時候，請人家用泥塑的十八羅漢，那塑得也維妙維肖，當然這個馬可以用泥去塑的。他感覺坐的是泥馬御空而行，就是馬不是在陸地上跑，牠是在空中飛行。</w:t>
      </w:r>
      <w:r>
        <w:t xml:space="preserve"> </w:t>
      </w:r>
    </w:p>
    <w:p w14:paraId="6825A903" w14:textId="77777777" w:rsidR="009232F4" w:rsidRDefault="009232F4">
      <w:pPr>
        <w:pStyle w:val="a3"/>
      </w:pPr>
      <w:r>
        <w:t xml:space="preserve">　　未幾馬落階下，未幾就是沒有多久，那個馬就降落在這個廟的台階下面。一下來，看到這個廟非常宏敞，敞是寬敞，非常宏大，好像王居住的宮殿。殿左匾曰天堂，軒軒大明，殿的左邊有一個匾寫著天堂，這個天堂都很光明。右匾曰地獄，深黑不測，右面的匾寫個地獄，下面一看很深、很黑，看不到底。獄有井，這個地獄有個井，人自投入，看到人自己就往井裡面跳下去。他一下來就看到左邊天堂，右邊地獄，在那個台階下面。王召蔣入，冥王，這就是鬼王，就請蔣心餘進去。曰我任滿當去，公瓜代矣，這個鬼王就給蔣心餘講，他說我的任期滿了，我應該走了，這個職位就你來代替。蔣心餘聽到這樣，到陰間來要接任當這個鬼王了，就第一個就想到我就要死了，死了那就不能照顧家人。所以蔣曰我母老子幼，他就跟鬼王講，他說我的母親年紀很老，還在，我的兒子還很小，事未了，胡能來，這個家庭的事情還沒了，責任沒了，怎麼能來？我現在來的不是時候。</w:t>
      </w:r>
      <w:r>
        <w:t xml:space="preserve"> </w:t>
      </w:r>
    </w:p>
    <w:p w14:paraId="07D1C74A" w14:textId="77777777" w:rsidR="009232F4" w:rsidRDefault="009232F4">
      <w:pPr>
        <w:pStyle w:val="a3"/>
      </w:pPr>
      <w:r>
        <w:t xml:space="preserve">　　王曰公有才名，何不達乃爾，鬼王就對蔣心餘講，公就是對他一個尊稱，他說你有才華，又很有名，才華就是你的學問，你的名望，都有，你是一個明理的人，何不達乃爾，為什麼那麼不通達明理？說世上事要了便了，世間的事情哪有不能了的，你要了就能了了，哪有世上的事情不能了？都可以了的。這個意思就是跟他講，你就放下了，要了就了了，世上的事情哪有不能了的？就勸他放下。說我已奏帝，我已經向玉皇大帝上奏摺，上帝已經批准，無可挽回，不能再挽回，這個案子已經成立。蔣慍而醒，慍就是說他心情很不好，想到就要死了，家裡老母親沒人照顧，兒子還小，就要被找到陰間來當王，當然心情很不好，醒過來了。汗透重衾，他整個身體出冷汗，衣服好幾層都濕透了。起而坐，復夢入冥，起來就坐起來，睡覺的時候又作夢，又進入那個廟的大殿。殿上設五座，案積如山，大殿裡面有五個座位，就像現在我們法院那個法庭一樣，案積如山，看到案子很多，堆積如山。吏指第五座曰此公位，陰間有個官吏指第五個座位，給蔣心餘講這就是你的位置。</w:t>
      </w:r>
      <w:r>
        <w:t xml:space="preserve"> </w:t>
      </w:r>
    </w:p>
    <w:p w14:paraId="15D70447" w14:textId="77777777" w:rsidR="009232F4" w:rsidRDefault="009232F4">
      <w:pPr>
        <w:pStyle w:val="a3"/>
      </w:pPr>
      <w:r>
        <w:t xml:space="preserve">　　同時他也看到他的老師馮靜山也在那裡，見師馮靜山，訴母老子幼，訴就是哭訴，看到他的老師也在那邊，給他老師講，我的母親已老，兒子還小，現在就要來這裡當官，就要死了，那家庭不曉得該怎麼辦才好。馮慘然曰，他的老師也告訴他，說我妻少子幼，亦非可來之人，他的老師也跟他講，你看我也是很慘，我的妻子還年輕，兒子還小，我也不是可以來的人，但是我已經來了。事至此，毋多言，速理後事耳，他的老師就勸他，事情到這個地步，你就不要多說了，你趕快回家處理後事，來上任吧。醒往王方伯興吾家訣別，醒來他就到王方伯興吾，跟這些親屬告別了，說他要到陰間去上任了。王方伯看到他的臉上好像塗了一層煤，那個煤是黑黑的，鬼氣襲人，就說他那個臉上塗黑黑的，整個身體散發出來有鬼的氣味，陰氣很重。告以夢，他就告訴王方伯興吾，蔣心餘就跟他講，告訴他這個夢境。</w:t>
      </w:r>
      <w:r>
        <w:t xml:space="preserve"> </w:t>
      </w:r>
    </w:p>
    <w:p w14:paraId="74CBD994" w14:textId="77777777" w:rsidR="009232F4" w:rsidRDefault="009232F4">
      <w:pPr>
        <w:pStyle w:val="a3"/>
      </w:pPr>
      <w:r>
        <w:t xml:space="preserve">　　王勸誦大悲咒，王方伯勸他說，你們趕快念大悲咒，可以避過一劫，避過這個劫。乃闔家齋誦，闔家就是他全家，不是只有他一個人念，他們家人聽到王方伯勸他們誦大悲咒可以化解這一劫，全家人齋戒，齋就是持齋，齋戒虔誠誦大悲咒。夜半，到了那天半夜，這夜半就是我們現在晚上十二點，晚上十二點，我們一般講三更半夜，晚上十二點。蔣見一轎從空下，蔣心餘到晚上十二點看到一台轎子從空中下來，輿夫數人，輿夫就是扛轎的，好幾個人。宛來迎者，看起來就是來迎接他的人，到陰間去上任的。誦咒逼之，看到這些人抬轎子要來接他走，他們就誦大悲咒，誦大悲咒這些鬼就不能靠近。誦了一段時間，若煙霧消散，看到這些鬼、轎子就好像煙霧就散掉了，就不見了。逾三年，入詞林，他就沒死，逃過一劫，壽命延長，再經過三年，他的官就升到詞林，入詞林。這是第二個公案。這兩個公案都是陰間要找他去當官的，這兩個公案被找到的人年紀都不大，念觀音經、念大悲咒，他們就化解這災難，壽命延長。</w:t>
      </w:r>
      <w:r>
        <w:t xml:space="preserve"> </w:t>
      </w:r>
    </w:p>
    <w:p w14:paraId="4B66EF09" w14:textId="77777777" w:rsidR="009232F4" w:rsidRDefault="009232F4">
      <w:pPr>
        <w:pStyle w:val="a3"/>
      </w:pPr>
      <w:r>
        <w:t xml:space="preserve">　　下面這個公案，「《勸誡類鈔》」，《勸誡類鈔》這本書，這本書的名稱叫《勸誡類鈔》，「太谷程嘉猷，刻觀音經、金剛經，並感應篇等，而未施。忽患病，水粒不入，夢大士諭曰，汝四十一歲壽盡矣，因刻諸經，放汝回，宜即刷印流傳。程蘇遵諭，病尋愈」。《勸誡類鈔》這個書記載，太谷，這可能是一個地名，有個姓程的，工程的程，程嘉猷刻觀音經，就是古代印經用木刻版，古時候沒有像現在這種印刷術，都把字刻在一塊木板。刻一塊木板，十行的經文一塊木板，印就是說用松煙，一張紙貼上去然後刷。現在南京金陵刻經處還有用傳統的印經，那一天最多一個人只能刷個幾本，一個工人這樣刷，一天可以刷個幾本。古時候用刻觀音經，所以那個時候刷這個經當然要花錢。還有《金剛經》，還有《感應篇》等，等就是說還有其他的這些經。這個刻就是印好了，而未施，未施就是還沒有拿出去布施結緣，這個版都刻好了，還沒有印出來布施。忽患病，水粒不入，忽然他身體有病，一滴水也喝不下去，一粒飯也吃不下去。這個問題嚴重了，水也不能喝，飯也不能吃，這個嚴重。</w:t>
      </w:r>
      <w:r>
        <w:t xml:space="preserve"> </w:t>
      </w:r>
    </w:p>
    <w:p w14:paraId="46ED183E" w14:textId="77777777" w:rsidR="009232F4" w:rsidRDefault="009232F4">
      <w:pPr>
        <w:pStyle w:val="a3"/>
      </w:pPr>
      <w:r>
        <w:t xml:space="preserve">　　夢大士諭曰，他的因緣還是很好，學佛的，他如果沒有學佛，他不會去刻觀音經，他學佛的。他也有感應，印觀音經要布施，還沒有布施，得了病，夢到觀音大士來給他勸諭，諭就是說給他開導，勸他告訴他，汝四十一歲壽盡矣，他說你的壽命只有四十一歲，你壽命四十一歲你的命就該終了，現在你壽命到了。我們現在在這社會上看到，三十九歲、四十歲，四十一、四十二、四十三這四十出頭往生的人，我看到也不少，四十幾歲他就得了病，就走了。這是什麼？他的壽命到了，所以壽盡矣。觀音菩薩給他講，因刻諸經，放汝回，因為他發了善心，發心去刻這麼多經，觀音經、《金剛經》，還有《感應篇》等，刻了很多經典善書，那個木刻版刻好了，還沒有印出來流通。觀音大士給他講，因為你刻這些經，本來你壽命應該到了，該死了，你只有四十一歲的壽命，因為你發了善心，刻了這些經，所以放你回去。宜即刷印流傳，他說你回去那個版趕快拿去刷印流傳，他那版刻好了，但是還沒印，還沒有流通。觀音大士勸他回陽的時候趕快去印出來流通，他病才會好。程蘇遵諭，病尋愈，程嘉猷醒過來就遵照觀音菩薩的開導，趕快去印經流通，病很快就好了。好了就延壽，因為他四十一歲就該死，壽命到了，因為他發了善心刻觀音經，病好了。</w:t>
      </w:r>
      <w:r>
        <w:t xml:space="preserve"> </w:t>
      </w:r>
    </w:p>
    <w:p w14:paraId="10C7D28D" w14:textId="77777777" w:rsidR="009232F4" w:rsidRDefault="009232F4">
      <w:pPr>
        <w:pStyle w:val="a3"/>
      </w:pPr>
      <w:r>
        <w:t xml:space="preserve">　　下面這個公案是出在《覺世經匯纂》，《覺世經匯纂》這本書，這本書名稱叫《覺世經》。「明韓宏儒，妻夢亡姑云，汝夫明年重九，大限至矣。妻虔禱大士，求延夫齡。韓赴館，妻囑留意行方便事，韓默之。勸館主人嫁年長婢數人。見一宦裔用低銀，力勸勿為利己損人事。又見豪僕誣人，代為伸述。又勸人毋恃勢，曲全親族誼。有中式門生數人來謁，亦語勿納妾，勿疏故舊，勿多僕從，勿為奢費。是夜妻夢大士曰，汝夫數終九月，今有五次良言，造福廣大，添壽二紀矣。韓後以明經為賢邑令」。這公案是發生在明朝，明朝韓宏儒這個人，他的妻子做了一個夢，夢到亡姑，亡姑就是她的婆婆，已經往生的婆婆，已經死了。夢到她已經死的婆婆跟她講，汝夫明年重九，大限至矣，跟她講你的丈夫明年重陽節，九月，他的大限就到了，大限到就是壽命到了，該死了。他的妻子做了這個夢，很虔誠的祈禱觀音大士，求延長她丈夫的壽命，求延壽。</w:t>
      </w:r>
      <w:r>
        <w:t xml:space="preserve"> </w:t>
      </w:r>
    </w:p>
    <w:p w14:paraId="5CE51E66" w14:textId="77777777" w:rsidR="009232F4" w:rsidRDefault="009232F4">
      <w:pPr>
        <w:pStyle w:val="a3"/>
      </w:pPr>
      <w:r>
        <w:t xml:space="preserve">　　韓赴館，妻囑留意行方便事，赴館就是說以前上學館去教書的，他的妻子囑就是交代，叫他要留意行方便事，方便事就是好事，如果你方便能做好事就多做好事，多做好事總是有好報。韓默之，韓宏儒他就答應了。勸館主人嫁年長婢數人，古時候私塾開館，比較有錢的人他開個館，自己的子弟請老師來教書，到他開的這個館來教書。開館這個人叫館主，這個主人。嫁年長婢數人，以前婢女，是窮人家賣到有錢人家當婢女，有的當了一輩子沒嫁。韓先生就勸館主人，說你們家年紀比較大的婢女就讓她去嫁人，男大當婚，女大當嫁，就讓她去嫁人。館主人同意了，嫁了好幾個，數人就是年紀比較大的嫁了好幾個。見一宦裔用低銀，力勸勿為利己損人事，宦裔就是做官的後裔，用低銀，低銀就是說銀的成分比較低的，然後去買價值比較高的東西，給的銀是比較低的，這就是利己損人，自己想多賺，佔別人便宜，這是算偷盜罪，力就是他極力的勸人家不要，勸宦裔不要這樣做。</w:t>
      </w:r>
      <w:r>
        <w:t xml:space="preserve"> </w:t>
      </w:r>
    </w:p>
    <w:p w14:paraId="5CCC0B37" w14:textId="77777777" w:rsidR="009232F4" w:rsidRDefault="009232F4">
      <w:pPr>
        <w:pStyle w:val="a3"/>
      </w:pPr>
      <w:r>
        <w:t xml:space="preserve">　　又見豪僕誣人，豪僕就是豪族貴門他的僕人，仗勢欺人，</w:t>
      </w:r>
      <w:r>
        <w:t>誣衊別人，代為伸述，代替被冤枉的人伸述。又勸人毋恃勢，曲全親族誼，就是他又勸人不要靠自己的勢力去欺壓別人，要委曲成全親族之間的情誼，不要因為一點事情大家破壞感情。有中式門生數人來謁，亦語勿納妾，中式就是去考舉人考中的，他的學生好幾個來拜見他，語就是勸，勸語，勸他們不要納妾。在古代古禮富貴人家他可以有妻妾，所謂三妻四妾，古禮納妾他有他的一個條件，有禮的依據。但是有一些人他不依這個禮他也納妾，這就不合理。現代這個時代就不能納妾，現代法律規定一夫一妻制，你要納妾，夫妻兩個就要離婚了。古禮他是可以納妾，但是納妾也是有很多問題，妻妾如果多了，彼此爭風吃醋，那是非就多了。所以他勸中式的門生就不要納妾。勿疏故舊，勿疏故舊就是說，我們有一句俗話講衣服要新，人要舊，不能得新忘故，故舊你不要給他疏遠。如果對舊的朋友你給他疏遠，就顯得這個人太薄情，這個心地就不好。勿多僕從，不要用太多的僕人隨從。勿奢費，就是不要浪費。</w:t>
      </w:r>
      <w:r>
        <w:t xml:space="preserve"> </w:t>
      </w:r>
    </w:p>
    <w:p w14:paraId="1AD726DB" w14:textId="77777777" w:rsidR="009232F4" w:rsidRDefault="009232F4">
      <w:pPr>
        <w:pStyle w:val="a3"/>
      </w:pPr>
      <w:r>
        <w:t xml:space="preserve">　　他做了很多好事，他的妻子很虔誠祈禱觀音大士為她的丈夫延長壽命，他自己也做了很多好事。是夜妻夢大士曰，是夜就是有一個晚上，他的妻子又夢到觀音大士跟她講。汝夫數終九月，他說妳的丈夫他的壽數應該在九月重陽，他壽命就到了。今有五次良言，造福廣大，添壽二紀矣，妳的丈夫有五次的良言，勸人家的好話，造福社會很廣大，造福廣大。添壽二紀矣，添壽就是說妳的丈夫已經延壽，二紀就是二十四年，延壽二十四年。韓後以明經為賢邑令，賢邑令是一個官的名稱，當官了，韓宏儒後來明經，明白經典這些道理，後來也當了官，當了賢邑令當官，壽命延長二十四年。這是一個公案，這是在家人。</w:t>
      </w:r>
      <w:r>
        <w:t xml:space="preserve"> </w:t>
      </w:r>
    </w:p>
    <w:p w14:paraId="4AFA6C49" w14:textId="77777777" w:rsidR="009232F4" w:rsidRDefault="009232F4">
      <w:pPr>
        <w:pStyle w:val="a3"/>
      </w:pPr>
      <w:r>
        <w:t xml:space="preserve">　　下面這是講一個出家人，在「高僧傳四集」，《高僧傳》第四集，「明如幻」，也是明朝，如幻法師，《高僧傳》。「有友夏治時，通內典。一日謂幻曰，君唇掀齒露，非壽者相，宜禱觀音大士，誦其名號以求壽。幻從之，持名三載，容貌改變」。這是在《高僧傳》第四集，明朝一個如幻，這個法號叫如幻的出家人。他有一個朋友，這個朋友是在家人，姓夏，夏天的夏，夏治時，政治的治，時間的時，他這個朋友很有學問。所以我們出家人不能看輕在家人，在家人有學問的比出家人多。有友夏治時，通內典，你看內典就是經典，通達經典、經教，所以有一些在家居士他經教的修養學習勝過出家人太多，出家人往往不如在家人。所以夏治時，我們從這個公案來看，是一個很有學問的，而且通達內典。古時候讀書人，內典就是佛經，外典就是世間的典籍，都通達，有學問、有德行。</w:t>
      </w:r>
      <w:r>
        <w:t xml:space="preserve"> </w:t>
      </w:r>
    </w:p>
    <w:p w14:paraId="0419065D" w14:textId="77777777" w:rsidR="009232F4" w:rsidRDefault="009232F4">
      <w:pPr>
        <w:pStyle w:val="a3"/>
      </w:pPr>
      <w:r>
        <w:t xml:space="preserve">　　一日謂幻曰，一日就有一天，對如幻法師講，君唇掀齒露，非壽者相，他說你嘴唇掀起來，掀就是嘴唇掀起來，牙齒都露出來，這個相不是長壽相，不是長壽相反過來講就短命相。就勸他，他的朋友就勸他，夏治時勸如幻，宜禱觀音大士，你應該最好去祈禱觀音大士。誦其名號以求壽，誦名號就是念南無觀世音菩薩，這叫誦其名號，來求長壽。幻從之，這是重點，從之就是他接受了，如果他的朋友勸他他不接受，那也幫不上忙，他接受就真幫上忙，從就是聽從，聽從他的勸告，就接受他的勸告。持名三載，就持南無觀世音菩薩名號，念了三年，容貌改變，容貌改變他這個壽命就延長，原來的短命相就改變了，變成長壽相，容貌改變，壽命延長。所以從這個公案來講，現在有很多人看到自己面相好像不好，去美容、去開刀，有些去美容開刀的後遺症很多，有很多後遺症。開刀過了十幾年、二十年，後遺症出來，真的是苦不堪言，這我們都看到過、也聽說過。所以面貌不好要改變，就要祈禱觀音大士、持誦觀音菩薩名號，你相貌就會改了，這個相貌改沒有副作用，你去開刀美容那有副作用，所謂相隨心轉。</w:t>
      </w:r>
      <w:r>
        <w:t xml:space="preserve"> </w:t>
      </w:r>
    </w:p>
    <w:p w14:paraId="4F15C918" w14:textId="77777777" w:rsidR="009232F4" w:rsidRDefault="009232F4">
      <w:pPr>
        <w:pStyle w:val="a3"/>
      </w:pPr>
      <w:r>
        <w:t xml:space="preserve">　　下面這個公案是，「又元」，這元朝，「釋元長」，也是出家人。「字無明，遘疾甚革，母禱大士，倘子不死，令服灑掃役終身，禱已，汗出而愈」。元朝釋元長，字無明，字就是字號，字號叫無明，患了疾病，甚革就是很厲害、很危險。他的母親就到觀音大士面前去祈禱，祈禱發願要做好事。她發的願說，倘子不死，如果能夠讓我這兒子不要死，令服灑掃役終身，令就是讓他，服就是服勞役，灑就是打掃，灑掃，役就是做工，終身。他母親祈禱之後，她的兒子汗就出來了，病就好了。不然他的病好不了，就死了。這公案也是告知我們要修福，你發願修福就能延壽，病才會好。釋元長，這是出家人，你看出家人也是要修，出家人如果福報比較缺乏的，比較沒有福報的，壽命比較短的，出家之後要認真修，才會改造命運。如果出家你不認真修，這個命運還是改不了，還是沒辦法，出家更要修。所以前面的公案，你看他在家的朋友跟他講，面相不是長壽相，應該去祈禱觀音大士，誦觀音菩薩的名號來求壽，他認真持名三年，容貌改變。</w:t>
      </w:r>
      <w:r>
        <w:t xml:space="preserve"> </w:t>
      </w:r>
    </w:p>
    <w:p w14:paraId="11D0771D" w14:textId="77777777" w:rsidR="009232F4" w:rsidRDefault="009232F4">
      <w:pPr>
        <w:pStyle w:val="a3"/>
      </w:pPr>
      <w:r>
        <w:t xml:space="preserve">　　持名、誦經、誦咒，我們大悲咒經念咒，這都可以。我們現在念經也可以，我們念經也是修福，念經我們天天念、天天念。我們道場，我定的，台北這個道場每天誦《無量壽經》一遍，雙溪道場早課誦《無量壽經》一遍。為什麼誦《無量壽經》？大家想一想，誦《無量壽》你才會無量壽，你如果不想短命，那就要無量壽，所以天天誦有好處。當然更進一步要能夠了解經義，要依照這個經來修行，這是更重要的。誦經是提醒我們，也是修福，所以我們不要怕誦經。實在講我很喜歡誦經，有時候一些雜務多，都沒辦法專心誦。誦經修福，這跟持名是同樣一個道理，你天天誦經，跟你不誦，那絕對是不一樣的，他容貌會改變。所以現在台北雙溪做百七，天天誦《彌陀經》、念彌陀聖號，這領眾的出家眾、參加的居士，百七下來大家的臉相都有改變，都變得比較好，得佛力加持。這是真的，這個不假，我們只要仔細去觀察，你就會看出來。大家想一想，因為你如果沒有這個功課，這也是我們淨老和尚大慈大悲，知道我們要用功，要叫我們聽經也聽不下去、要念經也不行，就勸我們做護國息災百七繫念法會，大家有一個固定的功課共修。大家感覺好像很辛苦，但是這個辛苦是值得的，值得辛苦的，你看壽命延長、病痛減輕，現在有些病也是重業輕報，</w:t>
      </w:r>
      <w:r>
        <w:t>如果你不這樣修，可能就死了。所以這些我們都要明白。</w:t>
      </w:r>
      <w:r>
        <w:t xml:space="preserve"> </w:t>
      </w:r>
    </w:p>
    <w:p w14:paraId="05763B67" w14:textId="77777777" w:rsidR="009232F4" w:rsidRDefault="009232F4">
      <w:pPr>
        <w:pStyle w:val="a3"/>
      </w:pPr>
      <w:r>
        <w:t xml:space="preserve">　　這一條公案，服灑掃役終身，這個修福，這個修福當然福報就更大。像做百七，現在有很多義工，有很多人發心去廚房挑菜、打掃，這灑掃就是打掃，清理衛生、整理環境，種種的，這就是修福。你看他的母親就為她的兒子這樣發願，發這個願，所以她的兒子就得到延壽了。</w:t>
      </w:r>
      <w:r>
        <w:t xml:space="preserve"> </w:t>
      </w:r>
    </w:p>
    <w:p w14:paraId="23D183CF" w14:textId="77777777" w:rsidR="009232F4" w:rsidRDefault="009232F4">
      <w:pPr>
        <w:pStyle w:val="a3"/>
      </w:pPr>
      <w:r>
        <w:t xml:space="preserve">　　下面的公案，《南海慈航》這個書，「清康熙時，江寧呂公」，這是江浙一帶，「素行純厚，每晨誦大士經咒百遍。年五十二病篤，夢大士云，汝命當絕，念汝好善、誦經，增壽二紀。覺而病痊，七十六歲，無病終」。這是在《南海慈航》這本書，記載了一個清朝康熙年間，發生在江寧這個地區，有一個呂公，雙口呂，這姓呂，這也是一個學佛的。素行純厚，就是說他這個人平常的行為很單純，做人也很厚道，做人厚道就是做人不刻薄，對人講話也不會很嚴厲去責備人，跟人家相處也不會去佔人家便宜，總是自己吃虧，不佔人便宜。每天早晨他都誦觀音大士的經咒，觀音大士的經，「普門品」是誦的人最多；這個咒，大悲咒，大悲咒誦的人也很多。另外這個六字大明咒也是觀音菩薩的心咒，唵嘛呢叭咪吽，這是六字大明咒，是觀音菩薩的心咒。</w:t>
      </w:r>
      <w:r>
        <w:t xml:space="preserve"> </w:t>
      </w:r>
    </w:p>
    <w:p w14:paraId="37BA682D" w14:textId="77777777" w:rsidR="009232F4" w:rsidRDefault="009232F4">
      <w:pPr>
        <w:pStyle w:val="a3"/>
      </w:pPr>
      <w:r>
        <w:t xml:space="preserve">　　年五十二歲病篤，五十二歲那年他病病得很厲害，夢大士云，夢見觀音大士跟他講，汝命當絕，他說你的壽命應當到五十二歲，你壽命就終了。念汝好善、誦經，說你這個心地很好，也很喜歡做善事，也不跟人家計較，總是讓人，自己吃虧，又每天誦經，給你增長壽命二紀，就是給你延壽二十四年，二紀，一紀是十二年，二紀就是二十四年。覺而病痊，他這夢醒過來他的病好了。七十六歲，無病終，他果然活到七十六歲，沒有病，他就往生了，我們一般講無疾而終，好死就好生，這是一定的。這是記載在《南海慈航》裡面。這都是延壽，延長壽命的一些公案。現代延壽的人也有，這些都是古代的，古代有，現代也有。你看我們淨老和尚他是一個很好的例子，算命的給他算了，他只有四十五歲，今年已經八十六了，這壽命延得這麼長。說明在佛法裡面求延壽都辦得到，這是真的，求延壽這是最困難的，這延壽都可以求得到，其他就比較容易了。</w:t>
      </w:r>
      <w:r>
        <w:t xml:space="preserve"> </w:t>
      </w:r>
    </w:p>
    <w:p w14:paraId="053B673C" w14:textId="77777777" w:rsidR="009232F4" w:rsidRDefault="009232F4">
      <w:pPr>
        <w:pStyle w:val="a3"/>
      </w:pPr>
      <w:r>
        <w:t xml:space="preserve">　　好，今天時間到了，我們就跟大家學習到這裡。這一段經文就是這裡講「得壽命故」。好，請大家合掌，我們來念迴向偈，「願以此功德，莊嚴佛淨土，上報四重恩，下濟三途苦，若有見聞者，悉發菩提心，盡此一報身，同生極樂國」。阿彌陀佛。</w:t>
      </w:r>
    </w:p>
    <w:sectPr w:rsidR="009232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B18C" w14:textId="77777777" w:rsidR="009232F4" w:rsidRDefault="009232F4" w:rsidP="00AE549D">
      <w:r>
        <w:separator/>
      </w:r>
    </w:p>
  </w:endnote>
  <w:endnote w:type="continuationSeparator" w:id="0">
    <w:p w14:paraId="3EF2A9FA" w14:textId="77777777" w:rsidR="009232F4" w:rsidRDefault="009232F4" w:rsidP="00AE5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6AA1" w14:textId="77777777" w:rsidR="009232F4" w:rsidRDefault="009232F4" w:rsidP="00AE549D">
      <w:r>
        <w:separator/>
      </w:r>
    </w:p>
  </w:footnote>
  <w:footnote w:type="continuationSeparator" w:id="0">
    <w:p w14:paraId="755CA0DC" w14:textId="77777777" w:rsidR="009232F4" w:rsidRDefault="009232F4" w:rsidP="00AE5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9D"/>
    <w:rsid w:val="007931EE"/>
    <w:rsid w:val="009232F4"/>
    <w:rsid w:val="00AE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707C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