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8BBA6" w14:textId="77777777" w:rsidR="00127126" w:rsidRDefault="00127126">
      <w:r>
        <w:t xml:space="preserve">千手千眼觀世音菩薩廣大圓滿無礙大悲心陀羅尼經（第二次宣講）　　悟道法師主講　　（第四十七集）　　</w:t>
      </w:r>
      <w:r>
        <w:t>2014/5/2</w:t>
      </w:r>
      <w:r>
        <w:t xml:space="preserve">　　台灣華藏淨宗學會　　檔名：</w:t>
      </w:r>
      <w:r>
        <w:t xml:space="preserve">WD15-005-0047 </w:t>
      </w:r>
    </w:p>
    <w:p w14:paraId="12D3B43C" w14:textId="77777777" w:rsidR="00127126" w:rsidRDefault="00127126">
      <w:pPr>
        <w:pStyle w:val="a3"/>
      </w:pPr>
      <w:r>
        <w:t xml:space="preserve">　　《千手千眼觀世音菩薩廣大圓滿無礙大悲心陀羅尼經》。諸位同修，及網路前的同修，大家晚上好，阿彌陀佛。請大家翻開經本第二十七頁，我們從第五行下面，從「無染著心」這一句看起，第二十七頁第五行下面：</w:t>
      </w:r>
      <w:r>
        <w:t xml:space="preserve"> </w:t>
      </w:r>
    </w:p>
    <w:p w14:paraId="5EB62EF9" w14:textId="77777777" w:rsidR="00127126" w:rsidRDefault="00127126">
      <w:pPr>
        <w:pStyle w:val="a3"/>
      </w:pPr>
      <w:r>
        <w:t xml:space="preserve">　　【無染著心。】</w:t>
      </w:r>
      <w:r>
        <w:t xml:space="preserve"> </w:t>
      </w:r>
    </w:p>
    <w:p w14:paraId="0E34E3BF" w14:textId="77777777" w:rsidR="00127126" w:rsidRDefault="00127126">
      <w:pPr>
        <w:pStyle w:val="a3"/>
      </w:pPr>
      <w:r>
        <w:t xml:space="preserve">　　就是十種心第四句。上面我們簡單跟大家學習「大慈悲心、平等心、無為心」，前天晚上跟大家學習到『無染著心』。這個十種心，每一種心要深廣的去深討，可以說是意義深廣無際。我們也不能用太多的時間來做詳細的分享，所以我們現在所能講的還是很少、很有限。也希望我們從有限的分享能夠深入去體會、理解每種心深廣的含義。觀音菩薩勸我們依這十種心來修行，就是大悲心陀羅尼的相貌，相貌也就是這樣子，我們依這十種心來修。也就是我們修這十種心來持誦大悲咒，就跟大悲神咒相應了；如果我們沒有這十種心，跟大悲咒就不相應，這個我們一定要知道。十種心任何一種都通其他的九種，這一點我們也必須明瞭。</w:t>
      </w:r>
      <w:r>
        <w:t xml:space="preserve"> </w:t>
      </w:r>
    </w:p>
    <w:p w14:paraId="1E11CF56" w14:textId="77777777" w:rsidR="00127126" w:rsidRDefault="00127126">
      <w:pPr>
        <w:pStyle w:val="a3"/>
      </w:pPr>
      <w:r>
        <w:t xml:space="preserve">　　「無染著心是」，什麼是大悲心陀羅尼的相貌？就是你這個心不受污染、不執著，這是第四種心。講到污染，我們也曾經聽到淨老和尚在講席當中過去常常給我們開示，開示五濁惡世，濁惡，這濁就是污染。我們大家常常念《彌陀經》，念到經文最後面「五濁惡世」，濁就是污染的意思，在經典叫濁，我們現在話叫污染，也就是此地講的染著。你為什麼受到污染？執著了，受到污染。現在我們淨老常講，現在這個時代，可以說濁惡到了非常嚴重的一個程度，也就是現前我們居住的這個世界污染，這裡講染著，到了非常嚴重的一個情況。現在全世界提倡環保，現在全球的人類大家都已經意識到地球受到嚴重的污染。大家如果再不保護地球的環境，不要讓它繼續污染下去，如果不能保護地球的環境，讓它繼續污染破壞自然生態，這種情況繼續發展下去，大概二十年前的科學家也講過了，說這個情況如果不改善，繼續發展下去，五十年後這個地球就不適合人類居住。二十年前的科學家講的，今天二十年後了，我們現在全世界的人大家都很明顯的感受到，污染是愈來愈嚴重。二十年前講五十年後，二十年後的今天，我們看看恐怕不要再等三十年了，恐怕再十年，提前二十年，我們這地球就不太適合人類來居住了。</w:t>
      </w:r>
      <w:r>
        <w:t xml:space="preserve"> </w:t>
      </w:r>
    </w:p>
    <w:p w14:paraId="2C4BCB85" w14:textId="77777777" w:rsidR="00127126" w:rsidRDefault="00127126">
      <w:pPr>
        <w:pStyle w:val="a3"/>
      </w:pPr>
      <w:r>
        <w:t xml:space="preserve">　　現在我們大家最明顯感受到的，環境受到污染破壞，你看水源的污染。去年年底我到高雄去，去慧師她俗家，去給她們請客，中午她也煮了火鍋。我看到她母親、她舅舅，還有她妹婿，都提了一桶一桶的水。我說你那個水，去哪裡拿的水？他說去買的。你家裡沒有自來水嗎？他說自來水不能吃的，高雄地區的自來水是用來洗的，洗衣服、盥洗、澆水、洗地板，他說不能吃的。我聽了也非常震驚，我說連這自來水不能吃，這問題嚴重。他說我們都要另外去買水，吃的水要另外去買。這說明水源受到極大的污染，現在的河水、江水、海水都污染。以前，我記得小時候，大概五十年前，以前我們住在五堵，後面就是基隆河，前面也有小溪，我記得那個時候的水，溪水、河水，都能吃的，它沒有污染，都能夠吃的。現在不行了，現在你去吃馬上中毒，這些工業排出來的廢水污染非常嚴重。最近，三年前，日本福島海嘯、地震，核能發電廠被震壞了，核輻射洩露出來，也污染了周邊的海域，受到輻射的污染。所以</w:t>
      </w:r>
      <w:r>
        <w:lastRenderedPageBreak/>
        <w:t>現在海洋也受到污染，陸地上的河川也都受到嚴重的污染，這環境水源的污染。土壤的污染，農藥放太多，化學肥料放太多，土壤也受到污染。</w:t>
      </w:r>
      <w:r>
        <w:t xml:space="preserve"> </w:t>
      </w:r>
    </w:p>
    <w:p w14:paraId="72CB6669" w14:textId="77777777" w:rsidR="00127126" w:rsidRDefault="00127126">
      <w:pPr>
        <w:pStyle w:val="a3"/>
      </w:pPr>
      <w:r>
        <w:t xml:space="preserve">　　所以現在大家對健康飲食的意識漸漸的抬頭，因此現在我們在社會上，特別是台灣跟大陸這兩個地區。因為外國他們有用農藥，但是用得沒有台灣、大陸那麼重，外國人對這個還是比較不敢放太重。台灣、大陸有些農人，他就不管那麼多了，只想多賺一點錢，農藥放很重。農藥放得重，沒有蟲吃，種出來的菜就漂亮、就好看，消費者也喜歡買這漂亮的；那有蟲吃過的，他不買，不好看。但是現在飲食健康的意識大家慢慢提升，知道不好看的沒有毒，那好看的毒就很重。因此現在很多有機生菜、有機蔬菜也應運而生了，現在很多人專門種有機的。但是有機畢竟能種的還是少數，能夠種的還是少數，要供應這麼廣大的市場，實在講也是供不應求，改善的程度還是有限。除非整個農業農民大家都不放農藥、不放化肥，這才能全面性的改善。</w:t>
      </w:r>
      <w:r>
        <w:t xml:space="preserve"> </w:t>
      </w:r>
    </w:p>
    <w:p w14:paraId="0024B3B9" w14:textId="77777777" w:rsidR="00127126" w:rsidRDefault="00127126">
      <w:pPr>
        <w:pStyle w:val="a3"/>
      </w:pPr>
      <w:r>
        <w:t xml:space="preserve">　　沒有放化肥、沒有放農藥，菜能不能種得起來？經過古代的大德，近代民國初年的印光大師，到我們現代在佛門在家、出家，種植蔬菜不放農藥、不放化肥，一樣可以種得起來，而且這個蟲還可以溝通的。在二、三年前，我在網路上有看到，台灣好像嘉義有一個種玉米的，那個資料我看了很久，忘記在嘉義什麼地方，它有圖片。那些老鼠都吃玉米，種玉米這農人就跟老鼠講，他給牠指定一條給牠吃，他說你就吃這一條，其他的你就不要吃。那真的，他指定那一條都吃光了，其他的都沒有給他動。</w:t>
      </w:r>
      <w:r>
        <w:t xml:space="preserve"> </w:t>
      </w:r>
    </w:p>
    <w:p w14:paraId="1B0F7123" w14:textId="77777777" w:rsidR="00127126" w:rsidRDefault="00127126">
      <w:pPr>
        <w:pStyle w:val="a3"/>
      </w:pPr>
      <w:r>
        <w:t xml:space="preserve">　　今年二月我到廣東揭陽，去雙峰古寺做三時繫念，去做法會前一天，到謝總他的寶樹園去參觀。他們有放生園區，放生雞、鴨，還有牛、鴿子，他買了一塊地滿大，種有機生菜，他的雞、鴨，雞都吃素的，吃菜，吃素的。所以那一天晚上招待我吃火鍋，都吃他們自己種的菜。他那個雞蛋吃了一點腥味都沒有，因為都是吃素，他就帶我去看，都是用蔬菜給牠吃。他們種的蔬菜都沒有放農藥、沒有放化肥，帶我去菜園看，他寫一個牌子，就跟蟲講，他說這一條給你們吃的，其他你就不要吃，他寫一個牌子寫了很多字，我好像有照相回來。他這一區跟這一區距離差不多這麼寬。說也奇怪，蟲就是吃那一區。他說你看，悟道法師你看，這一區吃，都吃這一區，這一區都沒動，他說蟲很合作，給牠指定，牠就吃那一區。他說你看，距離就才這麼遠，才這麼大，不是說很遠距離，但是就是這一區快被吃光，隔壁那些牠全部沒吃。這也證實了的確這些蟲都能溝通的。</w:t>
      </w:r>
      <w:r>
        <w:t xml:space="preserve"> </w:t>
      </w:r>
    </w:p>
    <w:p w14:paraId="3A7416A5" w14:textId="77777777" w:rsidR="00127126" w:rsidRDefault="00127126">
      <w:pPr>
        <w:pStyle w:val="a3"/>
      </w:pPr>
      <w:r>
        <w:t xml:space="preserve">　　有一些菜蟲吃了，有一些洞，比較不好看，那也無所謂，蟲能吃，保證人吃了也就沒問題。蟲都不能吃，蟲吃了會死掉，人吃了也會死的，也會中毒的，慢性中毒。雖然不是馬上暴斃，現在你看疾病那麼多，的確飲食是很主要的一個因素，病從口入，古人講病從口入。在我們台灣早期，六龜妙通寺，廣老和尚還在的時候，他們種菜也沒有灑農藥的，灑什麼？灑大悲水，念大悲咒灑大悲水。印光祖師在世也是這樣的，蟲吃這些農作物，都是灑大悲水，他不灑農藥。</w:t>
      </w:r>
      <w:r>
        <w:t xml:space="preserve"> </w:t>
      </w:r>
    </w:p>
    <w:p w14:paraId="12959262" w14:textId="77777777" w:rsidR="00127126" w:rsidRDefault="00127126">
      <w:pPr>
        <w:pStyle w:val="a3"/>
      </w:pPr>
      <w:r>
        <w:t xml:space="preserve">　　從這些經驗當中，我們得到一個結論，的確可以不放農藥、不用放化肥，菜一樣可以種得起來。不放農藥、不放化肥，大家吃了就安心；放了農藥，怕說這個時間還沒有到，有些農民為了趕時間去賣，就提早收了，那農藥的餘毒還沒有完全化解，就到市場去賣。聽說我們台灣還有些農民比較沒有道德的，自己吃的種一區，賣的另外種，賣的都灑農藥灑很重，自己吃的他不灑。這也是謀財害命，這是很沒有道德的。這是飲食的污染、水源的污染、土壤的污染。還有現在空氣的污染，你看最近，大陸</w:t>
      </w:r>
      <w:r>
        <w:lastRenderedPageBreak/>
        <w:t>北京、上海、東北，很多城市霧霾，以前沒有的，看不到藍天白雲。所以去年年底，東北同修跟我講，他們霧霾三天，他說開車，你人跟人走到對面，這樣看不見，走到家裡門口還看不清楚，還要靠得很近才看得到，那個污染實在太嚴重。那個重金屬在大氣層掉下來變成霧霾，這個的確都是現在這些工業污染。</w:t>
      </w:r>
      <w:r>
        <w:t xml:space="preserve"> </w:t>
      </w:r>
    </w:p>
    <w:p w14:paraId="0F1D764C" w14:textId="77777777" w:rsidR="00127126" w:rsidRDefault="00127126">
      <w:pPr>
        <w:pStyle w:val="a3"/>
      </w:pPr>
      <w:r>
        <w:t xml:space="preserve">　　整個地球環境受到嚴重的污染，這也是由於科技發達的緣故，帶來的副作用，科技發達帶來的副作用。我們淨老講過，現在全球人類都在提倡要環保，要保護地球的環境，不能破壞自然生態。但是有沒有效果？我們淨老的答案是沒有效果，效果不彰，沒有什麼效果。為什麼說沒有什麼效果？因為他沒有找到根本，沒有把污染的根源原因找到，只是在枝枝葉葉這樣去防治，實在講沒有什麼效果，污染還是很嚴重，無法改善的。這根源是從哪裡來？從人心來的。大家知道環境受到嚴重污染，大家意識到了，但是人心的污染、思想的污染、見解的污染、精神的污染，這個大家現在還沒意識到，只有意識到環境的污染。心理的污染、精神的污染、思想的污染、見解的污染，這是環境污染的根源。地球這個環境的污染根源就是人心受到思想、見解這些錯誤的想法、看法製造出來的，人心受到嚴重污染是環境污染的根源。如果不從人心污染去改善，要從環境去改善，那是無有是處，這是做不到的、辦不到的。</w:t>
      </w:r>
      <w:r>
        <w:t xml:space="preserve"> </w:t>
      </w:r>
    </w:p>
    <w:p w14:paraId="784FFA07" w14:textId="77777777" w:rsidR="00127126" w:rsidRDefault="00127126">
      <w:pPr>
        <w:pStyle w:val="a3"/>
      </w:pPr>
      <w:r>
        <w:t xml:space="preserve">　　所以我們淨老和尚大聲疾呼，你要重視，防止心理污染、精神污染、思想的污染、見解的污染，那才是改善環境污染根本的辦法。如果不從這裡去改善、去防治，在環境上是無法去改善的。所以這些我們佛弟子都必須要明瞭。改善，我們現在也沒有辦法去要求別人，只能要求自己，從自己做起，自己做好了，有效果，才能影響別人、才能幫助別人。如果我們自己沒有改善，我們自己的心還是受這些污染，當然也沒有辦法幫助別人。我們現在整個世界就像個大染缸，我們現在我們說不受這個污染，我們想一想，好像我們一個人跳進大染缸，那一缸水都是嚴重污染，我們跳進去了，你可能不受那一缸水污染嗎？答案也很清楚，不可能，我們肯定受污染，肯定受影響。特別我們在末法時期五濁惡世，污染這麼嚴重，整個大環境都是污染，你說我們不受影響、不受污染，不可能的。我們肯定跳進去大染缸，在大染缸裡面肯定受到污染。</w:t>
      </w:r>
      <w:r>
        <w:t xml:space="preserve"> </w:t>
      </w:r>
    </w:p>
    <w:p w14:paraId="2F37D621" w14:textId="77777777" w:rsidR="00127126" w:rsidRDefault="00127126">
      <w:pPr>
        <w:pStyle w:val="a3"/>
      </w:pPr>
      <w:r>
        <w:t xml:space="preserve">　　但是我們學佛，不管修哪個法門，這個身心都不能受污染。我們修任何法門都是要達到恢復清淨心的，恢復我們自性清淨心的，自性清淨心它就沒有染著，它無染著，它本來就清淨。但是我們現在迷了，迷了就受染著。我們現在想要修無染著心，我們又在這大染缸裡面，那怎麼修？真的八萬四千法門，真的很不容易。特別在我們現前這個時代，整個大環境誘惑這麼多，你六根接觸六塵境界都是在誘惑你的，讓你受污染的，你生活在這個大環境當中。但是最近我們佛教裡面有一句話，過去國民黨前主席吳伯雄先生講，「有佛法就有辦法」，這也是真的。但是這個辦法，在我們現在末法時期五濁惡世，佛法很多，但是真正能對治我們現前這個時代的法門，唯有淨土這個法門，其他法門真的很難。除非我們是再來人，過去生修得修到相當的程度了，那這一生來他再繼續修，他可以超越。如果過去生沒有修到相當的程度，在我們末法時期修行，在一生當中要斷煩惱、伏煩惱都難，真的是很不容易。</w:t>
      </w:r>
      <w:r>
        <w:t xml:space="preserve"> </w:t>
      </w:r>
    </w:p>
    <w:p w14:paraId="0C1E85EF" w14:textId="77777777" w:rsidR="00127126" w:rsidRDefault="00127126">
      <w:pPr>
        <w:pStyle w:val="a3"/>
      </w:pPr>
      <w:r>
        <w:t xml:space="preserve">　　淨土，古大德講心淨則土淨，你心清淨了，國土環境就清淨了。這環境為什麼污染？因為心污染，心不清淨。心不清淨感應的就是穢土，這個環境就污穢不清淨。我們跳在染缸裡面，怎麼樣能做到無染著心？實在講除了念佛以外，大概也沒有更好的辦法了。中峰國師在三時繫念給我們講，我們常常做三時繫念，每一次都會聽到中峰國師的開示。中峰國師把雜亂心、污染的心比喻作濁水，把念佛比喻作清珠，「清珠投於濁水，濁水不得不清；佛號投於亂心，亂心不得不佛」。我們看到中峰國師這個開示，我們就知道了，我們現在在這個環境，我們掉在染缸裡面，如果你不拿這顆清珠，你怎麼恢復清淨？這顆清珠是什麼？就是這句佛號，就是清珠。清珠投於濁水，濁水不得不清，這一缸的濁水，「西天有寶，名曰清珠，謂此珠投入濁水中，入水一寸，則一寸濁水即便清潔」。這顆清珠投下去，它就沉澱下去一直到底，就清淨了。把這句佛號比喻作清珠，把我們現在身心世界的污染比喻作濁水。所以我們在五濁惡世大染缸裡面，念這句佛號就像這顆清珠一樣，讓這缸污染的水回歸到清淨，就是用念佛。這就是佛法，有佛法就有辦法，就是念佛是最好的辦法。</w:t>
      </w:r>
      <w:r>
        <w:t xml:space="preserve"> </w:t>
      </w:r>
    </w:p>
    <w:p w14:paraId="0A04E26B" w14:textId="77777777" w:rsidR="00127126" w:rsidRDefault="00127126">
      <w:pPr>
        <w:pStyle w:val="a3"/>
      </w:pPr>
      <w:r>
        <w:t xml:space="preserve">　　我們現在大家也知道網路不好，副作用太多，不好的節目很多。但是現在不好，就很多人也不能不用，真的受大環境影響。所以我們淨老和尚他也有先見之明，利用現代的科技來做弘法的工具。這就好像整個網路都像大染缸，他投入一顆清珠進去。現在我們網路講經直播，講佛法，佛法投進去，有佛法真的就有辦法；沒有佛法進去，真的是一點辦法都沒有。就利用這個來弘法，當然也得到很好的效果。這些工具本身沒有什麼好壞，關鍵是用的人這個問題，像什麼？用在這個弘法，那很好用。如果全部的節目都是弘法的，那這個世界就太平了，不會有災難了。但是可惜的就是用在負面的還是佔大多數，那如果沒有投入這顆清珠，這個世界真的就沒救了，真的沒救了。</w:t>
      </w:r>
      <w:r>
        <w:t xml:space="preserve"> </w:t>
      </w:r>
    </w:p>
    <w:p w14:paraId="786EC602" w14:textId="77777777" w:rsidR="00127126" w:rsidRDefault="00127126">
      <w:pPr>
        <w:pStyle w:val="a3"/>
      </w:pPr>
      <w:r>
        <w:t xml:space="preserve">　　這個大悲咒，我們說持大悲咒也可以回歸到清淨心，因為它本身大悲心陀羅尼它的相貌就是無染著心，你念念到相應了，自然你心就恢復到清淨，跟念佛是一樣。不過念佛對一般來講還是比較方便。或者你念觀音菩薩聖號也可以，跟念南無阿彌陀佛是一樣的道理，持佛菩薩的名號也可以，名號就代表他所有的功德。所以古大德也講，念經不如念咒，因為經文長，持誦當然需要時間、環境，也比較不容易，念咒，咒語就比經短，就比較容易；念咒不如念佛，念佛比咒語更短，更方便。所以我們在五濁惡世，念佛修清淨心是最方便的一個方法。當然如果你能夠持咒也可以，有人一生專持大悲咒也能往生淨土。這在《淨土聖賢錄》有這公案，他持大悲咒，臨終還是往生到阿彌陀佛的極樂世界。因為這部經裡面也有很明顯的給我們講，前面我們都學習過了。所以持大悲咒修無染著心當然也可以，這看各人的時間、各人的興趣。持大悲咒的人很多，但是我們一定要知道這個道理，我們持這個咒還是要修無染著心的，心不要受到外面環境的誘惑、污染，求觀音菩薩來加持。</w:t>
      </w:r>
      <w:r>
        <w:t xml:space="preserve"> </w:t>
      </w:r>
    </w:p>
    <w:p w14:paraId="4CAF4232" w14:textId="77777777" w:rsidR="00127126" w:rsidRDefault="00127126">
      <w:pPr>
        <w:pStyle w:val="a3"/>
      </w:pPr>
      <w:r>
        <w:t xml:space="preserve">　　這裡我們引用《阿彌陀經要解》蕅益祖師的一段註解，這段註解是註解《彌陀經》後面的「五濁惡世」，這也值得我們來學習。五濁第一個講劫濁，「劫濁者，濁法聚會之時，劫濁中，非帶業橫出之行，必不能度。」這劫是時間的意思，古印度這個劫就是指時間的一個單位，劫濁就是我們一般講時期，這個時期。我們中國古人講年頭不好，年頭就說這段時間世間發生很多不好的事情，很多災難，年頭不好也就是此地講的劫濁。這個劫是比較長的時間，就是很長的時間，比如說末法有一萬年，一萬年都是五濁惡世，這五濁是愈來愈嚴重。就是在這個時期當中，這個世間的世界發生都是不好的事情，這個世界受到嚴重的污染，是這個意思。時間它沒有什麼污染不污染。所以劫濁它是指這個時期，在這段時間，這個世界受到嚴重的污染，各方面的污染，環境的污染、心理的污染、精神的污染、生理的污染，我們身體也受污染，心理也受污染，環境也受污染，是指這個事情。</w:t>
      </w:r>
      <w:r>
        <w:t xml:space="preserve"> </w:t>
      </w:r>
    </w:p>
    <w:p w14:paraId="7A8B6196" w14:textId="77777777" w:rsidR="00127126" w:rsidRDefault="00127126">
      <w:pPr>
        <w:pStyle w:val="a3"/>
      </w:pPr>
      <w:r>
        <w:t xml:space="preserve">　　所以我們現在吃的東西真的都有毒，《無量壽經》講「飲苦食毒」，真的是這樣的。但是現在這個時代，我們過去李炳南老居士在世的時候，我出家十幾天，跟日常法師、果清律師，還有簡豐文居士，簡居士開車載我們三個出家人去看李炳南老居士，去台中蓮社去看他。李老師就給我們講，不要吃味精，他說不要吃味精，他說如果你常常到外面去吃館子你身體肯定不好。這是三十年前的事情，他老人家往生二十八年，他往生前兩年，我出家那一年，我才出家十幾天，去看他，第一次看他。他就講常常去外面餐廳吃飯，你身體一定不會健康的。為什麼？外面都是味精，還有衛生方面也有問題，菜有農藥、化肥，這就不用說。他說年輕人身體受得了，他那個時候九十幾歲，他說像他這麼大的年紀是受不了，去外面吃受不了。他三十年前都已經說外面館子不能吃了，現在三十年後是更不能吃。現在有很多這種吃的東西，真的是我們不知道，現在化學很厲害，那個辣椒用化學去做的，吃起來很辣，但是去化驗沒有辣椒的成分。</w:t>
      </w:r>
      <w:r>
        <w:t xml:space="preserve"> </w:t>
      </w:r>
    </w:p>
    <w:p w14:paraId="502BA722" w14:textId="77777777" w:rsidR="00127126" w:rsidRDefault="00127126">
      <w:pPr>
        <w:pStyle w:val="a3"/>
      </w:pPr>
      <w:r>
        <w:t xml:space="preserve">　　現在美國發明這種轉基因的，現在大陸政府都在買那轉基因。轉基因就是它不能留種，玉米、黃豆，傳統的種植就是它可以留種，今年種的留一些種子明年再種。你去買轉基因的種子，你今年種了，你沒有辦法留種，你明年要種還要再去給他買轉基因的種子。前年凌孜，北京凌孜，前任的（第一任的）香港佛陀教育協會會長，她錄了一個我們台灣東森電台報的轉基因的。聽說美國人發明這個要給中國人吃，吃了不會生育，他們在算，就是說這個地球的資源有限，他們白人吃不夠了，再給你不同種族的人吃，他們就不夠用了，所以發明這個。現在大陸聽說都用這個，我聽東北的同修講，現在都不能留種。那個轉基因吃了對身體不好，因為那是違反自然的。</w:t>
      </w:r>
      <w:r>
        <w:t xml:space="preserve"> </w:t>
      </w:r>
    </w:p>
    <w:p w14:paraId="35B7B611" w14:textId="77777777" w:rsidR="00127126" w:rsidRDefault="00127126">
      <w:pPr>
        <w:pStyle w:val="a3"/>
      </w:pPr>
      <w:r>
        <w:t xml:space="preserve">　　所以現在我們去買麵粉、黃豆，我們能保證沒有轉基因嗎？我們也沒有時間去給它調查，到市場來賣我們也不知道，現在你到市場去買都不可靠。現在唯一最可靠的就是老和尚講的，自己有一塊地自己種，最保險，你自己天天看，你自己種，那最保險，你到外面買的真的不保險。過去李老師講三餐服毒，現在人三餐都在吃毒。這些人都是沒有道德，沒有這種商業道德，要賺人家的錢，又要人家的命，還有什麼假奶粉、假的食品，還有素菜也都是用化學去做的。現在說用化學能做雞蛋，做得跟真的一樣，我們哪有辦法去分辨？真的很難。所以在我們現前這個時期，真的劫濁，這個時代的事情都是不好的事情。這些人也不懂因果，造這個業有果報，都有果報的，只是想賺錢，謀財害命，將來會墮地獄，地獄出來還要還債。真的明白因果，知道這樣做是得不償失。</w:t>
      </w:r>
      <w:r>
        <w:t xml:space="preserve"> </w:t>
      </w:r>
    </w:p>
    <w:p w14:paraId="63D08789" w14:textId="77777777" w:rsidR="00127126" w:rsidRDefault="00127126">
      <w:pPr>
        <w:pStyle w:val="a3"/>
      </w:pPr>
      <w:r>
        <w:t xml:space="preserve">　　《要解》給我們講，劫濁就是濁法聚會，濁就是污染，現在什麼都受到污染，連佛法也受到污染，會受到夾雜，因為假佛法也摻進來了。所以在現前這個時代真的修行很難。所以在劫濁中，非帶業橫出之行，必不能度，你在劫濁修行，你要斷煩惱，真的沒那麼容易。只有西方淨土帶業，橫超三界，這個修行法門才能度，其他法門度不了，你沒有辦法一生當中把見思惑斷乾淨。不要說見思惑斷乾淨，就是斷一個見惑都很難。</w:t>
      </w:r>
      <w:r>
        <w:t xml:space="preserve"> </w:t>
      </w:r>
    </w:p>
    <w:p w14:paraId="51EC790C" w14:textId="77777777" w:rsidR="00127126" w:rsidRDefault="00127126">
      <w:pPr>
        <w:pStyle w:val="a3"/>
      </w:pPr>
      <w:r>
        <w:t xml:space="preserve">　　第二個，「見濁者，五利使邪見增盛。謂身見、邊見、見取、戒取及諸邪見，昏昧汩沒，故名為濁。見濁中，非不假方便之行，必不能度。」這個見根據佛經列出來有這麼多。見我們用比較淺顯的話來講就是見解。見解就是看法，他的看法，對宇宙人生的看法，是錯誤的、是偏差的，他的見解是偏差的，他的看法是不對的。現在總歸就叫邪見，偏邪。現在這個時代，《楞嚴經》佛給我們講，「末法時期，邪師說法，如恆河沙」，邪知邪見的這種老師在說法像恆河沙那麼多。往往遇到了，遇到邪師，自己也不知道，跟著他學了，他錯，我們跟他學也跟著錯了。我們仔細去觀察，每一個人他的邪見都不一樣，一個人一個邪見，那真的像恆河沙那麼多。而且現在還出書，還有光碟，這些見解的污染也實在太嚴重，出個報章雜誌，都是邪知邪見，很少看到正見的。</w:t>
      </w:r>
      <w:r>
        <w:t xml:space="preserve"> </w:t>
      </w:r>
    </w:p>
    <w:p w14:paraId="77EC98DF" w14:textId="77777777" w:rsidR="00127126" w:rsidRDefault="00127126">
      <w:pPr>
        <w:pStyle w:val="a3"/>
      </w:pPr>
      <w:r>
        <w:t xml:space="preserve">　　思想、見解都受到嚴重污染，特別現在網路，網路也看到一些都是負面的比較多，有很多人受網路影響，這個我們也知道。還有書店，我們淨老和尚最近這一、二年也曾經講過，以前他到香港，大概三十年前到香港逛書店，買一些傳統的聖賢書，賣的還很多。現在雜七雜八的書太多了。他說以前進去那個書店磁場很好，就是沒有買書，去逛逛書店也是一種享受，磁場很好。現在去逛書店，那個感覺不一樣，那磁場很不好。為什麼？擺的那些書都是邪知邪見的書。這一點我自己也有很深的感受，像在機場，在一些書店，看到那些雜七雜八的，真的是邪師說法如恆河沙。所以我逛書店，我比較喜歡逛古書店，不要有現代人寫的，現代人寫的都亂七八糟的，喜歡逛古書店，我喜歡看古代的，那個感覺非常好。看書我喜歡看古書，特別線裝書那是更好。</w:t>
      </w:r>
      <w:r>
        <w:t xml:space="preserve"> </w:t>
      </w:r>
    </w:p>
    <w:p w14:paraId="4AB1A935" w14:textId="77777777" w:rsidR="00127126" w:rsidRDefault="00127126">
      <w:pPr>
        <w:pStyle w:val="a3"/>
      </w:pPr>
      <w:r>
        <w:t xml:space="preserve">　　所以我在山東慶雲，我從台灣帶了很多台灣印的書，經書註解，雖然沒有時間看，放在書櫃，我二Ｏ一Ｏ年三月二十五號百七做圓滿回來，九月份再去一次，再走進去那個書房，感覺磁場非常好。因為我那邊那個書房沒有一本簡體字的，沒有，都是正體字的，都是豎的。那也有護法神保護，所以進去感覺那個氣氛不一樣，很自然的感覺。如果那橫體字、簡體字，那就沒有，那就看了我們就不舒服，看了就不舒服。但是現在大陸人他看習慣了，他沒感覺，但是我們看了不習慣，因為我們有學習過正體字直行的，會有個比較。他們有些老一點的有學過，他們也知道；如果現在年輕的，他在上學校都是橫的、都是簡體字，他就沒有這個感覺。他習慣看那個，你現在叫他看這個他看不習慣，他受到先入為主那種太深了。這個現在也沒辦法，全世界都是這種錯誤知見太多太多了！</w:t>
      </w:r>
      <w:r>
        <w:t xml:space="preserve"> </w:t>
      </w:r>
    </w:p>
    <w:p w14:paraId="1CB53C62" w14:textId="77777777" w:rsidR="00127126" w:rsidRDefault="00127126">
      <w:pPr>
        <w:pStyle w:val="a3"/>
      </w:pPr>
      <w:r>
        <w:t xml:space="preserve">　　還有講佛法的，過去李老師講，我們老和尚也講過，一百句當中講了九十九句是真的，當中給你加一句不正確的，那一句就像一滴毒藥，那一句錯誤的就像一滴毒藥，那九十九句就像一杯醍醐，一杯醍醐很營養的，滴了一滴毒藥下去，那整個都變質了，都變成毒藥了，這個也是很麻煩。所以能夠遇到正知正見的，很難。而邪見，見濁，這種見解的污染，比破戒還麻煩。所以佛在經上講，破戒佛還能救，破見佛不能救。為什麼？因為破戒還可以懺悔，你知道這是不對的，要改，要懺悔，那佛能救。那破見是什麼？他把錯的當作是對的，執著他錯誤的以為是對的，那就沒辦法了。所以破見，就是邪見，邪知邪見，比破戒還嚴重，還麻煩。</w:t>
      </w:r>
      <w:r>
        <w:t xml:space="preserve"> </w:t>
      </w:r>
    </w:p>
    <w:p w14:paraId="6FDA452E" w14:textId="77777777" w:rsidR="00127126" w:rsidRDefault="00127126">
      <w:pPr>
        <w:pStyle w:val="a3"/>
      </w:pPr>
      <w:r>
        <w:t xml:space="preserve">　　所以我們看到佛在三十七道品八正道，為什麼把正見擺在第一個？在六和敬裡面也是見擺在第一個，見就是見解，見解不能偏差、不能錯誤。八正道，就是正見，正確的認知、正確的見解，對宇宙人生有正確的認知見解，你後面七個修學才不會偏差。你第一個，好像正見就像我們現在講導航，那個見，見解是引導你修行的導航。導航如果正確，那可以給導到我們要達到的目的地。我常常坐同修的車子，現在都很常用這種導航，有一些導航，特別在大陸，有些導航導得不正確，導到最後我們碰到牆壁，說目的地到了。前面一看，一扇鐵門擋在那裡，說到了，給我們導錯了。那個見就是我們修行的導航，好像你開飛機、開船、開車，那個導航給他誤導導錯了，他怎麼走都走不到目的，怎麼修就沒有結果。</w:t>
      </w:r>
      <w:r>
        <w:t xml:space="preserve"> </w:t>
      </w:r>
    </w:p>
    <w:p w14:paraId="239CDDCA" w14:textId="77777777" w:rsidR="00127126" w:rsidRDefault="00127126">
      <w:pPr>
        <w:pStyle w:val="a3"/>
      </w:pPr>
      <w:r>
        <w:t xml:space="preserve">　　現在這種見解這麼混濁當中，你真的也一點辦法都沒有，你說他邪見，他說你邪見，你怎麼講就講不清楚了，真的講不清楚。有一個正見的，有一百個邪見的，說正見的是邪見，他也變成他對了，正見的就變成邪見了，他們邪見都變成正見，現在這個社會就這樣的。所以在這個當中修行要避免也很難，你很難去分辨。非不假方便之行必不能度，你沒有這個方便度不了。只有念佛，這是方便之行，邪知邪見，念佛，常常念也會佛力加持，慢慢給他導正。今天中午善果林總幹事陳國順居士，中午他們請我吃飯，問我說那在殺魚的，他說有個人在殺魚，他一面殺魚就要先敲魚頭，然後一面敲一面念佛，他說這樣行不行？我說他要念就有救，就怕他不念。他說這不如法。我說當然不如法，他在殺生，但是他殺生他還知道要念阿彌陀佛，這個他念久了佛力加持，慢慢他也會覺悟過來。</w:t>
      </w:r>
      <w:r>
        <w:t xml:space="preserve"> </w:t>
      </w:r>
    </w:p>
    <w:p w14:paraId="53F54D66" w14:textId="77777777" w:rsidR="00127126" w:rsidRDefault="00127126">
      <w:pPr>
        <w:pStyle w:val="a3"/>
      </w:pPr>
      <w:r>
        <w:t xml:space="preserve">　　在二十幾年前，聯合錄音公司林居士，以前早期我們老和尚在中廣播講經節目，都到他那裡錄，電台，早期沒有電視台，電台。有一次他就問我，他把台中蓮社林看治老居士，她有講了一本念佛感應故事，《念佛感應見聞記》，他把它做成有聲書，就請那播音員去念，就念那個，有念台語的、有念國語的，他很發心做這個事情，就剪一卷一卷。然後他問我說，他說現在那個漁業電台有一個時段，不要錢的，他說我拿《念佛感應見聞記》的錄音帶去播放，播給那些抓魚的漁民聽行不行？我說太好了，趕快去播。他說但是他們一面抓魚，這個念佛如法不如法？我說沒關係，有念比沒有念好，我說那些抓魚的他再不念那真的就沒辦法，佛也救不了。只要他肯念，給他種個善根，他將來這一生回不了頭來生，來生再回不了頭後生，後生再回不了頭，那無量劫總有一天他善根種子會成熟，那個時候他就會回頭。所以我就勸他你去放，你放心去放。</w:t>
      </w:r>
      <w:r>
        <w:t xml:space="preserve"> </w:t>
      </w:r>
    </w:p>
    <w:p w14:paraId="04A712AE" w14:textId="77777777" w:rsidR="00127126" w:rsidRDefault="00127126">
      <w:pPr>
        <w:pStyle w:val="a3"/>
      </w:pPr>
      <w:r>
        <w:t xml:space="preserve">　　這在《淨土聖賢錄》，古代也有這麼一個公案，有一個人出家了，出家又還俗，還俗去幹什麼？去幹殺生的業。因為穿出家的衣服去殺生總是不好意思，他就乾脆還俗，還俗去殺雞。因為有出過家，在寺院也都有念佛，他也知道念佛有功德，殺生他自己心裡大概也知道是不好。所以每一次要殺一隻雞就先念佛，給這個雞講，說念佛給你迴向，讓你不要再墮這個雞，不要當畜生，去投胎，去做人，然後就殺了，殺雞。他每殺一隻雞就一直念，念佛給牠迴向。殺到有一天他脖子忽然長了一個瘤很大，這個時候他嚇到了，嚇到不敢再殺了。不敢殺，趕快自己去搭個茅蓬，拼命念佛，念到最後見到阿彌陀佛來接引他往生。所以在這麼混濁當中，真的這句佛號投進去，他就有得度的機會。所以不假方便之行，必不能度，念佛是方便法，方便究竟。</w:t>
      </w:r>
      <w:r>
        <w:t xml:space="preserve"> </w:t>
      </w:r>
    </w:p>
    <w:p w14:paraId="188461C6" w14:textId="77777777" w:rsidR="00127126" w:rsidRDefault="00127126">
      <w:pPr>
        <w:pStyle w:val="a3"/>
      </w:pPr>
      <w:r>
        <w:t xml:space="preserve">　　所以過去我們老和尚都做貼紙，佛號，就是他毀謗罵也沒關係，一歷耳根永為道種，一歷眼根也是永為道種。讓他看到、讓他聽到，佛號這個金剛種子種在他的阿賴耶識裡面，永遠不會消失掉的，給他種善根，他現在不能接受沒關係，將來總有一天他會善根成熟的。所以這就是方便之行。你讚歎也好、毀謗也好，到最後統統要回歸到西方極樂世界。所以我們不怕人家毀謗。以前在圖書館，我們那個圖書館真是三教九流，夏景山老居士在美國達拉斯，老和尚蓋佛堂，請他看地理，那也請他到圖書館去看。看到那個圖書館說，住在這裡面的人很複雜，三教九流。我們五樓是佛堂，四樓是天道，還有摩門教，還有基督教的。電梯那邊，我們老和尚就叫我去貼個佛號，就被撕掉了，那我們就知道一定是隔壁基督教去撕的。我們禮拜天念佛，他禮拜天要唱聖歌。那也沒關係，反正佛號他也聽得到。佛號撕掉，老和尚就說走走，我們再去貼。我拿了一個圓凳，然後老和尚爬上去那邊貼。第二天又被撕掉，我們再去貼，老和尚說看他能撕幾次，他撕一次就看一次。就是這樣在那個環境弘揚正法。</w:t>
      </w:r>
      <w:r>
        <w:t xml:space="preserve"> </w:t>
      </w:r>
    </w:p>
    <w:p w14:paraId="29A7A420" w14:textId="77777777" w:rsidR="00127126" w:rsidRDefault="00127126">
      <w:pPr>
        <w:pStyle w:val="a3"/>
      </w:pPr>
      <w:r>
        <w:t xml:space="preserve">　　那個時候市政府跟民間蓋，倒閉了，政府又跑掉了，所以我們住在華藏圖書館，是十年住在違章建築裡面，沒有水電的，水電是韓館長去接很貴的那種。後來買了房子的人再慢慢搬進去。一樓、二樓原來是要做市場，後來沒有，都在喝酒的、打架的在裡面。晚上同修要去五樓聽經要經過烏漆抹黑的那個，他們走到五樓，說悟道法師，我們剛才經過一樓好像經過地獄一樣，到五樓像到了極樂世界，怎麼差那麼多？在那個環境提倡念佛法門，老和尚在那邊講經講了十年。後來這個大樓也恢復正常了，後來一樓、二樓租給愛買，現在也很不錯。真的，老和尚在那邊講經弘法，我們在那邊念佛，有做法會，硬把那個磁場改過來。不然那一棟恐怕現在變成都沒有人住的鬼屋。還有，你看我們信義路你走過去，有一個很熱鬧的三角地帶，有一間房子都空空的，如果你走到蓮池閣去吃飯你就會經過。那一棟放在那邊很可惜，那一棟如果提供出來給人家念佛講經、做法會，它那個地理就改了。不然它那邊放著擺著，久了就變鬼屋，那些陰的眾生都會聚集在那裡。</w:t>
      </w:r>
      <w:r>
        <w:t xml:space="preserve"> </w:t>
      </w:r>
    </w:p>
    <w:p w14:paraId="1F502623" w14:textId="77777777" w:rsidR="00127126" w:rsidRDefault="00127126">
      <w:pPr>
        <w:pStyle w:val="a3"/>
      </w:pPr>
      <w:r>
        <w:t xml:space="preserve">　　下面講，「煩惱濁者，五鈍使煩惑增盛，謂貪瞋痴慢疑，煩動惱亂，故名為濁。煩惱濁中，非即凡心是佛心之行，必不能度。」這個煩惱真的我們也很想斷，也是沒辦法，不要說斷，要讓它控制一下伏煩惱都難。所以現在的人煩惱比過去時代的人，那個嚴重的程度不曉得嚴重幾千倍，上萬倍都不止。就煩惱增長，貪瞋痴慢這煩惱不斷的增長，所以稱為煩惱濁，被煩惱污染得非常嚴重。在我們這樣的時代，你說我們不生煩惱，不可能，只要我們是凡夫就有煩惱。在煩惱污染這麼嚴重當中，非即凡心是佛心之行必不能度，蕅益祖師講得很肯定，必是必定，沒辦法，沒辦法得度。唯有念佛，用我們凡夫心念這句佛號是佛心，用這句佛號，佛果地上的名號，來薰習我們凡夫的煩惱心，薰久了，這個煩惱心，凡心，就轉成佛心了，可見這句佛號的功德真的不可思議。</w:t>
      </w:r>
      <w:r>
        <w:t xml:space="preserve"> </w:t>
      </w:r>
    </w:p>
    <w:p w14:paraId="60D3BD44" w14:textId="77777777" w:rsidR="00127126" w:rsidRDefault="00127126">
      <w:pPr>
        <w:pStyle w:val="a3"/>
      </w:pPr>
      <w:r>
        <w:t xml:space="preserve">　　「眾生濁者，見煩惱，所感粗弊五陰和合，假名眾生，色心並皆陋劣，故名為濁。眾生濁中，非欣厭之行，必不能度。」眾生濁，這個色跟心，就是物質跟精神，所感的粗弊五陰和合，我們見煩惱所感，感應這個環境。眾生濁，我們現在的話講，就是環境污染，整個大環境嚴重的污染。在眾生濁中，眾是眾緣和合，生是生命，有情無情，你看自然界，如果不是有欣厭之行，必不能度。為什麼？有一個對照跟比較，極樂世界是極清淨的世界，讓我們欣慕、嚮往極樂世界，厭就是厭離污染的濁世。沒有一個清淨的世界我們也沒辦法，有一個清淨的世界，我們欣厭之行就能度了，我們有個取捨，我們取清淨的世界，放下這個污染的世界，這樣在我們末法時期我們才能得度，不然也沒辦法。所以我們在眾生濁當中，看到整個環境，身心世界都受到嚴重污染，自然會想到極樂世界的清淨，我們才能生起信願之心求生淨土。</w:t>
      </w:r>
      <w:r>
        <w:t xml:space="preserve"> </w:t>
      </w:r>
    </w:p>
    <w:p w14:paraId="3610CE84" w14:textId="77777777" w:rsidR="00127126" w:rsidRDefault="00127126">
      <w:pPr>
        <w:pStyle w:val="a3"/>
      </w:pPr>
      <w:r>
        <w:t xml:space="preserve">　　下面第五個，「命濁者，因果並劣，壽命短促，乃至不滿百歲，故名命濁。命濁中，非不費時劫，不勞勤苦之行，必不能度。」命濁就是我們的壽命，因果並劣，因果就是修的因跟果報都不好。壽命長是福報，壽命短是沒福報。我們現在這個時代壽命不滿百歲，照佛陀的算法我們現在在減劫，現在平均壽命是七十歲。佛出現在世間的時代是一百歲，過一百年減一歲，現在照中國的算法三千四十一年了，所以平均壽命是七十歲。有一些人說沒有，現在活得很久的人很多，現在醫學發達。是沒錯，我今天下午聽陳國順的同修講，她在龍潭鄉公所管理靈骨塔的，她說現在死的人很多，年輕的很多。我說幾歲？她說二十幾歲、四十幾歲的很多。還有現在墮胎的那要算進去。所以你平均起來，真的七十歲，不滿百歲。故名為濁，生命非常的脆弱，人命無常，黃泉路上無老少，今天活著，不知道明天還在不在。命濁中，非不費時劫，不勞勤苦之行，必不能度，不費時劫就是不要太長時間，太長時間我們沒時間，也不要很勤苦，這樣的修行法門我們才能度。這個法門最好，《彌陀經》講若一日到若七日，最多七天，這就有辦法了。</w:t>
      </w:r>
      <w:r>
        <w:t xml:space="preserve"> </w:t>
      </w:r>
    </w:p>
    <w:p w14:paraId="3DCF7E9C" w14:textId="77777777" w:rsidR="00127126" w:rsidRDefault="00127126">
      <w:pPr>
        <w:pStyle w:val="a3"/>
      </w:pPr>
      <w:r>
        <w:t xml:space="preserve">　　「復次，祇此信願，莊嚴一聲阿彌陀佛，轉劫濁為清淨海會，轉見濁為無量光，轉煩惱濁為常寂光，轉眾生濁為蓮華化生，轉命濁為無量壽。故一聲阿彌陀佛，即釋迦本師於五濁惡世所得之阿耨多羅三藐三菩提法。今以此果覺全體，授與濁惡眾生，乃諸佛所行境界，唯佛與佛能究盡，非九界自力所能信解也。諸眾生，別指五濁惡人，一切世間，通指四土器世間，九界有情世間也。」蕅益祖師給我們說明，就是這個信願，真信發願求生西方，莊嚴一聲阿彌陀佛，這句阿彌陀佛的名號轉劫濁為清淨海會，轉見濁為無量光，轉煩惱濁為常寂光，轉眾生濁為蓮華化生，轉命濁為無量壽。所以這聲阿彌陀佛就是本師釋迦牟尼佛在五濁惡世得阿耨多羅三藐三菩提法這個無上法門。現在用這個果覺全體，授與濁惡眾生，乃諸佛所行境界，唯佛與佛能究盡，非九界自力所能信解也，這不是我們凡夫能夠理解的。所以我們能夠深信發願來念這句佛號，這句佛號，一聲佛號，圓滿的把五濁惡世變成五清世界，真的功德不可思議。這沒有蕅益祖師給我們點破，我們《彌陀經》一直讀我們也體會不到。他給我們點出來，原來釋迦牟尼佛他怎麼在五濁惡世成佛的？就是念佛。這一句佛號真的是不可思議。所以我們念佛就有辦法！</w:t>
      </w:r>
      <w:r>
        <w:t xml:space="preserve"> </w:t>
      </w:r>
    </w:p>
    <w:p w14:paraId="5C390CA6" w14:textId="77777777" w:rsidR="00127126" w:rsidRDefault="00127126">
      <w:pPr>
        <w:pStyle w:val="a3"/>
      </w:pPr>
      <w:r>
        <w:t xml:space="preserve">　　這裡講的無染著心，我們現在修行這個念佛法門，修無染著心是最方便、最究竟、最圓滿。我們為什麼講經要講？講了而且要常常提起，不常常提起又忘記了，忘記了我們又不認真念，常常忘記，忘記了。常常提起我們才知道，念這句佛號的功德這麼殊勝，我們才會常常提起念佛這個心，這樣功夫才能增長，才會提升。所以，講經主要是提醒，讀經也是提醒，聽經也是提醒。如果你能夠念念不忘這句佛號，這句佛號時時刻刻提得起來，經有沒有聽沒關係。就像海賢老和尚一樣，一句佛號念了九十二年，他也沒有聽過什麼經，他師父就教他念這句南無阿彌陀佛，你就一直念。就像鍋漏匠，諦閑法師勸他的徒弟鍋漏匠，這句佛號南無阿彌陀佛念累了就休息，休息好了再念，你一直念下去，一定有好處。什麼好處也沒跟他講。但是他聽了之後他就能老實念，他真相信了，不懷疑，老實念，念了三年站著往生。所以真信發願，沒有聽經，一句佛號念到底，他就成就了。但是我們如果常常忘記，經還是要聽、還是要讀、還是要講，主要是為了提醒。</w:t>
      </w:r>
      <w:r>
        <w:t xml:space="preserve"> </w:t>
      </w:r>
    </w:p>
    <w:p w14:paraId="13A71E50" w14:textId="77777777" w:rsidR="00127126" w:rsidRDefault="00127126">
      <w:pPr>
        <w:pStyle w:val="a3"/>
      </w:pPr>
      <w:r>
        <w:t xml:space="preserve">　　好，無染著心，第四個心我們就學習到此地。下面是「空觀心」，我們明天晚上再繼續來學習。今天時間也到了，我們明天晚上再來學習。　　</w:t>
      </w:r>
    </w:p>
    <w:sectPr w:rsidR="0012712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FEA1A" w14:textId="77777777" w:rsidR="00127126" w:rsidRDefault="00127126" w:rsidP="00BF113B">
      <w:r>
        <w:separator/>
      </w:r>
    </w:p>
  </w:endnote>
  <w:endnote w:type="continuationSeparator" w:id="0">
    <w:p w14:paraId="1C8B3B72" w14:textId="77777777" w:rsidR="00127126" w:rsidRDefault="00127126" w:rsidP="00BF1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313DD" w14:textId="77777777" w:rsidR="00127126" w:rsidRDefault="00127126" w:rsidP="00BF113B">
      <w:r>
        <w:separator/>
      </w:r>
    </w:p>
  </w:footnote>
  <w:footnote w:type="continuationSeparator" w:id="0">
    <w:p w14:paraId="07E23566" w14:textId="77777777" w:rsidR="00127126" w:rsidRDefault="00127126" w:rsidP="00BF113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F113B"/>
    <w:rsid w:val="00127126"/>
    <w:rsid w:val="007931EE"/>
    <w:rsid w:val="00BF11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D787E7A"/>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F113B"/>
    <w:pPr>
      <w:tabs>
        <w:tab w:val="center" w:pos="4513"/>
        <w:tab w:val="right" w:pos="9026"/>
      </w:tabs>
      <w:snapToGrid w:val="0"/>
      <w:jc w:val="center"/>
    </w:pPr>
    <w:rPr>
      <w:sz w:val="18"/>
      <w:szCs w:val="18"/>
    </w:rPr>
  </w:style>
  <w:style w:type="character" w:customStyle="1" w:styleId="a5">
    <w:name w:val="页眉 字符"/>
    <w:basedOn w:val="a0"/>
    <w:link w:val="a4"/>
    <w:uiPriority w:val="99"/>
    <w:rsid w:val="00BF113B"/>
    <w:rPr>
      <w:rFonts w:ascii="SimSun" w:eastAsia="SimSun" w:hAnsi="SimSun" w:cs="SimSun"/>
      <w:sz w:val="18"/>
      <w:szCs w:val="18"/>
    </w:rPr>
  </w:style>
  <w:style w:type="paragraph" w:styleId="a6">
    <w:name w:val="footer"/>
    <w:basedOn w:val="a"/>
    <w:link w:val="a7"/>
    <w:uiPriority w:val="99"/>
    <w:unhideWhenUsed/>
    <w:rsid w:val="00BF113B"/>
    <w:pPr>
      <w:tabs>
        <w:tab w:val="center" w:pos="4513"/>
        <w:tab w:val="right" w:pos="9026"/>
      </w:tabs>
      <w:snapToGrid w:val="0"/>
    </w:pPr>
    <w:rPr>
      <w:sz w:val="18"/>
      <w:szCs w:val="18"/>
    </w:rPr>
  </w:style>
  <w:style w:type="character" w:customStyle="1" w:styleId="a7">
    <w:name w:val="页脚 字符"/>
    <w:basedOn w:val="a0"/>
    <w:link w:val="a6"/>
    <w:uiPriority w:val="99"/>
    <w:rsid w:val="00BF113B"/>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1891</Words>
  <Characters>10785</Characters>
  <Application>Microsoft Office Word</Application>
  <DocSecurity>0</DocSecurity>
  <Lines>89</Lines>
  <Paragraphs>25</Paragraphs>
  <ScaleCrop>false</ScaleCrop>
  <Company/>
  <LinksUpToDate>false</LinksUpToDate>
  <CharactersWithSpaces>12651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2026-08-13T00:03:00Z</dcterms:created>
  <dcterms:modified xsi:type="dcterms:W3CDTF">2026-08-13T00:03:00Z</dcterms:modified>
</cp:coreProperties>
</file>