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F040" w14:textId="77777777" w:rsidR="00A90649" w:rsidRDefault="00A90649">
      <w:r>
        <w:t xml:space="preserve">千手千眼觀世音菩薩廣大圓滿無礙大悲心陀羅尼經（第二次宣講）　　悟道法師主講　　（第六十六集）　　</w:t>
      </w:r>
      <w:r>
        <w:t>2019/2/13</w:t>
      </w:r>
      <w:r>
        <w:t xml:space="preserve">　　台灣華藏淨宗學會　　檔名：</w:t>
      </w:r>
      <w:r>
        <w:t xml:space="preserve">WD15-005-0066 </w:t>
      </w:r>
    </w:p>
    <w:p w14:paraId="2F1EC73B" w14:textId="77777777" w:rsidR="00A90649" w:rsidRDefault="00A90649">
      <w:pPr>
        <w:pStyle w:val="a3"/>
      </w:pPr>
      <w:r>
        <w:t xml:space="preserve">　　《千手千眼觀世音菩薩廣大圓滿無礙大悲心陀羅尼經》。尊敬的諸位同修大德及網路前的同修，大家新年好，阿彌陀佛！</w:t>
      </w:r>
      <w:r>
        <w:t xml:space="preserve"> </w:t>
      </w:r>
    </w:p>
    <w:p w14:paraId="4ACDDF33" w14:textId="77777777" w:rsidR="00A90649" w:rsidRDefault="00A90649">
      <w:pPr>
        <w:pStyle w:val="a3"/>
      </w:pPr>
      <w:r>
        <w:t xml:space="preserve">　　今天是己亥年正月初九日，春節假期也剛剛過，在前天我們一般公家機關、公司行號開始上班，今天已經上班第三天。在新春期間，我們今天接著來學習去年所學習的《千手千眼觀世音菩薩廣大圓滿無礙大悲心陀羅尼經》。這個經我們是第二次再來學習的，第一次講的時間比較密集，大概一年的時間，實際上也沒有講到一年，就是一年當中講圓滿。第二次我記得是前年開始的，已經大概兩年了，這個經還沒有講圓滿。前年、去年的行程比三年前更多、更忙。忙，實在講也是到處結結緣，實際上對自己修行、對大家幫助有限，只能說結結法緣、結結善緣，到處結結緣。結緣，種種善根，這樣功德是有，但是在我們現前很難得到很好的效果，因為時間太短、太有限。大部分做法會的時間，每個地方現在有的二天、有的三天，三天的時間做做法會，跟大家講講話勉勵勉勵，這個都是屬於結緣的；這一生再結果，時間不夠。</w:t>
      </w:r>
      <w:r>
        <w:t xml:space="preserve"> </w:t>
      </w:r>
    </w:p>
    <w:p w14:paraId="56F88D47" w14:textId="77777777" w:rsidR="00A90649" w:rsidRDefault="00A90649">
      <w:pPr>
        <w:pStyle w:val="a3"/>
      </w:pPr>
      <w:r>
        <w:t xml:space="preserve">　　我們淨老和尚在講席當中也常常提到，「一門深入，長時薰修」。這個長時是時間，需要很長時間。一個法門長時間來薰習、修學，這樣才會有效果，才能有成就；如果時間不夠，的確很難有成就，只有結結緣、種善根。所以都是必須要時間的，時間密集，當然效果就好。效果就是在我們自己身心，有明顯的一個改變、明顯的轉變，在我們的觀念、念頭上有所轉變，在我們身體，身、口的行為有所改善，這個就是效果。如果我們身口意三業還沒有很明顯的改善、改正，這個就還見不到效果。所以有沒有效果，就是從我們改正身口意三業，這個惡業改過來，這必須要時間。</w:t>
      </w:r>
      <w:r>
        <w:t xml:space="preserve"> </w:t>
      </w:r>
    </w:p>
    <w:p w14:paraId="1850D043" w14:textId="77777777" w:rsidR="00A90649" w:rsidRDefault="00A90649">
      <w:pPr>
        <w:pStyle w:val="a3"/>
      </w:pPr>
      <w:r>
        <w:t xml:space="preserve">　　我們對治自己的煩惱習氣也不是很容易，無始劫以來，這個煩惱習氣可以說很深重，那麼長時間的薰習都是薰習煩惱，所以煩惱根深蒂固，如果沒有長時間來薰習、修學經教，實在講，很不容易轉變過來。現在人，哪個人有很多時間？現在人的時間非常緊張。現在是科技、工商業尖端發達的時代，生活在這個時代的人，可以說大家時間都很寶貴、很緊張，所謂分秒必爭，這是現代人。特別是在大都市，腳步就特別快。大家到香港，到日本東京，到北京、上海，你看看大都市的人他走路，跟鄉下的人走路就不一樣，鄉下人走路就比較緩慢，都市的人走路就很快。為什麼？趕時間。生活在這樣的環境之下的人，很容易心浮氣躁。為什麼？趕時間，沒辦法，心自然就急，急躁，急了就躁；躁，心就不定。心浮氣躁，壓力大，貪瞋痴也會隨著起現行，隨著增長，這也是必然的。所以修行不管是修世間法，世間聖賢的經教，或者出世間佛法的經教，第一個功夫就是先收攝浮氣，把心浮氣躁這個氣先收攝收攝，但是現代的人，這個很不容易。</w:t>
      </w:r>
      <w:r>
        <w:t xml:space="preserve"> </w:t>
      </w:r>
    </w:p>
    <w:p w14:paraId="6F524A4B" w14:textId="77777777" w:rsidR="00A90649" w:rsidRDefault="00A90649">
      <w:pPr>
        <w:pStyle w:val="a3"/>
      </w:pPr>
      <w:r>
        <w:t xml:space="preserve">　　現在科學技術發達，對我們生活上的確帶來了很多的便利，這是過去的時代想都想不到的。在生活上，我們現在的人過的比過去的人方便不曉得多少倍，很便利，你看現在買個東西也不要跑到商店去，網路一上網，網購，人家就寄到你家來；聯絡事情，現在有手機、有電腦，都非常方便。方便是方便，同時也帶來負面的作用，這個負面作用是什麼？我們時時刻刻這個身心就會受到干擾。因為網路資訊發達，全世界任何地方發生一件事情，全球的人都知道。現在幾乎大家都有手機，大家手機一打開，總是一直在看這些信息。信息當然有正面的，也有負面的，但是可以說負面多於</w:t>
      </w:r>
      <w:r>
        <w:lastRenderedPageBreak/>
        <w:t>正面的，還有一些沒有意義的。我們看到了、聽到了，身心很難避免受到干擾，干擾我們心就散亂，心就不定，這些妄念隨著一直起現行，這也是必然的。所以現在我們地球的人類受手機、電腦的干擾是最大的。</w:t>
      </w:r>
      <w:r>
        <w:t xml:space="preserve"> </w:t>
      </w:r>
    </w:p>
    <w:p w14:paraId="42F902AD" w14:textId="77777777" w:rsidR="00A90649" w:rsidRDefault="00A90649">
      <w:pPr>
        <w:pStyle w:val="a3"/>
      </w:pPr>
      <w:r>
        <w:t xml:space="preserve">　　以前你要到一個比較熱鬧的市區去，才會看到一些事情，在鄉村、在比較郊區看不到。在古時候的人，交通不便、資訊不便，隔壁村子發生什麼事情，這個村子的人都不知道；縣城發生了什麼事情，可能半個月、一個月以後，有人去縣城聽到了，回來跟大家講一講，這樣才知道。有一句話講，「知事多時煩惱多，識人多時是非多」，這一點也不錯，你知道的事情太多了，煩惱就多。現在手機、網路，知道的事情太多了，知道那麼多，煩惱就多。認識的人多，現在認識人很容易，以前我們要去認識一個朋友也沒有因緣，沒有這個機會，特別我們不是在一個屬於公眾性的場所，認識的人有限，大概就是跟自己工作有關係的、自己家人，大概幾個比較有交往的朋友。以前交友的管道不是很多，如果沒有因緣，的確認識的人是有限的。但現在手機一打開，全世界的人你都可以交往，手機一滑，認識的人太多了。識人多時是非就多，這很自然的。知道的事情多，煩惱多；認識的人多，是非就多，我們就會受到干擾，身心不得安寧、不得清淨，接著就是心浮氣躁。</w:t>
      </w:r>
      <w:r>
        <w:t xml:space="preserve"> </w:t>
      </w:r>
    </w:p>
    <w:p w14:paraId="65E8822F" w14:textId="77777777" w:rsidR="00A90649" w:rsidRDefault="00A90649">
      <w:pPr>
        <w:pStyle w:val="a3"/>
      </w:pPr>
      <w:r>
        <w:t xml:space="preserve">　　《太上感應篇彙編》前面講，人能「不動浮氣，遇親便能孝，遇物便能仁，遇善便能果，遇辱便能忍」。就是我們一個人，如果能收攝心浮氣躁的心理，讓這個心回歸到心平氣和，遇到父母親就能盡孝；遇到逆境、不順心的事情就能忍，心能夠安忍，不動怒；遇到善事就能很果斷去做，很清楚明白的，很果決、很果斷去做，這就是心回歸到心平氣和。心平氣和，心安定、安靜，把這個浮躁的心沉澱下來，讓它沉澱下來，我們智慧就會透露出來。這是古時候讀書人，讀聖賢書，讀孔子書的，或者修道的，都修定；這還不是什麼禪定，真正禪定那是不容易，這是心靜，靜下來，浮躁的心讓它沉澱下來。我們佛門更是講求修定，因此我們學任何一個法門，原理原則都一樣的，先把心浮氣躁的心收攝收攝，讓它回歸到心平氣和，我們才會有受用。</w:t>
      </w:r>
      <w:r>
        <w:t xml:space="preserve"> </w:t>
      </w:r>
    </w:p>
    <w:p w14:paraId="23D72F06" w14:textId="77777777" w:rsidR="00A90649" w:rsidRDefault="00A90649">
      <w:pPr>
        <w:pStyle w:val="a3"/>
      </w:pPr>
      <w:r>
        <w:t xml:space="preserve">　　因此我們看到過去廣東揭陽謝總辦的道德講堂，他辦這個道德講堂沒有請老師，他的老師是什麼？光盤。有一次我到揭陽做三時繫念，我也去參觀他那個福利會，我就請教他，我說你這個地方辦道德講堂，七天的，聽說效果很好，有些人根本從來沒接觸過的，而且有一些還是社會上的黑道、大流氓，不幹好事的這些年輕人，來你這裡上一個星期的課出去，一百八十度的改變，我說你這個到底是怎麼辦的？他給我講，他說我就是用光盤，光盤教學。他說老師現在很少，不好請；好的老師如果請來了，他也不可能長時間在這邊給我們上課，就是請來三天，或者一天、二天的，時間太短，效果不明顯。這次請老師來講個一天、二天，下次什麼時候再請到，那不知道了，可能幾年以後再來個一天、二天、三天的。我們想一想，這樣的薰習，怎麼可能會有效果？所以他就看到現在這種光盤這麼多，都是在流通結緣的，他就想到排光盤，光盤上課。而且光盤，很多老師講的傳統文化，他還可以自己先聽，看哪個講得比較好，他可以選擇。而且播放的時間自己可以控制，幾點播什麼、幾點播什麼，自己可以安排，哪一天要播、哪一天上課，日期自己也可以定，這個很方便，的確這個也是得力於現代科技之所賜。以前古人作夢都想不到，學一點東西，千里迢</w:t>
      </w:r>
      <w:r>
        <w:t>迢，翻山越嶺，尋師訪道，真的很辛苦。現在加上網路，連手機隨時走到哪裡都可以聽，非常非常方便。所以他說老師不好請，用光盤，光盤自己可以選擇，講得比較不理想的他不採取，講得比較好的他就選出來，排這個課程來播放。因為請老師，好老師少，如果請到不好的老師，觀念不正確的、知見不正的，真的請神容易送神難，那就更麻</w:t>
      </w:r>
      <w:r>
        <w:lastRenderedPageBreak/>
        <w:t>煩。他講的這個，我就非常認同。他這個方式，實在講很早我就想過，但是我沒時間。很早以前，人家送雙溪那個道場，我就想過了，譬如我們要學《無量壽經》，大家來聽老和尚現在的光盤，大家住在這裡聽課，聽一部經，從頭聽到尾，這個很方便。但是沒時間就沒辦法，因為這個光盤的教學，還是要有人去帶。</w:t>
      </w:r>
      <w:r>
        <w:t xml:space="preserve"> </w:t>
      </w:r>
    </w:p>
    <w:p w14:paraId="1133CCE1" w14:textId="77777777" w:rsidR="00A90649" w:rsidRDefault="00A90649">
      <w:pPr>
        <w:pStyle w:val="a3"/>
      </w:pPr>
      <w:r>
        <w:t xml:space="preserve">　　我問他，你這個效果怎麼出來？他說有帶課的老師，有輔導的老師，如果這個學員心浮氣躁，鬧情緒、發脾氣，要去安慰，要去輔導他，讓他的心安下來。我說的確是需要這樣，一個關鍵，要輔導老師，這個輔導老師非常關鍵的，要能去帶動。再來就是收手機，手機進來交到櫃台，這七天的課上完了，手機再還給你。我後面聽到他說收手機，我就知道效果出在哪裡，就是出在收手機。他為什麼要收手機？因為手機收起來，你就不受到干擾，你才能專心來聽課。如果不收手機，手機帶在身上，看光盤、看螢幕，聽講經聽到一半，手機叫了，你會不會分心去看誰打電話來？那就分心了，就給你打閒岔了。可能很多事情一連串來了，跟著跑了，不曉得跑到哪裡去了。人坐在那邊，心跑到外面去了，那沒有效果。後來我明白了，他跟我講收手機，我就知道效果、重點在收手機，手機收起來，讓你心沉澱下來。</w:t>
      </w:r>
      <w:r>
        <w:t xml:space="preserve"> </w:t>
      </w:r>
    </w:p>
    <w:p w14:paraId="0B478319" w14:textId="77777777" w:rsidR="00A90649" w:rsidRDefault="00A90649">
      <w:pPr>
        <w:pStyle w:val="a3"/>
      </w:pPr>
      <w:r>
        <w:t xml:space="preserve">　　謝總給我講，他說剛開始很難帶，很多人就要找他打架。有些人一進去，手機收起來，他就很不習慣，他就鬧，覺得肯定被騙了，什麼話都出來了，第一天、第二天就鬧。後來謝總也是很多善巧方便，也知道這些人的心理，各種手段安撫這些人。總是來了，謝總講了一句話，也是真的是這樣，他說只要他不跑，我就有辦法幫助他；他跑了，我一點辦法都沒有。只要他肯來，我就幫得上忙；他不來，我一點辦法都沒有，真的是這樣。所以願意去的人，有這個因緣、有這個善根的人去，的確得到很殊勝的功德利益。因為第一天、第二天不習慣，很難受，但是過了第二天，慢慢習慣沒手機，第三天心開始靜下來、定下來。心靜下來、定下來聽東西，跟心沒有靜下來聽不一樣，比較容易領會。第三天、第四天、第五天進入狀況了，到了第七天圓滿，意猶未盡。還有些人，來一次就發願做義工，電動玩具的店關掉了，虧本他也關掉了，這個害人的生意賺錢也不幹，知道因果了。所以他選的片子主要是講因果，重點講因果，大家怕果報，這個效果非常好。所以二ＯＯ六年我請陳曉旭公司拍的《俞淨意公遇灶神記》，他也排在晚上，好像看連續劇這樣，八集，這個是他的一堂課，也算一堂課，辦得很成功。</w:t>
      </w:r>
      <w:r>
        <w:t xml:space="preserve"> </w:t>
      </w:r>
    </w:p>
    <w:p w14:paraId="517D01C4" w14:textId="77777777" w:rsidR="00A90649" w:rsidRDefault="00A90649">
      <w:pPr>
        <w:pStyle w:val="a3"/>
      </w:pPr>
      <w:r>
        <w:t xml:space="preserve">　　這個關鍵還是要有人去輔導，要有人去帶，大家才能得到效果；如果沒有人帶也是不行，像我們現在光盤那麼多，你送給他，他帶回家會看嗎？也不一定會看。縱然看了，也沒辦法從頭看到尾，總是有很多事情打閒岔，來個電話，等一下那個人叫，打閒岔打斷了，等一下又忙這個、忙那個，什麼時候再繼續看不知道了。現在人，大家都很忙，所以這七天也是很理想的一個時段，就像我們打佛七。你看佛在三千年前就知道我們現在人很忙，所以打佛七，若一日、若二日到若七日，打佛七。安排個七天還可以，太長大家沒時間，你看謝總他那個就是七天的。</w:t>
      </w:r>
      <w:r>
        <w:t xml:space="preserve"> </w:t>
      </w:r>
    </w:p>
    <w:p w14:paraId="43B99212" w14:textId="77777777" w:rsidR="00A90649" w:rsidRDefault="00A90649">
      <w:pPr>
        <w:pStyle w:val="a3"/>
      </w:pPr>
      <w:r>
        <w:t xml:space="preserve">　　所以現在有很多人說閉關，要閉幾年幾年，我都建議你先閉七天看看。昨天，以前汐止蓮社一個同修王居士請我去吃飯。他二十幾年前就要跟我出家，到現在老了，跟我同年。以前我去汐止蓮社講經，都是他開車送我回來。每次他說他閉關，一下要閉三年，我說先不要三年，三天，看你三天能不能受得了再說。三天可以，再加四天、七天，漸進式的，慢慢去適應，這樣比較容易達到。如果一下子說要幾年，住個幾天不習慣，不曉得跑到哪裡去了！幾年前，中壢有個老菩薩跟幾個同修到雙溪去，他的包袱、衣服都帶上去了，要到山上住幾天；他只是說住幾天，還不是說住幾個月。住幾天，他一個人要留下來，別人都當天去當天回。到傍晚，大家要下山，他看到大家要回去了，他說不住了，包袱弄一弄。我當場看到的，他不住了，看到大家都回家，他也想回家。所以先不要講幾天，恐怕一天都住不了。所以用漸進式的慢慢適應，這個是比較好。</w:t>
      </w:r>
      <w:r>
        <w:t xml:space="preserve"> </w:t>
      </w:r>
    </w:p>
    <w:p w14:paraId="41259C86" w14:textId="77777777" w:rsidR="00A90649" w:rsidRDefault="00A90649">
      <w:pPr>
        <w:pStyle w:val="a3"/>
      </w:pPr>
      <w:r>
        <w:t xml:space="preserve">　　我們修任何法門，這個都是原理原則，就是有個安靜的環境。實在講，我們雙溪如果再往裡面更深山，又更安靜，那個環境打佛七是最理想，念個七天的。但是手機要收起來，如果手機不收起來，住在山裡面也沒有用，身在山中心在外，那個也沒什麼效果。主要我們心還會受到外境的干擾，要先遠離，遠離一個階段的，讓你的心沉澱到一個程度，再到都市來歷事練心，練到在鬧市不受影響，如如不動，功夫就成就。但階段性的，我們還是要先有一個環境來修，修了感覺亂了，又再回到山上修一修，再下來考驗考驗，這樣功夫慢慢就可以增長。完全住在山上，不出來接受考驗也不行，所以也必須要考試考試。這些都是方法、都是手段，所以三天、五天、七天的也都好；沒有七天時間，三天也好。你看我們佛門八關齋戒，它修一天一夜，二十四小時。為什麼？因為在家人有事業很忙，哪有那麼多時間？所以選擇一天，一日一夜，二十四小時，修八關齋戒。如果有三天的那是最好，有七天那就更好，效果會更好，像謝總那個道德講堂就是七天的。</w:t>
      </w:r>
      <w:r>
        <w:t xml:space="preserve"> </w:t>
      </w:r>
    </w:p>
    <w:p w14:paraId="5AF28E4E" w14:textId="77777777" w:rsidR="00A90649" w:rsidRDefault="00A90649">
      <w:pPr>
        <w:pStyle w:val="a3"/>
      </w:pPr>
      <w:r>
        <w:t xml:space="preserve">　　我們台北現在還沒有因緣有七天道德講堂的，主要沒有人帶，因為帶的人他自己都待不了七天，那怎麼會有人能夠去看七天？如果我來帶，我是可以的。不要看我一天到晚跑，我這個人能靜能動。我在大陸就待兩年，老和尚叫我做百七，我就待兩年，我就不跑。那時候在山東，北京正式批文的請我去我都不去，我說現在這個還沒圓滿，不能走。你待在一個地方，長時間這樣學習，真的效果比較好。你看我在山東一年多的時間，我講了一部《五戒相經箋要》，一部《沙彌律儀要略增註》，比較詳細的講。一天我也沒有講多，一天一個小時，而且還不是每一天講，一個星期講一個小時。《五戒相經箋要》一個星期才講一次；《沙彌律儀要略增註》內容比較多，所以一天講一個小時，一個星期只有六天，《五戒相經箋要》當中插一天。下午要做三時繫念，中午還要午供，所以我也過得很充實，有空檔練練毛筆字，就這樣。所以我是可以動、可以靜，如果讓我靜下來，我也可以靜，靜在一個地方都不動我都可以，但是需要去跑也是可以的。</w:t>
      </w:r>
      <w:r>
        <w:t xml:space="preserve"> </w:t>
      </w:r>
    </w:p>
    <w:p w14:paraId="264A2712" w14:textId="77777777" w:rsidR="00A90649" w:rsidRDefault="00A90649">
      <w:pPr>
        <w:pStyle w:val="a3"/>
      </w:pPr>
      <w:r>
        <w:t xml:space="preserve">　　這是講我們修學，不管修什麼法門，念佛法門、持咒、修禪，種種種種的，都離不開這個原則，就是先把心浮氣躁收攝起來。因為心浮氣躁，我們身口意三業就會掉舉，身掉、語掉、心掉。心掉就是心裡胡思亂想，七上八下；語掉就是喜歡講話，嘴巴講不停，不講就難過，這叫語掉；身掉喜歡跑來跑去，靜不下來，這叫身掉。所以昏沉、掉舉這兩大毛病，不管修的什麼法門都要改善，我們功夫才會得力；不管你做什麼學問，才會有成就。</w:t>
      </w:r>
      <w:r>
        <w:t xml:space="preserve"> </w:t>
      </w:r>
    </w:p>
    <w:p w14:paraId="05C9A420" w14:textId="77777777" w:rsidR="00A90649" w:rsidRDefault="00A90649">
      <w:pPr>
        <w:pStyle w:val="a3"/>
      </w:pPr>
      <w:r>
        <w:t xml:space="preserve">　　請大家看到四十頁，我們去年講到第四十頁第四行：</w:t>
      </w:r>
      <w:r>
        <w:t xml:space="preserve"> </w:t>
      </w:r>
    </w:p>
    <w:p w14:paraId="23AA1726" w14:textId="77777777" w:rsidR="00A90649" w:rsidRDefault="00A90649">
      <w:pPr>
        <w:pStyle w:val="a3"/>
      </w:pPr>
      <w:r>
        <w:t xml:space="preserve">　　【當知其人是妙語藏。口中陀羅尼音無斷絕故。】</w:t>
      </w:r>
      <w:r>
        <w:t xml:space="preserve"> </w:t>
      </w:r>
    </w:p>
    <w:p w14:paraId="4F46D722" w14:textId="77777777" w:rsidR="00A90649" w:rsidRDefault="00A90649">
      <w:pPr>
        <w:pStyle w:val="a3"/>
      </w:pPr>
      <w:r>
        <w:t xml:space="preserve">　　我們上次講到這一句。這個就是持誦《大悲心陀羅尼經》的人，他的言語是微妙的，『妙語』。這個語言，能夠讓人開悟的叫妙語；如果不能讓人開悟，這個語言不妙。『口中陀羅尼音無斷絕故』，口中誦大悲心陀羅尼咒沒有斷絕，也就是不間斷持這個咒。我們今天接著看下面這一句：</w:t>
      </w:r>
      <w:r>
        <w:t xml:space="preserve"> </w:t>
      </w:r>
    </w:p>
    <w:p w14:paraId="6BB81462" w14:textId="77777777" w:rsidR="00A90649" w:rsidRDefault="00A90649">
      <w:pPr>
        <w:pStyle w:val="a3"/>
      </w:pPr>
      <w:r>
        <w:t xml:space="preserve">　　【當知其人是常住藏。三災惡劫不能壞故。】</w:t>
      </w:r>
      <w:r>
        <w:t xml:space="preserve"> </w:t>
      </w:r>
    </w:p>
    <w:p w14:paraId="0FF2D610" w14:textId="77777777" w:rsidR="00A90649" w:rsidRDefault="00A90649">
      <w:pPr>
        <w:pStyle w:val="a3"/>
      </w:pPr>
      <w:r>
        <w:t xml:space="preserve">　　持誦《大悲心陀羅尼經》的人是『常住藏』。「常住」，就是不生不滅的叫常住，常住就是我們自性。我們在念午供，「南無常住十方佛，南無常住十方法，南無常住十方僧」，三寶是常住。常住就是不生不滅的，它永恆存在的，這叫常住；有生滅那是無常，那個不是常住。</w:t>
      </w:r>
      <w:r>
        <w:t xml:space="preserve"> </w:t>
      </w:r>
    </w:p>
    <w:p w14:paraId="720ACAFF" w14:textId="77777777" w:rsidR="00A90649" w:rsidRDefault="00A90649">
      <w:pPr>
        <w:pStyle w:val="a3"/>
      </w:pPr>
      <w:r>
        <w:t xml:space="preserve">　　持誦大悲心陀羅尼咒的人，他是常住藏。為什麼？因為大悲咒是從諸佛如來常住真心流露出來的語言、文字，咒語，所以他是常住藏。『三災惡劫不能壞故』，三災就是風災、火災、水災。風災可以吹到三禪天，色界三禪，到四禪以上才不受風災。水災可以淹到二禪，火災可以燒到初禪。持這個咒，「三災惡劫」，這個惡就是五濁惡世，我們現在五濁惡世，這些種種災難不能破壞。這個陀羅尼是從常住真心流露出來的真言密咒，所以這些三災惡劫，種種的災難不能破壞。</w:t>
      </w:r>
      <w:r>
        <w:t xml:space="preserve"> </w:t>
      </w:r>
    </w:p>
    <w:p w14:paraId="231A98C4" w14:textId="77777777" w:rsidR="00A90649" w:rsidRDefault="00A90649">
      <w:pPr>
        <w:pStyle w:val="a3"/>
      </w:pPr>
      <w:r>
        <w:t xml:space="preserve">　　【當知其人是解脫藏。天魔外道不能稽留故。】</w:t>
      </w:r>
      <w:r>
        <w:t xml:space="preserve"> </w:t>
      </w:r>
    </w:p>
    <w:p w14:paraId="4E63620E" w14:textId="77777777" w:rsidR="00A90649" w:rsidRDefault="00A90649">
      <w:pPr>
        <w:pStyle w:val="a3"/>
      </w:pPr>
      <w:r>
        <w:t xml:space="preserve">　　『解脫』就是沒有束縛，他沒有障礙了，不會受到任何的束縛。『天魔外道不能稽留』，「稽留」就是把他扣留住，把他控制住，天魔外道沒辦法。所以觀世音菩薩叫做觀自在，得到大解脫了，天魔外道都無法去障礙他的。所以這個是「解脫藏」，不受任何的束縛。</w:t>
      </w:r>
      <w:r>
        <w:t xml:space="preserve"> </w:t>
      </w:r>
    </w:p>
    <w:p w14:paraId="55B59E88" w14:textId="77777777" w:rsidR="00A90649" w:rsidRDefault="00A90649">
      <w:pPr>
        <w:pStyle w:val="a3"/>
      </w:pPr>
      <w:r>
        <w:t xml:space="preserve">　　觀音菩薩又叫觀自在，為什麼？我們讀《心經》常常讀，「照見五蘊皆空，度一切苦厄」，那都是空的，怎麼能去障礙他？我們現在為什麼會受到障礙？因為我們不知道它是空的，把它認為是真的，障礙是這樣產生的。因為我們不知道事實真相，把這個假相當做真的，起了分別執著，就不得自在。</w:t>
      </w:r>
      <w:r>
        <w:t xml:space="preserve"> </w:t>
      </w:r>
    </w:p>
    <w:p w14:paraId="338FB361" w14:textId="77777777" w:rsidR="00A90649" w:rsidRDefault="00A90649">
      <w:pPr>
        <w:pStyle w:val="a3"/>
      </w:pPr>
      <w:r>
        <w:t xml:space="preserve">　　【當知其人是藥王藏。常以陀羅尼療眾生病故。】</w:t>
      </w:r>
      <w:r>
        <w:t xml:space="preserve"> </w:t>
      </w:r>
    </w:p>
    <w:p w14:paraId="2AE16043" w14:textId="77777777" w:rsidR="00A90649" w:rsidRDefault="00A90649">
      <w:pPr>
        <w:pStyle w:val="a3"/>
      </w:pPr>
      <w:r>
        <w:t xml:space="preserve">　　有人發心專門持大悲咒，念大悲水跟人家結緣，幫眾生治療疾病。自古以來，用大悲咒跟眾生結緣的、治病的，我們在《印光大師文鈔》看到印光祖師常常誦大悲咒，加持大悲水、大悲米、大悲灰，跟這些有緣的居士結緣。那個時候二戰，抗日戰爭，遠地的他都寄大悲米或者大悲灰（就是香灰），香灰泡開水喝，米七粒泡開水喝，攪拌攪拌喝，在外地用郵寄的，郵寄大悲灰、大悲米；附近的，大家自己到祖師的道場去請，就請大悲水。另外就是我們淨老和尚的師母，周邦道老居士的夫人周楊慧卿居士，她在生也是常常持大悲水跟大家結緣，有很多人喝到她的大悲水病就好了。</w:t>
      </w:r>
      <w:r>
        <w:t xml:space="preserve"> </w:t>
      </w:r>
    </w:p>
    <w:p w14:paraId="2336C3E2" w14:textId="77777777" w:rsidR="00A90649" w:rsidRDefault="00A90649">
      <w:pPr>
        <w:pStyle w:val="a3"/>
      </w:pPr>
      <w:r>
        <w:t xml:space="preserve">　　在苗栗，以前是苑裡，後來又到銅鑼，現在又到三義，有一個無名比丘尼。這個比丘尼，我在家還沒有出家的時候去看過，當時華藏圖書館一個同修約我去，那個時候坐火車去坐很久。這個總有四十年前了，當時在苑裡火車站旁邊，大興善寺。這個比丘尼她穿著百納衣，打赤腳。她不吃飯的，不吃人間煙火，也沒有吃水果。我的得戒和尚上廣下欽老和尚，他是吃水果，他沒有吃飯，所以大家都稱呼他水果師，不吃人間煙火。這個無名比丘尼，她只有喝水。在《淨土聖賢錄》，還有《觀音經持驗記》，在清朝也有一個女人，她持大悲水，都喝大悲水她就不餓，她就喝那個水，而且治病。</w:t>
      </w:r>
      <w:r>
        <w:t xml:space="preserve"> </w:t>
      </w:r>
    </w:p>
    <w:p w14:paraId="07056AE7" w14:textId="77777777" w:rsidR="00A90649" w:rsidRDefault="00A90649">
      <w:pPr>
        <w:pStyle w:val="a3"/>
      </w:pPr>
      <w:r>
        <w:t xml:space="preserve">　　這個比丘尼，在我出家那一年她就往生了，也燒出很多舍利。沒有人知道她什麼身世，她也不講話，很少很少講話，都用那個一百零八顆的樹脂的念珠跟人家結緣。她都勸人家念南無阿彌陀佛，人家去就送一串念珠，樹脂的。到她那個地方請大悲水治病，精神病、附體的、癌症，疑難雜症統統去請，有一些很有誠心的人去請，都有很好的效果，所以我也去請過。她那邊有賣水桶，外面有賣水桶，自己買水桶去裝那個水，自己去求。她這個道場也有它的特色，她也不收供養，就是去求大悲水。有煮佛祖麵招待大家，就是湯麵，還有一些芹菜，沒有別的菜，就是那一鍋麵，大家去都一定要吃一碗佛祖麵，吃的也有加持，雖然沒什麼，吃了就是灑甘露。現在在三義有加上辣椒了，以前沒有的，有加上辣椒，其他的菜什麼都沒有，就是吃那個麵。她那邊的大悲水也都是跟大家結緣，也不需要錢，有疑難雜症，心誠則靈，如果你誠心誠意去求就有感應，真能治病。</w:t>
      </w:r>
      <w:r>
        <w:t xml:space="preserve"> </w:t>
      </w:r>
    </w:p>
    <w:p w14:paraId="75E2E36D" w14:textId="77777777" w:rsidR="00A90649" w:rsidRDefault="00A90649">
      <w:pPr>
        <w:pStyle w:val="a3"/>
      </w:pPr>
      <w:r>
        <w:t xml:space="preserve">　　所以持誦大悲咒的人，『當知其人是藥王藏』，「藥王藏」就是專門治病的，治身心種種疾病的。我們再看下面：</w:t>
      </w:r>
      <w:r>
        <w:t xml:space="preserve"> </w:t>
      </w:r>
    </w:p>
    <w:p w14:paraId="1C3BBFB1" w14:textId="77777777" w:rsidR="00A90649" w:rsidRDefault="00A90649">
      <w:pPr>
        <w:pStyle w:val="a3"/>
      </w:pPr>
      <w:r>
        <w:t xml:space="preserve">　　【當知其人是神通藏。遊諸佛國得自在故。其人功德。讚不可盡。】</w:t>
      </w:r>
      <w:r>
        <w:t xml:space="preserve"> </w:t>
      </w:r>
    </w:p>
    <w:p w14:paraId="3B359CC7" w14:textId="77777777" w:rsidR="00A90649" w:rsidRDefault="00A90649">
      <w:pPr>
        <w:pStyle w:val="a3"/>
      </w:pPr>
      <w:r>
        <w:t xml:space="preserve">　　『當知其人是神通藏』，就有神通了，『遊諸佛國得自在故』，你可以遊歷，到諸佛國去旅遊，沒有障礙，得大自在，沒有障礙，到任何佛國土去都沒有障礙。這是我們現前在六道的凡夫很難的，現在不要說諸佛國，離開這個地球我們都做不到。就在我們這個地球，去很多國家要辦簽證，還要買機票，有時候訂不到票，很辛苦，哪有得到神通這麼自在？想到哪裡就到哪裡。你看《觀無量壽佛經》，阿闍世王把他的母親、父親都關起來，他的母親就求佛，說佛是至尊，不敢請佛來給她說法，請佛派個弟子來給她說法。佛就很慈悲，知道了，有他心通，派目犍連這些證阿羅漢的弟子給她說法。這些人去，她關在裡面，那些守衛的人擋也擋不住，他從空中來，講完又飛走了，抓也抓不到。所以有神通就得大自在，他就沒有任何障礙。修行得禪定就發神通了，沒有證果，得到禪定就發神通了，證果那個神通他就不退。如果得禪定，定功失去，神通也就跟著失去，但是證果就永遠不失。『其人功德，讚不可盡』，這兩句是總結持誦大悲心陀羅尼咒的功德利益，這個功德利益讚歎也讚歎不盡的。經文到這裡是一個段落，下面請看四十一頁第一行，下面又是另外一個段落：</w:t>
      </w:r>
      <w:r>
        <w:t xml:space="preserve"> </w:t>
      </w:r>
    </w:p>
    <w:p w14:paraId="12CC4FF8" w14:textId="77777777" w:rsidR="00A90649" w:rsidRDefault="00A90649">
      <w:pPr>
        <w:pStyle w:val="a3"/>
      </w:pPr>
      <w:r>
        <w:t xml:space="preserve">　　【善男子。若復有人厭世間苦。求長生樂者。在閑淨處清淨結界。咒衣著。若水若食若香若藥。皆咒一百八遍服。必得長命。】</w:t>
      </w:r>
      <w:r>
        <w:t xml:space="preserve"> </w:t>
      </w:r>
    </w:p>
    <w:p w14:paraId="4324901F" w14:textId="77777777" w:rsidR="00A90649" w:rsidRDefault="00A90649">
      <w:pPr>
        <w:pStyle w:val="a3"/>
      </w:pPr>
      <w:r>
        <w:t xml:space="preserve">　　到這裡是一段。這段經文我們都要仔細去看，也不能疏忽，就輕易看過去。輕易看過去，我們照這樣來修，如果沒有得到效果，自然對經文裡面講的就會起懷疑，怎麼不靈？不是說若水、若食、若香、若藥，每一種要吃的東西，要喝的、要聞的，要服的藥，都加持一百零八遍的大悲咒，這樣吃下去就得長命。如果我們照這樣來修，都給它念一百零八遍大悲咒，我們吃飯先念一百零八遍，喝的水先念一百零八遍，聞的香也念一百零八遍，吃的藥也念一百零八遍，吃下去如果我們就長命，身體現在很健康，當然我們就不會懷疑；吃下去怎麼還是跟以前一樣，那你就懷疑了，怎麼不靈？因此我們要對經文仔細去揣摩，每個字也都不能輕易看過。如果我們疏忽，含糊籠統看過，沒有深入去理解，這個情況也必然會有懷疑。</w:t>
      </w:r>
      <w:r>
        <w:t xml:space="preserve"> </w:t>
      </w:r>
    </w:p>
    <w:p w14:paraId="6CB9C37C" w14:textId="77777777" w:rsidR="00A90649" w:rsidRDefault="00A90649">
      <w:pPr>
        <w:pStyle w:val="a3"/>
      </w:pPr>
      <w:r>
        <w:t xml:space="preserve">　　這裡經文講的關鍵字，就是第一句『善男子』，佛叫善男子，加一個「善」，男子。一般都講善男子善女人，這裡沒有講善女人，也包括善女人，有時候翻譯經典的法師是省略，所以也包括。因為我們在其他經典常常看到佛喊善男子善女人，這裡雖然沒有講到善女人，也包括有善女人，我們一定要這麼看。所以善女人大概沒分，只有善男子有分，你這樣看就錯了，它包括善女人。善男子、善女人包括在家、出家，四眾弟子都有了，在家、出家，男女老少都包括在裡面。這裡關鍵的字就在善這個字，什麼叫善？這個善有兩種意思，一個是有善根，在佛門裡面，在三寶前，過去生生世世種了無量無邊的善根，這一生才有因緣遇到佛法。像現在大家遇到佛法，又願意來聽經，這就是你過去生生世世都在佛門、在三寶裡面種了很深厚的善根，這一生接觸到了，你才願意繼續來聽聞、來學習。如果沒有這個善根不會來，也遇不到，縱然遇到也沒有感覺，也不會想來聽聽，接觸接觸。</w:t>
      </w:r>
      <w:r>
        <w:t xml:space="preserve"> </w:t>
      </w:r>
    </w:p>
    <w:p w14:paraId="2D8D5E2A" w14:textId="77777777" w:rsidR="00A90649" w:rsidRDefault="00A90649">
      <w:pPr>
        <w:pStyle w:val="a3"/>
      </w:pPr>
      <w:r>
        <w:t xml:space="preserve">　　這是我們可以理解的，舉出現前的例子，我們可以理解。像我們下面太和殿麻辣火鍋有多少客人！海外，日本的相撲手，什麼明星、影星，都來這裡吃麻辣火鍋，從來沒有爬到我們二樓，我們這邊又不收門票。多少影星、影迷都來這裡吃，坐飛機來吃，香港、日本的都有。還有一天晚上，我住在七樓，樓頂，十一點多了，看到怎麼下面很多女生在尖叫，一群。我以為發生什麼事情，趕快跑到陽台來看，一大堆女生在追一個明星。我以為是搶劫，結果不是，他說師父，人家是那個明星的粉絲。你看我們佛堂在這邊，他也不會來請個佛像、請個佛卡，他不會上來。不過外面做這個「南無阿彌陀佛」的牌子他會看到，你來吃麻辣火鍋，你一定要看一眼，給他種善根，來生來世再說。但是能走到這邊來吃麻辣火鍋，他也有好處，就是他一定要看到，我們就在他上面。所以這邊玻璃，以前陳永信吊那個燈，做廣告的，我現在擺佛像，他進來麻辣火鍋一定會先看到的，他不看都不行，這個就是給他種善根。過去世他沒種善根，他不來。</w:t>
      </w:r>
      <w:r>
        <w:t xml:space="preserve"> </w:t>
      </w:r>
    </w:p>
    <w:p w14:paraId="23623D50" w14:textId="77777777" w:rsidR="00A90649" w:rsidRDefault="00A90649">
      <w:pPr>
        <w:pStyle w:val="a3"/>
      </w:pPr>
      <w:r>
        <w:t xml:space="preserve">　　善男子這個善，過去生生世世在佛門積累深厚的善根，這是一個意思；另外一個意思就是斷十惡、修十善的，善男子。此地講的善男子，就是過去生生世世在佛門有種深厚的善根，還要斷惡修善，才是這裡講的善男子善女人。這裡講的跟所有經典講的都一樣。在《地藏菩薩本願經》裡面講，如果大家讀過《地藏經》，《地藏經》很多地方的經文都講善男子善女人，但是「稱佛名號品」，還有第六品、第七品，有的地方的經文它只講男子女人，特別講「稱佛名號品」，男子女人。你看《地藏經》講善男子善女人，也有講男子女人；只有講男子女人，那個就不是善男子善女人，就是造惡業的男子女人。從這個經文我們就知道，善男子善女人它有個標準，如果不夠這個標準，就是一般的男子女人，造惡業比較多的，男子女人。此地講的是善男子善女人，也有一定善根的基礎、善業的基礎。</w:t>
      </w:r>
      <w:r>
        <w:t xml:space="preserve"> </w:t>
      </w:r>
    </w:p>
    <w:p w14:paraId="0AD6E78E" w14:textId="77777777" w:rsidR="00A90649" w:rsidRDefault="00A90649">
      <w:pPr>
        <w:pStyle w:val="a3"/>
      </w:pPr>
      <w:r>
        <w:t xml:space="preserve">　　這段經文講『若復有人厭世間苦』。這個世間真苦！大家不覺得苦嗎？我覺得好苦。我想大家聽到我講苦，你或許也會認同，再想一想，是啊，我也很苦。有一些人，我們講做人好苦，他說沒有，我很快樂。在二十幾年前，我們當時住在景美華藏圖書館，那時候韓館長還在世的時候，二十幾年了。我們師父，人家供養他的錢，他都會存在台灣中小企業銀行。譬如昨天晚上講經，人家供養一些錢，第二天早上我們吃過早餐，大概九點銀行上班，他就叫我陪他去。他還銀行還開個保險箱，人家如果供養金子什麼的，統統搬出來放在保險箱。師父就帶我去，跟我講這邊金條放多少，要印經錢不夠，叫我那些拿去賣了來印經。我記得以前一個王麗民王警官，做《了凡四訓》的卡帶（有聲書），讀《了凡四訓》的，那時候二十幾年前，做了一千多萬，老和尚錢給他，幾百萬不夠。他很會布施，做了馬上送完。後來沒錢，師父說那個金塊統統拿去賣，後來就找一個開銀樓的居士，把價錢賣得好一點。做這些流通法寶的工作。</w:t>
      </w:r>
      <w:r>
        <w:t xml:space="preserve"> </w:t>
      </w:r>
    </w:p>
    <w:p w14:paraId="717DDC9E" w14:textId="77777777" w:rsidR="00A90649" w:rsidRDefault="00A90649">
      <w:pPr>
        <w:pStyle w:val="a3"/>
      </w:pPr>
      <w:r>
        <w:t xml:space="preserve">　　那一天早上，我們經過隔壁有一家美容店，那家美容店滿大的，小姐好像有二十幾個。剛好她們早上要上班之前，排了兩行，有個班長在給她們培訓，要喊話。我跟師父從她們面前走過去，剛好聽到她們喊一句，「我非常快樂，我很快樂」，就喊這個。我們師父上人回頭一看，真的嗎？我看師父回頭，我也跟著回頭。我看那些小姐好像昨天沒睡好，她喊我很快樂。所以我們師父上人說，真的嗎？生活當中的這些點點滴滴，它有很深這種啟示的味道。你看現在人，她說快樂，實在講她根本就不快樂，她很痛苦，有苦難言，但是為了上班，人家規定要喊快樂，她也不得不喊，喊了實在心裡是很不快樂。所以我們老和尚說，真的嗎？師父的意思也就是說，真的快樂在佛門，就是這個意思。有善根的人就會來接觸佛法，追求快樂的方法。</w:t>
      </w:r>
      <w:r>
        <w:t xml:space="preserve"> </w:t>
      </w:r>
    </w:p>
    <w:p w14:paraId="048595C9" w14:textId="77777777" w:rsidR="00A90649" w:rsidRDefault="00A90649">
      <w:pPr>
        <w:pStyle w:val="a3"/>
      </w:pPr>
      <w:r>
        <w:t xml:space="preserve">　　所以我們這個世間很苦，世間有三苦、有八苦，生老病死苦、求不得苦、愛別離苦、怨憎會苦、五陰熾盛苦，苦苦、壞苦、行苦，三苦、八苦，展開無量苦。《法華經》講三界通苦，沒有快樂。只有極樂世界才是有真正的快樂，「無有眾苦，但受諸樂，故名極樂」。極樂世界苦的聲音聽都聽不到，我們娑婆世界所有的苦在極樂世界看也看不到，聽也聽不到，所以那個世界叫做極樂世界，佛勸我們要發願求往生到西方極樂世界。</w:t>
      </w:r>
      <w:r>
        <w:t xml:space="preserve"> </w:t>
      </w:r>
    </w:p>
    <w:p w14:paraId="13CFE137" w14:textId="77777777" w:rsidR="00A90649" w:rsidRDefault="00A90649">
      <w:pPr>
        <w:pStyle w:val="a3"/>
      </w:pPr>
      <w:r>
        <w:t xml:space="preserve">　　此地講，有一些人他也知道世間苦，但是他也不願意發心去極樂世界，他想在這個世間求長生，長生不老。道家修的目標就是長生不老，有的修到活了一萬多歲。道家修到有成就，他也有一些神通。在我們古代，修仙成就的也不少，求長生不老。這一句，我們就要讀《太上感應篇》了，《太上感應篇》講，「欲求天仙者，當立一千三百善；欲求地仙者，當立三百善」。天仙種類也很多，《楞嚴經》講了十種仙；在我們中國，漢鍾離也講了五種仙，這個在《太上感應篇彙編》都有給我們註解出來。仙就是求長生的，長生它有層次，層次比較高的就是天仙。你要修天仙這種法術，條件就是你要積功累德，累積一千三百件善事，你再去修那個成就天仙的法門才能成就。你要修地仙，地仙就是不飢不渴，他就不餓。也有人專門煉丹，練那些法術的，也有練氣功的，也有練符籙的，種類也很多種。修任何一種，都可以得到長生。但是修地仙，他超居洞天，要累積三百件善事，你去修那個法門才會成就。如果沒有這個善的基礎、這個條件，修什麼法門都不會成就。有的人練氣功、練什麼，練了身體健康，長生不老，練到最後，北京黃念祖老居士講，一個小便不通就死了，練了半天，小便不通就死了。為什麼？因為現代人沒有讀《太上感應篇》，不知道要</w:t>
      </w:r>
      <w:r>
        <w:t>累積三百件善事，最少的、最起碼的；沒有那個，可能一天到晚還在造惡業，練什麼功也沒用。</w:t>
      </w:r>
      <w:r>
        <w:t xml:space="preserve"> </w:t>
      </w:r>
    </w:p>
    <w:p w14:paraId="28FFC05E" w14:textId="77777777" w:rsidR="00A90649" w:rsidRDefault="00A90649">
      <w:pPr>
        <w:pStyle w:val="a3"/>
      </w:pPr>
      <w:r>
        <w:t xml:space="preserve">　　所以這裡講的「善男子善女人，若復有人，厭世間苦」，厭世間很苦，『求長生樂』。他喜歡，對這個有興趣，就要讀《感應篇》。《感應篇》講，如果你累積三百件善事，那你具備修地仙的資格了；如果累積一千三百件善事，你就有資格去修天仙。天仙條件比較高，所以要加一千善。天仙可以飛升的，我們看到道家駕鶴飛升，騎著鶴就飛上去了，羽化了。天仙要累積一千三百件善事，你修才能成就，沒有這個條件不行。所以讀到這段經文，我們就要以《感應篇》來補充說明，《感應篇》講的那些惡要避免，善要去修、累積，這樣來持大悲咒才會有感應。如果持大悲咒，還是造惡業，無惡不作，那這個持咒的功德是有，就是被我們惡業障礙住，障礙住就不能現前。佛力不可思議，我們眾生的業力同樣不可思議，產生障礙。《地藏經》講，勸閻浮提眾生，「莫輕小惡，以為無罪」，我們不要輕視那個小惡業，小惡業「死後有報」。所以要先斷惡修善，這是條件。</w:t>
      </w:r>
      <w:r>
        <w:t xml:space="preserve"> </w:t>
      </w:r>
    </w:p>
    <w:p w14:paraId="76839144" w14:textId="77777777" w:rsidR="00A90649" w:rsidRDefault="00A90649">
      <w:pPr>
        <w:pStyle w:val="a3"/>
      </w:pPr>
      <w:r>
        <w:t xml:space="preserve">　　有這個善的基礎，『在閑淨處清淨結界』，「閑淨處」就是清閒、清淨的地方，沒有污染的地方，環境好的地方，這叫閑淨處。「清淨結界」，這個環境結個界，有個範圍，就在這邊修。『咒衣著』，穿的衣服也可以念念咒，念大悲咒。『若水、若食、若香、若藥，皆咒一百八遍服』，這個水，我們喝的水，先念一百零八遍；我們要吃的飯菜，這些食物，也要念一百零八遍；香也要念一百零八遍，吃的藥也要念一百零八遍，這樣『服，必得長命』，你就得到長命，長生不老。過去有人這樣修，的確得長命，長生。甚至只有喝水，我看苑裡那個比丘尼只有喝水，她不餓，連水果都不吃，就喝那個水。這個得長生不老。</w:t>
      </w:r>
      <w:r>
        <w:t xml:space="preserve"> </w:t>
      </w:r>
    </w:p>
    <w:p w14:paraId="3068C39B" w14:textId="77777777" w:rsidR="00A90649" w:rsidRDefault="00A90649">
      <w:pPr>
        <w:pStyle w:val="a3"/>
      </w:pPr>
      <w:r>
        <w:t xml:space="preserve">　　我們現在也可以一面修一面來念，同步的來修，這個都可以；就是我們在持大悲咒，也要同步的來斷惡修善，不是說一定要修到什麼程度才能持咒，是可以同步來修的。好像我們念佛一樣，念佛，現在還是造惡業，造惡業能不能念？更要念！念咒也是一樣。所以有惡人要念，我們也不要講你現在惡業那麼多，念不得，等你統統斷掉再來，我看永遠斷不了。先念，念當中，念得不靈，不靈再跟他講為什麼不靈，道理講給他聽，原來是這樣，然後繼續念，求佛力加持，幫我們業障減輕，慢慢我們就可以做到斷惡修善。可以同步的。所以這個跟念佛法門是同樣的，得佛力加持。惡人我們也要鼓勵他念佛，有些人覺得不好意思，造了這麼多惡業，不好意思念佛，怕污染了佛菩薩，我們還是要鼓勵他念，種善根。所以過去有人問，他現在還不能吃素，能不能念佛？可以。大家去看看《龍舒淨土文》，你看王龍舒居士勸善人要念佛，勸惡人也要念佛，善人、惡人統統要念佛。因為善人念佛，增長他的善根；惡人念佛，幫他消業障。惡人更要念，不然業障永遠消不了。</w:t>
      </w:r>
      <w:r>
        <w:t xml:space="preserve"> </w:t>
      </w:r>
    </w:p>
    <w:p w14:paraId="3E24EC59" w14:textId="77777777" w:rsidR="00A90649" w:rsidRDefault="00A90649">
      <w:pPr>
        <w:pStyle w:val="a3"/>
      </w:pPr>
      <w:r>
        <w:t xml:space="preserve">　　所以有一年，這是早年，三十年前，當時我們老和尚在中國廣播公司買一個播經的節目。這個節目最近才停下來，現在沒人去聽收音機了。許阿純居士做了二十幾年，她發起的，到現在她們老了，現在交給我，做到去年。的確現在，早上五點半到六點，半個小時，收音機現在誰在聽那個？很少很少了，幾乎沒有。過去的確收音機收聽的人多，現在還是有，就是開車的，特別開出租車的。有一次聯合錄音公司我去錄音，那時候都是錄音，我們老和尚去錄音，錄《華嚴經》、錄《六祖壇經》，拿到中國廣播公司去播放。有一次老闆林先生就跟我講：「師父，現在漁業電台有個時段說不要錢給我們，我們能不能播佛教的？」那個電台就是專門播給出海去捕魚的漁民聽的。說這個可以不可以？我說可以！那要播什麼？我說播《念佛感應見聞記》，念佛有感應，出海去捕魚得到平安，就播那個。我們到大陸浙江普陀山觀音菩薩道場，那邊都是漁民，那不是統統在抓魚？都是殺生的。但是那些抓魚的，他出海也去拜觀音，他也想保平安，那要不要讓他拜？觀音菩薩大慈大悲，當然希望他趕快來拜，種善根，希望你早日回頭。如果你不給他機會種善根，他永遠沒有回頭的日子。所以我們還是鼓勵善人要念佛，惡人更要念佛，大悲咒也是一樣。所以一面勸他</w:t>
      </w:r>
      <w:r>
        <w:t>念，一面再勸他斷惡修善，雙管齊下。</w:t>
      </w:r>
      <w:r>
        <w:t xml:space="preserve"> </w:t>
      </w:r>
    </w:p>
    <w:p w14:paraId="298BE069" w14:textId="77777777" w:rsidR="00A90649" w:rsidRDefault="00A90649">
      <w:pPr>
        <w:pStyle w:val="a3"/>
      </w:pPr>
      <w:r>
        <w:t xml:space="preserve">　　好，我們今天先學習到這個地方，我們明天晚上接著再來學習下面的經文。祝大家新春吉祥，法喜充滿，阿彌陀佛！　　</w:t>
      </w:r>
    </w:p>
    <w:sectPr w:rsidR="00A906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852D8" w14:textId="77777777" w:rsidR="00A90649" w:rsidRDefault="00A90649" w:rsidP="00DE2B6C">
      <w:r>
        <w:separator/>
      </w:r>
    </w:p>
  </w:endnote>
  <w:endnote w:type="continuationSeparator" w:id="0">
    <w:p w14:paraId="060F50DD" w14:textId="77777777" w:rsidR="00A90649" w:rsidRDefault="00A90649" w:rsidP="00DE2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5112B" w14:textId="77777777" w:rsidR="00A90649" w:rsidRDefault="00A90649" w:rsidP="00DE2B6C">
      <w:r>
        <w:separator/>
      </w:r>
    </w:p>
  </w:footnote>
  <w:footnote w:type="continuationSeparator" w:id="0">
    <w:p w14:paraId="312BE4B2" w14:textId="77777777" w:rsidR="00A90649" w:rsidRDefault="00A90649" w:rsidP="00DE2B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6C"/>
    <w:rsid w:val="007931EE"/>
    <w:rsid w:val="00A90649"/>
    <w:rsid w:val="00DE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444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2B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B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B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B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1891</Words>
  <Characters>10783</Characters>
  <Application>Microsoft Office Word</Application>
  <DocSecurity>0</DocSecurity>
  <Lines>89</Lines>
  <Paragraphs>25</Paragraphs>
  <ScaleCrop>false</ScaleCrop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