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FAD4" w14:textId="77777777" w:rsidR="009B223A" w:rsidRDefault="009B223A">
      <w:r>
        <w:t xml:space="preserve">千手千眼觀世音菩薩廣大圓滿無礙大悲心陀羅尼經（第二次宣講）　　悟道法師主講　　（第六十八集）　　</w:t>
      </w:r>
      <w:r>
        <w:t>2019/2/15</w:t>
      </w:r>
      <w:r>
        <w:t xml:space="preserve">　　台灣華藏淨宗學會　　檔名：</w:t>
      </w:r>
      <w:r>
        <w:t xml:space="preserve">WD15-005-0068 </w:t>
      </w:r>
    </w:p>
    <w:p w14:paraId="0BD47C52" w14:textId="77777777" w:rsidR="009B223A" w:rsidRDefault="009B223A">
      <w:pPr>
        <w:pStyle w:val="a3"/>
      </w:pPr>
      <w:r>
        <w:t xml:space="preserve">　　《千手千眼觀世音菩薩廣大圓滿無礙大悲心陀羅尼經》，諸位同修，及網路前的同修，大家新春吉祥。阿彌陀佛！請大家翻開經本第四十三頁倒數第三行，我先將這段經文念一遍：</w:t>
      </w:r>
      <w:r>
        <w:t xml:space="preserve"> </w:t>
      </w:r>
    </w:p>
    <w:p w14:paraId="71B21F71" w14:textId="77777777" w:rsidR="009B223A" w:rsidRDefault="009B223A">
      <w:pPr>
        <w:pStyle w:val="a3"/>
      </w:pPr>
      <w:r>
        <w:t xml:space="preserve">　　【佛告阿難。若有國土災難起時。是土國王若以正法治國。寬縱人物。不枉眾生。赦諸有過。七日七夜身心精進。誦持如是大悲心陀羅尼神咒。令彼國土一切災難悉皆除滅。五穀豐登。萬姓安樂。】</w:t>
      </w:r>
      <w:r>
        <w:t xml:space="preserve"> </w:t>
      </w:r>
    </w:p>
    <w:p w14:paraId="596D2118" w14:textId="77777777" w:rsidR="009B223A" w:rsidRDefault="009B223A">
      <w:pPr>
        <w:pStyle w:val="a3"/>
      </w:pPr>
      <w:r>
        <w:t xml:space="preserve">　　昨天我們這段沒有講完，我們今天接著從這一段經文來學習。『佛告阿難』，佛又告訴阿難尊者，阿難是我們的代表，代表聽眾的首席，阿難是傳承佛法的主要弟子。下面經文第一句，『若有國土災難起時』，「若」也都是假設、假若，「有國土災難起時」，災難，我們一般講天災人禍。災難就很多，特別在現在的災難，的確比過去不尋常。現在的環境破壞，地球受到嚴重污染，整個地球的氣候不正常，該冷的地方不冷，該熱的地方不熱，變成顛倒錯亂了。我們如果稍微留意，這些報章雜誌、新聞報導，現在這個地球上的確災難很多。在地球最明顯的是氣候暖化，地球的溫度不斷的上升，氣候暖化。氣候暖化也造成南北極冰河融化，原來那個冰就變成水，冰融化就變成水了。原來船開不過去的，現在融化了，冰變得很薄，船也能開得過去。北極熊也沒地方住了，那天我偶然看到網路的新聞，說現在北極熊遷到蘇俄去了，這也是整個地球環境污染的災難。這個災難全世界的人都知道，這也是因為我們現在科技發達，我們人類製造的這些機器、機械，每天排放的廢氣愈來愈多。全球也在討論這個事情，也要想辦法來改善這個事情，但是很難。</w:t>
      </w:r>
      <w:r>
        <w:t xml:space="preserve"> </w:t>
      </w:r>
    </w:p>
    <w:p w14:paraId="4A9B770D" w14:textId="77777777" w:rsidR="009B223A" w:rsidRDefault="009B223A">
      <w:pPr>
        <w:pStyle w:val="a3"/>
      </w:pPr>
      <w:r>
        <w:t xml:space="preserve">　　科技的發展是不歸路，它是一直要發展下去，不可能停在那裡。所以我們現在大家可以想想，我們在大概二十幾年前，二、三十年前那個時候的空氣，跟現在的空氣你去感受一下，如果你回想起來，那實在是差得太大了。我一九九Ｏ年第一次到大陸北京，那時候北京空氣很好，晚上空氣還很清新的，到晚上入夜就很安靜。現在再到北京那不一樣，烏煙瘴氣的，空氣的污染比三十年前實在是嚴重太多了，為什麼？汽車多了，汽車排廢氣多少？我九Ｏ年去沒有幾部汽車，都是腳踏車，還沒有摩托車，整路都是腳踏車，腳踏車不會排廢氣，不會污染。所以人類到底是進步、還是退步，這個還是大家可以去思考的。在我們台灣台北這個地方也是不例外，三十年前，三十年後，的確整個地球環境，災難不斷增加，其他災難不要講，就這二、三個就夠了，一個空氣的污染，一個水資源的污染，一個暖化，這些都足以造成我們地球意想不到的災難。再加上人為的這些災難，可以說災難實在是太嚴重。如果我們沒有去留意這個事情，感覺好像現在還滿太平的。過去印光大師也講過，我們現在是躺在床上，床下面的火已經快燒著了，現在人沒有危機意識。</w:t>
      </w:r>
      <w:r>
        <w:t xml:space="preserve"> </w:t>
      </w:r>
    </w:p>
    <w:p w14:paraId="493305B0" w14:textId="77777777" w:rsidR="009B223A" w:rsidRDefault="009B223A">
      <w:pPr>
        <w:pStyle w:val="a3"/>
      </w:pPr>
      <w:r>
        <w:t xml:space="preserve">　　「國土災難」，天災人禍，「起」就是生起來，發生了，現在災難已經起來，這個災難已經生起來了。所以我們現在不要覺得災難還沒來，實際上災難已經都不斷的出現了，只是我們人類都麻痺了，沒感覺。實際上你看，現在天災人禍，現在世界人類過的是什麼日子？過的日子就是富而不樂、貴而不安。有錢不快樂，家庭也不幸福、不美滿，有錢煩惱還是很多，沒有錢的人，也是煩惱沒有錢。富貴有地位的人，沒有安全感，爭取權位患得患失，可以說寢食不安。全世界的人類都過這樣的日子，</w:t>
      </w:r>
      <w:r>
        <w:lastRenderedPageBreak/>
        <w:t>這是不是災難？這是災難。那怎麼去消災？我們大家都希望消災，到佛門、到寺廟祈福、拜懺、參加法會，其他宗教到教堂祈禱，在一般的廟大家也都是祈福。祈福不能說完全沒有效果，也是有，只是治標不治本。治本還是要教育，因為災難是人心不善製造出來的，要根本化解災難那就是人要斷惡修善，要改心。心改了大家不造惡業，大家修善了，錯誤的觀念調整過來，正知正見，災難自然就化解了。</w:t>
      </w:r>
      <w:r>
        <w:t xml:space="preserve"> </w:t>
      </w:r>
    </w:p>
    <w:p w14:paraId="456E1438" w14:textId="77777777" w:rsidR="009B223A" w:rsidRDefault="009B223A">
      <w:pPr>
        <w:pStyle w:val="a3"/>
      </w:pPr>
      <w:r>
        <w:t xml:space="preserve">　　所以下面這句就是對治災難，很重要的經文，『是土國王若以正法治國』，「若」也是假若，什麼是「正法」？我們現在定的法律是正法嗎？不一定，有的是正法，有的是邪法。我舉出一個大家比較熟悉的例子，比如說現在國家法律定墮胎合法化，墮胎以前是犯法的，現在是合法的，那也等於政府鼓勵大家墮胎。這條法律是善法、還是惡法？是正法、還是邪法？現在這個法律在立法院通過了，是不是這樣原來是邪法，現在就變成正法？大家想一想。會不會惡法通過法律，大家舉手通過了，惡法就變成善法了，是不是這樣？在我們這個世間上，世間的法律似乎是這樣。但是因果律就不是這樣了，因果律善就是善，惡就是惡，善惡也不能代替的，善有善報，惡有惡報，這是因果。所以正法要與佛經、世間聖賢的經典為標準。</w:t>
      </w:r>
      <w:r>
        <w:t xml:space="preserve"> </w:t>
      </w:r>
    </w:p>
    <w:p w14:paraId="2B0A75AC" w14:textId="77777777" w:rsidR="009B223A" w:rsidRDefault="009B223A">
      <w:pPr>
        <w:pStyle w:val="a3"/>
      </w:pPr>
      <w:r>
        <w:t xml:space="preserve">　　在我們中國自古以來，從漢朝開始就採用儒家教育，做為國家的主流教育，佛教、道教，佛家、道家社會教育，來輔助這個主流教育，所以我們一般講儒釋道三教。三教的經典就是標準，就是正法，所謂正字標記，邪正的標準。不能用世間凡夫的想法、看法做標準，世間凡夫那是凡夫，他怎麼可能是標準？所以佛在《四十二章經》講，如果我們還沒有證得阿羅漢果之前，不能相信自己的意思。往往我們對宇宙人生的想法、看法、說法不正確，錯誤的。我們皈依三寶的佛弟子，皈依佛、皈依法、皈依僧，皈是回歸，依是依靠、依循、依止、依據。佛不在世，以法為中心，法就是經典，皈依法，僧也要依佛、依法。如果沒有依經典做標準，憑我們凡夫的想像那往往都是錯的，錯誤的想法就造成錯誤的說法、做法。錯誤做下去那就遭惡報、遭災難了，怎麼會沒有災難？因為你不斷的製造災難的因，肯定後面會有災難的果報，因果必定是相應的。</w:t>
      </w:r>
      <w:r>
        <w:t xml:space="preserve"> </w:t>
      </w:r>
    </w:p>
    <w:p w14:paraId="4B510C58" w14:textId="77777777" w:rsidR="009B223A" w:rsidRDefault="009B223A">
      <w:pPr>
        <w:pStyle w:val="a3"/>
      </w:pPr>
      <w:r>
        <w:t xml:space="preserve">　　所以災難起來的時候，「是土國王若以正法治國」，國王如果覺悟了，趕快以正法來治理國家，這才能化解災難。若以正法治國，現在正法標準在哪裡？我們淨老和尚這些年提倡的，唐太宗編的《群書治要》，就是正法的標準。所以現在在聯合國，在國際上推這部書救世界，這是正法。現在也翻譯很多種文字，依照聯合國他們定的有六國的文字，也翻譯，也節錄《群書治要三六Ｏ》，三百六十條，一天學一條，那是正法。大家依這個來修就是以正法來治國。如果不依這個標準來修，都是邪法在治國，都是自私自利在治國，都是損人利己這種心態在治國，那怎麼會沒有災難？肯定有災難的。這句是最關鍵的，要化解災難，這句是關鍵的經文。你正法來治國了，以正法治國。</w:t>
      </w:r>
      <w:r>
        <w:t xml:space="preserve"> </w:t>
      </w:r>
    </w:p>
    <w:p w14:paraId="7F536308" w14:textId="77777777" w:rsidR="009B223A" w:rsidRDefault="009B223A">
      <w:pPr>
        <w:pStyle w:val="a3"/>
      </w:pPr>
      <w:r>
        <w:t xml:space="preserve">　　下面講政策就放寬，『寬縱人物』，「寬」就是對人民不再苛刻，不再實施暴政，錯誤的政策都調整過來。『不枉眾生』，不冤枉一個眾生，也就是沒有冤獄，對司法的審判非常謹慎，不敢冤枉一個眾生。『赦諸有過』，縱然眾生有罪過也赦免他，如果小的罪過就給他警戒，大的罪過也沒有給他判很重的刑罰，希望給他機會改過自新，這就「赦諸有過」。『七日七夜身心精進』，七天七夜這個國王身心清淨。過去的皇帝，有些好的皇帝，遇到國家有災難，他就減食，原來一餐要擺一百道菜，遇到災難減一半剩五十道。然後要齋戒，去懺悔、反省、改過，就好像現在閉關一</w:t>
      </w:r>
      <w:r>
        <w:lastRenderedPageBreak/>
        <w:t>樣。在反省什麼？自己到底哪些政策做錯了。發現錯誤懺悔改過，齋戒清淨，求天地神明來加持，天地神明、祖宗保佑，讓這個災難趕快化解。過去一些好的皇帝，明理的皇帝都是這麼做，這麼做的確有感應、有效，這個在歷史上我們看到很多。現在的總統有沒有像過去皇帝這樣？好像沒有。有什麼不對都是別人的錯，跟他都沒關係，推卸責任，這個災難怎麼會化解？沒辦法，無解，不能夠化解。</w:t>
      </w:r>
      <w:r>
        <w:t xml:space="preserve"> </w:t>
      </w:r>
    </w:p>
    <w:p w14:paraId="3D0B2CA8" w14:textId="77777777" w:rsidR="009B223A" w:rsidRDefault="009B223A">
      <w:pPr>
        <w:pStyle w:val="a3"/>
      </w:pPr>
      <w:r>
        <w:t xml:space="preserve">　　所以國王身心清淨七日七夜，『誦持如是大悲心陀羅尼神咒』，來「誦持如是大悲心陀羅尼神咒」，誦大悲咒就是求佛力加持。求佛力加持首先我們自己要改心，一些錯誤的想法、言行要改過來，這樣來誦咒，求觀音菩薩加持才會有感應。如果還是以邪法在治國，不肯懺悔改過，政策對人民還是非常苛刻，不能體恤人民，不能去憐憫民間疾苦，這樣誦咒沒有感應，這個惡心就沒有感應。所以這個經文我們都要看清楚，要改心，你心改過來，念了就改變；心不改，念了也是有好處，種善根，但是被自己惡業的業障障礙了。《地藏菩薩本願經》講，「是故眾生，莫輕小惡，以為無罪，死後有報，纖毫受之」；「業力甚大，能敵須彌，能深巨海，能障聖道。」大家如果讀過《地藏經》，應該對這段經文也很熟悉，你看《地藏經》講得那麼詳細，它會給你產生障礙，業障。特別惡業的障礙是最嚴重的，我們所有修持的功德被惡業障礙住了。所以我們改過，感應就現前了。</w:t>
      </w:r>
      <w:r>
        <w:t xml:space="preserve"> </w:t>
      </w:r>
    </w:p>
    <w:p w14:paraId="70BD0185" w14:textId="77777777" w:rsidR="009B223A" w:rsidRDefault="009B223A">
      <w:pPr>
        <w:pStyle w:val="a3"/>
      </w:pPr>
      <w:r>
        <w:t xml:space="preserve">　　國王能夠這樣修，如理如法來誦持大悲心陀羅尼神咒。『令彼國土一切災難悉皆除滅』，災難，天災人禍統統除滅，「除滅」就消除，沒有了。『五穀豐登』，農作物都豐收，人民糧食不會缺乏，國家的糧食不缺乏，非常的豐富，「五穀豐登」。『萬姓安樂』，「萬姓」沒有災難，五穀豐登，都能過一個安樂的幸福生活，人民安樂。我們一般講風調雨順，國泰民安，太平盛世，這樣的盛世就出現。所以什麼事還是在人，人為，人要能夠依照經典來懺悔、改過、修持，災難才能夠化解。我們再看四十四頁第一行，下面這一句，下面這段也是災難：</w:t>
      </w:r>
      <w:r>
        <w:t xml:space="preserve"> </w:t>
      </w:r>
    </w:p>
    <w:p w14:paraId="1DF03904" w14:textId="77777777" w:rsidR="009B223A" w:rsidRDefault="009B223A">
      <w:pPr>
        <w:pStyle w:val="a3"/>
      </w:pPr>
      <w:r>
        <w:t xml:space="preserve">　　【又若為於他國怨敵數來侵擾。百姓不安。大臣謀叛。疫氣流行。水旱不調。日月失度。如是種種災難起時。當造千眼大悲心像。面向西方。以種種香華幢旛寶蓋或百味飲食至心供養。其王又能七日七夜身心精進。誦持如是陀羅尼神妙章句。外國怨敵即自降伏。各還政治。不相擾惱。國土通同。慈心相向。王子百官皆行忠赤。妃后婇女孝敬向王。諸龍鬼神擁護其國。雨澤順時。果實豐饒。人民歡樂。】</w:t>
      </w:r>
      <w:r>
        <w:t xml:space="preserve"> </w:t>
      </w:r>
    </w:p>
    <w:p w14:paraId="23C7FEEF" w14:textId="77777777" w:rsidR="009B223A" w:rsidRDefault="009B223A">
      <w:pPr>
        <w:pStyle w:val="a3"/>
      </w:pPr>
      <w:r>
        <w:t xml:space="preserve">　　到這裡是一大段，又就是講災難，『又若為於他國怨敵數來侵擾，百姓不安。』這是講外國來侵略，像我們中國過去常常遭到外國侵略。「他國怨敵數來侵擾」，這個事情，到現在整個世界還都存在這個問題，國與國之間互相侵擾。國家如果受到外國的侵略擾亂，百姓當然就不安，這很可能就引起戰爭，戰爭實在講，百姓的傷亡是最嚴重的。所以自古以來，中國、外國都一樣，一旦戰爭，百姓人民是首當其衝受災殃的，因此百姓當然就不安定，人心惶惶。外國要來侵略，這是外患，外面來的災患，外國來侵略的災患。『大臣謀叛』，這個一句是內亂，內憂外患，外面有外國要來侵略，「大臣謀叛」，裡面國王的臣子他要造反。最近我也在網路上，平常我也很少看新聞，偶爾看看，有時間就看一下，沒時間也就沒看，沒有天天看。最近看到一個新聞，就是委內瑞拉好像出現兩個總統，一個起來說他也是總統，美國竟然是支持造反的總統，中國支持原來這個總統。你看，這是不是這裡講的「他國怨敵」，外國人來干涉它的內政，外國干涉它的內政，它來侵擾，來侵略、來擾亂。自己國家的人，一個國家跑出兩個總統，你說這到底怎麼辦？那就是很明顯的造反，政變。外國來支持這個造反的，像就是這裡講的「大臣謀叛」，內憂外患，這是災難。</w:t>
      </w:r>
      <w:r>
        <w:t xml:space="preserve"> </w:t>
      </w:r>
    </w:p>
    <w:p w14:paraId="4A8BDE4E" w14:textId="77777777" w:rsidR="009B223A" w:rsidRDefault="009B223A">
      <w:pPr>
        <w:pStyle w:val="a3"/>
      </w:pPr>
      <w:r>
        <w:t xml:space="preserve">　　下面這一句，『疫氣流行』，「疫」是瘟疫，「流行」就是瘟疫流行，瘟疫有人的瘟疫，有畜生的瘟疫，像現在鬧非洲豬瘟。所以現在台灣的海關也查得很嚴，凡是有帶肉進來沒有報的都要罰二十萬。肉類沒有經過檢查不准進口，不可以帶進來。有時候雞鴨都會遭到瘟疫，最近鬧豬瘟，一殺就是幾十萬頭、幾百萬頭的豬。人的瘟疫就傳染病，傳染病像二ＯＯ三年，大陸講叫非典ＳＡＲＳ，不是我們喝的沙士，那是傳染病，會死人的，被傳染很快就死了，那就屬於瘟疫。「疫氣流行」，那就是災難，傳染病。『水旱不調』，水就是雨水，水，如果風調雨順，那就雨水下得剛剛好，如果下得太多造成水災。旱就是不下雨，我們這些年常常遇到，在中國、外國都有，水災，有時候一下雨好像用倒的，下得真的水都淹了；水下完之後，過沒多久統統不下雨，就鬧旱災，沒水喝了。因為下得太多了，下得太多水也存不住，都流掉了，後面沒有再下雨了，造成旱災，沒水喝。所以水旱不調，沒有調節到平衡。『日月失度』，「日月失度」就是整個氣候，太陽、月亮也就不正常。</w:t>
      </w:r>
      <w:r>
        <w:t xml:space="preserve"> </w:t>
      </w:r>
    </w:p>
    <w:p w14:paraId="72DC3B1D" w14:textId="77777777" w:rsidR="009B223A" w:rsidRDefault="009B223A">
      <w:pPr>
        <w:pStyle w:val="a3"/>
      </w:pPr>
      <w:r>
        <w:t xml:space="preserve">　　『如是種種災難起時』，「如是種種」，就是包括所有一切災難。災難包括地震、火災、海嘯、火山爆發，風災有颱風、龍捲風、颶風，這些統統包括在裡面。所以種種災難，就是包括了種種的災難。這些災難起來的時候，『當造千眼大悲心像』，國王要去造一尊千手千眼大悲心觀音菩薩像。『面向西方』，因為觀音菩薩是西方極樂世界，要面向西方。『以種種香華幢旛寶蓋或百味飲食至心供養』，「以種種香華」，是最好的香花，花我們在供佛也都有。在古印度，還有現在泰國、斯里蘭卡南傳佛教國家，他們都散花，這個花用散，散花燒香。再加上，「幢旛寶蓋」，這都是莊嚴具，莊嚴壇場的這些莊嚴具。幢旛寶蓋一般不寫字的，不寫佛號的，因為那是供佛的，所以不能寫佛號。現在很多人不懂，就把它寫上佛號，實際上幢旛不能寫的。這是莊嚴道場，把道場布置得很莊嚴。「或百味飲食」，加上供養飲食，百味飲食，百味也就是根據個人經濟環境，財力盡心盡力辦這個供養。也不一定說你一定要準備一百道，如果你經濟不行，沒有辦法，我們民間就沒有辦法。如果國王當然可以，國家的資源很多，他可以使用，當然國王是可以百味飲食。「至心供養」，關鍵在至心，因為至心才會有感應。我們現在就是要學這個至心，一般講至誠心，「</w:t>
      </w:r>
      <w:r>
        <w:t>至者真，誠者實」，至就是真，真心的意思，真心供養。至心供養，我們可以參考其他經典，比如說《占察善惡業報經》講的至心供養，有幾種至心，我們前面也講過，三種至心，可以以經解經，其他的經文來解釋這裡的經文。</w:t>
      </w:r>
      <w:r>
        <w:t xml:space="preserve"> </w:t>
      </w:r>
    </w:p>
    <w:p w14:paraId="05D4AD24" w14:textId="77777777" w:rsidR="009B223A" w:rsidRDefault="009B223A">
      <w:pPr>
        <w:pStyle w:val="a3"/>
      </w:pPr>
      <w:r>
        <w:t xml:space="preserve">　　『其王又能七日七夜身心精進』，這個地方就跟打佛七一樣，若一日到若七日身心精進。『誦持如是陀羅尼神妙章句』，七日七夜來誦持大悲心陀羅尼咒，「神妙章句」就是陀羅尼的咒語，稱為神妙。『外國怨敵即自降伏，各還政治，不相擾惱，國土通同，慈心相向。』如果能夠這樣修法，如理如法的修，外國的怨敵自然他就降伏，他不會再來找麻煩。「各還政治，不相擾惱」，不互相干擾，不干擾惱亂。「國土通同」，就是說國與國之間互通，就和諧了。「慈心相向」，大家的心都受到菩薩的加持，大家的心改變了，原來惡心相向，現在變成慈心相向了。『王子百官皆行忠赤，妃后婇女孝敬向王。』「王子百官」，國王的兒子、文武百官大家都赤膽忠心，為國效力，盡忠報國，不會為非作歹，造反。「妃后婇女」，在宮廷裡面國王有妃后婇女，這些也是「孝敬向王」，大家都能夠對國王孝敬，也不敢在後宮裡面作亂了。大家有沒有看過大陸拍的連續劇「甄嬛傳」？我是沒有去看，我看到網路都會出現那個片子，沒有時間去看。那就是在演清朝宮廷內那些后妃互相鬥爭，勾心鬥角，那的確是這樣。那就外面也亂，裡面也亂，你說那個皇帝做得會安穩嗎？所以這個還是都得靠教育，教育人明理，這個心態改變那就好了。再求佛力加持，排除障</w:t>
      </w:r>
      <w:r>
        <w:t>礙，災難就化解了。</w:t>
      </w:r>
      <w:r>
        <w:t xml:space="preserve"> </w:t>
      </w:r>
    </w:p>
    <w:p w14:paraId="4B02FD3E" w14:textId="77777777" w:rsidR="009B223A" w:rsidRDefault="009B223A">
      <w:pPr>
        <w:pStyle w:val="a3"/>
      </w:pPr>
      <w:r>
        <w:t xml:space="preserve">　　『諸龍鬼神擁護其國，雨澤順時，果實豐饒，人民歡樂。』「諸龍」，龍是負責下雨的，這個龍牠是管雨水的。現在人好像看到這個經文：迷信，沒有科學根據，我們潛水艇潛到海底，也沒看到一條龍。大家有沒有聽說過，「神龍見首不見尾」？我們淨老和尚講，他念小學的時候在福建建甌，有一天下午陰天，在鄉下大家就喊：大家趕快出來看，一條龍被玉皇大帝處罰，大概犯了天條被吊在空中。大家跑出去看，好像要下雨的烏雲，露出一條龍的尾巴，沒有看到頭。說那就是被處罰的，所以尾巴露出來，被玉皇大帝吊在那裡。所以我們老和尚他看過龍尾巴。還有他說看到狐狸變成人形，在以前，好像在抗戰的時候，重慶舊屋子裡面，他們住在樓下，狐狸住在樓上，那沒有樓梯，他說很想上去，被他媽媽阻止，不准他上去。但是他有看到，早上看到狐狸穿著人的衣服，那個臉沒有變過來，但四肢身體都變過來了，在拜太陽。</w:t>
      </w:r>
      <w:r>
        <w:t xml:space="preserve"> </w:t>
      </w:r>
    </w:p>
    <w:p w14:paraId="4CBA1215" w14:textId="77777777" w:rsidR="009B223A" w:rsidRDefault="009B223A">
      <w:pPr>
        <w:pStyle w:val="a3"/>
      </w:pPr>
      <w:r>
        <w:t xml:space="preserve">　　這些龍、鬼神、狐狸，大家去看《閱微草堂筆記》那就很多了。最近我也印了一些在外面，紀曉嵐他記錄的。他這些記錄，我們現在講叫新聞報導，他是蒐集這些新聞，自己聽人家說的，還有自己親見的，蒐集這些新聞，那不是他編的。就像我們現在看報紙一樣，新聞報導。龍牠主要是管雨水的，管水的，是水神。大家如果到日本去，日本大大小小的寺院，寺院門口都有一條龍，自來水就從龍的嘴巴這樣出來，去那邊要洗一洗，淨手、淨口然後再進去拜，所以在它們很小的寺院也有龍。真有龍，佛經講的，都是真有這個事情，佛才會講。鬼神就更多了，「諸龍鬼神擁護其國」，在《仁王護國經》講，我們人間還沒有亂，鬼神先亂。所以你要消災，在《仁王護國經》講，要先按撫鬼神，鬼神安撫好了，人間才能安定。所以我們現在做超度，做三時繫念就是安撫鬼神，鬼神太多了無量無邊，無形的，我們看不到的太多了，這個經文在《仁王護國經》裡面就有。所以我們現在做的這些都是有經典依據的，不是我們人自己去想像、去編的。人自己想的那個不標準，因為我們是凡夫沒有看到事實真相，用猜想的，那也就不正確。佛無所不知，無所不見，佛講的才是最標準的。</w:t>
      </w:r>
      <w:r>
        <w:t xml:space="preserve"> </w:t>
      </w:r>
    </w:p>
    <w:p w14:paraId="19549250" w14:textId="77777777" w:rsidR="009B223A" w:rsidRDefault="009B223A">
      <w:pPr>
        <w:pStyle w:val="a3"/>
      </w:pPr>
      <w:r>
        <w:t xml:space="preserve">　　能夠得到諸龍鬼神擁護其國，自然「雨澤順時」，就是我們平常講的，風調雨順，國泰民安，該下雨的時候下，不該下的就不下。「果實豐饒」，果實豐饒就是五穀、水果都很豐富的，很豐饒。果實豐饒也要平衡，像我們種農作物的農民，也是非常辛苦，靠天吃飯的，可以說如果風不調雨不順，他一年的辛苦恐怕就泡湯了。比如說種西瓜的，來一個颱風，一個大水全部淹光了，沒了，那就是天災。還有人禍，豐收但是賣不出去，沒人買，就放在那裡爛，那比被颱風沖走更難過。所以年底我去巡迴，走到宜蘭大同鄉，看到高麗菜好漂亮，整園都放在那邊爛，連採都不去採。我問當地一個原住民，我說怎麼那麼漂亮，高山的高麗菜很好吃！沒人買，銷不出去，產量過剩，去採都沒有工錢。你看請人家去採收，要工錢給人家，你賣不出去你掏腰包給工錢，那些菜怎麼辦？你要放著爛掉。我們看一片一片，看得好可惜！</w:t>
      </w:r>
      <w:r>
        <w:t xml:space="preserve"> </w:t>
      </w:r>
    </w:p>
    <w:p w14:paraId="5C7DC301" w14:textId="77777777" w:rsidR="009B223A" w:rsidRDefault="009B223A">
      <w:pPr>
        <w:pStyle w:val="a3"/>
      </w:pPr>
      <w:r>
        <w:t xml:space="preserve">　　所以果實豐饒，在市場的供需還是要平衡，這是人為的因素。不然，豐饒是豐饒，你看種了那麼多，看了更難過。所以果實豐饒，還要供需平衡，這樣人民才會歡樂。需要買的人他也買得到，買到合理的價錢；要賣的人，他也得到合理的利潤，這樣才會歡樂。如果缺一樣，那有的人就很不歡樂，那些農民就很辛苦。這個跟政治有關，你看這一段就講國王，就講政治。所以《中庸》裡面講，「天道敏時，人道敏政，地道敏樹。」天要照四時，該熱的時候熱，該冷的時候冷；如果該熱不熱，該冷不冷，那大家就很不舒服。像我們現在天氣不正常，一下冷一下熱，我的衣服實在很不好穿，我就乾脆穿冬天的，熱了就讓他流汗，不然換來換去，早上一個天氣，下午一個天氣，常常感冒這也沒辦法的事情。因為人心就是這樣的，人心製造出來的。以上經文講的都是政治，天道敏時，人道敏政，人道最重要辦政治，政治辦好了大家才能得到公安，公眾才會安定。如果政治辦不好，公眾就不安，他就不安了。</w:t>
      </w:r>
      <w:r>
        <w:t xml:space="preserve"> </w:t>
      </w:r>
    </w:p>
    <w:p w14:paraId="5FAEE330" w14:textId="77777777" w:rsidR="009B223A" w:rsidRDefault="009B223A">
      <w:pPr>
        <w:pStyle w:val="a3"/>
      </w:pPr>
      <w:r>
        <w:t xml:space="preserve">　　現在我這個過年，以前汐止蓮社老同修王居士，他開鋁門窗店的，我們認識二十幾年了。二十幾年前，我在汐止蓮社講閩南語的《無量壽經》，講完經他都送我回圖書館，這一下二十幾年過去了。他請我吃飯，在跟我訴苦，說現在我們台灣政治很糟糕。他說他們裡面有些工人要加班，加班大家就想多賺一點，他也在趕工要給人家。結果被政府抽查查到了，被罰了二、三萬塊，他跟我訴苦。他說我們現在這樣，以前我們老闆跟員工有感情的，我趕工，你來配合，然後我該給你的加班費我都給你，之間有默契，大家能夠去配合。他現在給你定得死死的，你趕工不能加班，他願意加也不行，還要被處罰。有什麼辦法，人民選出來的，那怪誰？你不能怪政府，先要怪人民，你那一票是怎麼投的？那不能推卸責任，那個因果票，要投票之前最好先請問觀音菩薩，不要亂投，亂投不但害自己，害全國的人，你選的人不對，你就慘了。所以選舉不能感情用事。所以人道敏政，地道敏樹，樹就是植物，植物種植也都有季節的，比如說季節菜這些。所以天地人，你能夠依正法來治理，才能避免災難，不然你災難一大堆。而且一個錯誤的政策下去，要改不容易，不好改！我們再看下面的經文，四十四頁最後一行，最下面這三個字：</w:t>
      </w:r>
      <w:r>
        <w:t xml:space="preserve"> </w:t>
      </w:r>
    </w:p>
    <w:p w14:paraId="534EA2DF" w14:textId="77777777" w:rsidR="009B223A" w:rsidRDefault="009B223A">
      <w:pPr>
        <w:pStyle w:val="a3"/>
      </w:pPr>
      <w:r>
        <w:t xml:space="preserve">　　【又若家內遇大惡病。百怪競起。鬼神邪魔耗亂其家。惡人橫造口舌以相謀害。室家大小內外不和者。當向千眼大悲像前設其壇場。至心念觀世音菩薩。誦此陀羅尼滿其千遍。如上惡事悉皆消滅。永得安穩。】</w:t>
      </w:r>
      <w:r>
        <w:t xml:space="preserve"> </w:t>
      </w:r>
    </w:p>
    <w:p w14:paraId="0ACB1736" w14:textId="77777777" w:rsidR="009B223A" w:rsidRDefault="009B223A">
      <w:pPr>
        <w:pStyle w:val="a3"/>
      </w:pPr>
      <w:r>
        <w:t xml:space="preserve">　　這段就是講我們家庭裡面，『家內遇大惡病』，家人「大惡病」，惡病加上一個大那這要命的。什麼是惡病？現在癌症、紅斑狼瘡，還有很多，現在大惡病比以前多得太多了，這叫大惡病。家裡的人得大惡病，得到大惡病有生命危險。而且還不只如此，『百怪競起』，家裡什麼怪事情都一直發生，奇奇怪怪的事情都發生。『鬼神邪魔耗亂其家』，鬼神邪魔來消耗、來擾亂他的家庭，讓整個家庭亂糟糟的。『惡人橫造口舌以相謀害』，加上惡人，橫就是不講理，口舌就是是非、毀謗、誣蔑、陷害，來加害，人為的災難。『室家大小內外不和者』，家庭裡面父母、妻子、兄弟姐妹不和，現在家庭不和太普遍太多了，夫妻離婚的，兄弟姐妹不和，兒女不孝，看很多。現在你能找到幾個家庭他很幸福的，很少，有是有，不多。特別現在受網路不良的那種思想、言論影響，邪知邪見，看的書籍，真的造成全家大小、內外都不和，不和諧。</w:t>
      </w:r>
      <w:r>
        <w:t xml:space="preserve"> </w:t>
      </w:r>
    </w:p>
    <w:p w14:paraId="2C46300F" w14:textId="77777777" w:rsidR="009B223A" w:rsidRDefault="009B223A">
      <w:pPr>
        <w:pStyle w:val="a3"/>
      </w:pPr>
      <w:r>
        <w:t xml:space="preserve">　　遇到這個事情怎麼辦？這裡佛給我們講，『當向千眼大悲像前設其壇場，至心念觀世音菩薩，誦此陀羅尼滿其千遍，如上惡事悉皆消滅，永得安穩。』「當」就是應當，有以上這樣的一些惡事，惡就是不好的事情發生，應當造一尊千手千眼大悲像，「大悲像前設其壇場」，壇場就一個佛堂，佛堂根據你的家庭的大小。如果你家庭佛桌小，就請小尊的千手千眼，比較小的，就可以設一個小佛堂，擺些莊嚴具，供品。至心，關鍵在至心這兩個字。前面我們跟大家學習《占察善惡業報經》講的，至心有三種，關鍵在至心。「至心念觀世音菩薩」，這是念觀世音菩薩的聖號，念觀音菩薩聖號。印光大師常常勸念佛人，念佛之外再加念觀音，如果念一萬聲佛號，加念五千聲觀音菩薩聖號，迴向給一些受災受難的眾生。自己遇到災難，《無量壽經》佛也勸我們，若有善男子、善女人遇到有恐怖災難，「但自歸命觀世音菩薩，無不得解脫者。」至心念觀音菩薩會有感應。</w:t>
      </w:r>
      <w:r>
        <w:t xml:space="preserve"> </w:t>
      </w:r>
    </w:p>
    <w:p w14:paraId="1BAE8731" w14:textId="77777777" w:rsidR="009B223A" w:rsidRDefault="009B223A">
      <w:pPr>
        <w:pStyle w:val="a3"/>
      </w:pPr>
      <w:r>
        <w:t xml:space="preserve">　　這裡除了念觀世音菩薩聖號，再「誦此陀羅尼，滿其千遍」，大悲咒要念一千遍。咒念完了，有時間就念觀音菩薩聖號，南無觀世音菩薩、南無觀世音菩薩，以後我們也做個念佛機，這也是很好的，念觀音聖號。至心能夠念觀音菩薩，誦大悲心陀羅尼咒滿千遍，這些惡事都消滅，永遠得到安穩。這是家庭遇到這些事情，我們要這樣來修，這個修法大家都可以修的。因為現在我們有一個方便，就是現在有念佛機，你也不用找人去敲法器什麼的，就那一部念佛機就搞定了。你要念觀音菩薩聖號，要念大悲咒，念什麼經都可以，音響買好一點的就在那邊跟著念，很方便的。至心他就有感應，菩薩大慈大悲必定得到菩薩加持，這些惡事都會消滅的，漸漸就沒有了，永遠會得到安穩。因為觀音菩薩是施無畏者，他是布施給眾生無畏的，在《楞嚴經》講得很清楚，觀音菩薩是施無畏者，「獲十四無畏功德」，布施十四種無畏，讓眾生遠離怖畏。經文到這裡消除災難，各種災難要念觀音菩薩聖號，誦大悲咒。我們印光祖師特別提倡，大家如果去看《文鈔》就知道。這段我們就學習到這裡。我們再看下面這段：</w:t>
      </w:r>
      <w:r>
        <w:t xml:space="preserve"> </w:t>
      </w:r>
    </w:p>
    <w:p w14:paraId="1185312E" w14:textId="77777777" w:rsidR="009B223A" w:rsidRDefault="009B223A">
      <w:pPr>
        <w:pStyle w:val="a3"/>
      </w:pPr>
      <w:r>
        <w:t xml:space="preserve">　　【阿難白佛言。世尊。此咒名何。云何受持。】</w:t>
      </w:r>
      <w:r>
        <w:t xml:space="preserve"> </w:t>
      </w:r>
    </w:p>
    <w:p w14:paraId="3DBC650A" w14:textId="77777777" w:rsidR="009B223A" w:rsidRDefault="009B223A">
      <w:pPr>
        <w:pStyle w:val="a3"/>
      </w:pPr>
      <w:r>
        <w:t xml:space="preserve">　　佛講到這裡，阿難就向佛會報、報告。『白』是下對上一個尊稱。『世尊！此咒名何？』這個咒名稱是什麼？『云何受持？』要怎麼樣來受持？下面佛回答：</w:t>
      </w:r>
      <w:r>
        <w:t xml:space="preserve"> </w:t>
      </w:r>
    </w:p>
    <w:p w14:paraId="7F7CF45D" w14:textId="77777777" w:rsidR="009B223A" w:rsidRDefault="009B223A">
      <w:pPr>
        <w:pStyle w:val="a3"/>
      </w:pPr>
      <w:r>
        <w:t xml:space="preserve">　　【佛告阿難。如是神咒有種種名。一名廣大圓滿。一名無礙大悲。一名救苦陀羅尼。一名延壽陀羅尼。一名滅惡趣陀羅尼。一名破惡業障陀羅尼。一名滿願陀羅尼。一名隨心自在陀羅尼。一名速超上地陀羅尼。如是受持。】</w:t>
      </w:r>
      <w:r>
        <w:t xml:space="preserve"> </w:t>
      </w:r>
    </w:p>
    <w:p w14:paraId="77B79BC7" w14:textId="77777777" w:rsidR="009B223A" w:rsidRDefault="009B223A">
      <w:pPr>
        <w:pStyle w:val="a3"/>
      </w:pPr>
      <w:r>
        <w:t xml:space="preserve">　　到這裡是一段。這段佛回答阿難，阿難問的這個咒叫什麼名稱？要怎麼樣來受持？佛回答阿難，『佛告阿難：如是神咒有種種名』，它名稱很多，舉出幾個代表，第一個『名廣大圓滿』，又一個名稱叫『無礙大悲』。它這個經題比較長，《千手千眼觀世音菩薩廣大圓滿無礙大悲心陀羅尼經》。『一名救苦陀羅尼』，就是救苦救難，陀羅尼救苦救難。『一名延壽陀羅尼』，這個陀羅尼可以幫助人延長壽命。『一名滅惡趣陀羅尼』，幫助眾生不墮三惡道。『一名破惡業障陀羅尼』，這是消業障，特別造五逆十惡這麼重的業障，這個咒都可以破除。『一名滿願陀羅尼』，你求什麼願望都能滿你的願。『一名隨心自在陀羅尼』，隨心，隨自己的心願得到大自在，隨心自在，觀音菩薩代表觀自在，隨自己的心。『一名速超上地陀羅尼』，上地就是地上菩薩，從凡夫地就可以超越層次達到十地菩薩。前面經文我們讀過，「有慧觀方便者，十地果位剋獲不難。」誦這個咒，如果你有智慧去觀照，十地果位都不難剋獲，這是太殊勝了。『如是受持』，佛講就是這樣受持。「陀羅尼」翻譯為總持，陀羅尼就是咒語，咒語是屬於密宗的，密。佛講經說法有顯有密，我們應該顯密圓融，就不要分別，這個法門平等。但是在法門平等當中，我們也要知道它的作用，它</w:t>
      </w:r>
      <w:r>
        <w:t>的差別，平等當中它有不同差別作用，顯有顯的作用，密有密的作用，要懂得這個差別作用。</w:t>
      </w:r>
      <w:r>
        <w:t xml:space="preserve"> </w:t>
      </w:r>
    </w:p>
    <w:p w14:paraId="59E01535" w14:textId="77777777" w:rsidR="009B223A" w:rsidRDefault="009B223A">
      <w:pPr>
        <w:pStyle w:val="a3"/>
      </w:pPr>
      <w:r>
        <w:t xml:space="preserve">　　真言宗，因為這是講到咒語，有些常識我們也要了解一下。「結手印，持真言，心作觀想，身口意皆入於不可思議境界。」在《顯密圓通集》裡面講到這個，黃念老講的這個密法要結手印，持真言，心中要作觀想，身要結印，口中誦真言，心裡頭要觀想，身口意都入於不可思議的境界。也就是我們說的三業，身口意三業就同於佛的三密。佛的三密是不可思議的，所以我們這三樣事情也都不可思議。本來身口意是造業的，身就造殺盜淫，口說的是妄語、兩舌、惡口、綺語，妄語是虛妄的不真實。心就是貪瞋痴，起心動念起貪瞋痴，身口意三業造十惡業，身三口四意三都是十惡。現在你修這個法，手結印，身結印；念咒，口中念咒；意觀想，把身口意三業就變成佛的三密，就是轉變過來了。黃念老舉出真言，真言宗在唐朝也很盛行，現在中國比較少，在日本還有很多，日本密宗道場我去參加過，他們都叫真言宗，唐朝傳到日本的叫東密，真言宗道場。真言，三密之中同時相應，這個比較困難一點。三密當中有一密成就也可以成佛，就是身口意，你身密相應，或者口密相應，或者意密相應，只要有一密相應，其他兩密也會相應，所以專修也可以，圓修也可以，一密相應。像我們念阿彌陀佛、阿彌陀佛、阿彌陀佛，念念念念到這個嘴巴都不罵人，那</w:t>
      </w:r>
      <w:r>
        <w:t>就相應了，一密相應也可以成佛。</w:t>
      </w:r>
      <w:r>
        <w:t xml:space="preserve"> </w:t>
      </w:r>
    </w:p>
    <w:p w14:paraId="049A6C19" w14:textId="77777777" w:rsidR="009B223A" w:rsidRDefault="009B223A">
      <w:pPr>
        <w:pStyle w:val="a3"/>
      </w:pPr>
      <w:r>
        <w:t xml:space="preserve">　　「茲以真言來說，真言原音陀羅尼，義即總持。其音能作種種音，攝無量義。行者依法持真言結手印作觀想，則功德遍滿虛空法界，非因地菩薩所能測知其究竟。」這是不可思議，我們不可以用一般這種思惟、想像、言語去議論，你想不到，也議論不到的。所以大乘經典都是講不可思議的，你無法用思想、議論去理解。首先從真言來說就是語密，真言原來就叫陀羅尼，陀羅尼有好幾個含義，真言是陀羅尼的含義之一，真言就是真實的語言。陀羅尼是印度的名詞，翻譯中文，就是音譯，翻它的音，沒有翻它的意思。如果翻譯它的意思就是總持，總一切法，持一切義。證到陀羅尼就超過三昧，就是你三密有一密相應，如果你說念咒，真言相應，你就證到陀羅尼，證到陀羅尼就超過三昧。三昧是正定正受，在《無量壽經大經解》裡頭有三昧，你必須入這個三昧，你才能夠顯現三昧的這些境界，入定了，入定那個境界它才會出現。沒有入定它不會出現的，比方說我現在正在生氣，三昧的境界就不來，一氣這火燒功德林，三昧就不見了，所以三昧要入這個境界才行。得了陀羅尼就不一樣，你生氣它照樣，你在煩惱之中它還是這樣，還是照樣，這就是陀羅尼超過三昧的地方。還有有的得三昧，來生就沒有了，這一生得定，來生定又退掉，又沒有了。陀羅</w:t>
      </w:r>
      <w:r>
        <w:t>尼，你得了陀羅尼之後，你不管在怎麼樣輾轉，怎麼樣去輪迴投生它都在，都有，得了陀羅尼，所以叫做陀羅尼。</w:t>
      </w:r>
      <w:r>
        <w:t xml:space="preserve"> </w:t>
      </w:r>
    </w:p>
    <w:p w14:paraId="3331A664" w14:textId="77777777" w:rsidR="009B223A" w:rsidRDefault="009B223A">
      <w:pPr>
        <w:pStyle w:val="a3"/>
      </w:pPr>
      <w:r>
        <w:t xml:space="preserve">　　陀羅尼它不是有音聲嗎？咒有音聲，咒這一個音聲中就包含無量的音聲，所以說作種種音，就是一個音它就涵蓋所有種種無量無邊的音聲，也包含無量的意思，所以叫陀羅尼。因此咒語不要翻，保持它原來那個音就好了，不要去翻它的意思。有些人就是小聰明，知道一點藏文，查字典，這個字是什麼把它註出來，把它翻譯出來，翻出來就只有一個意思。其實它是無量義，掛一漏萬，這就失掉那個密義了。無量義，你揀了一個義而已，所以不能夠翻的。所以翻譯經典這是五不翻之一，含多義不翻，五種不翻成中文的意思，有五種，這是其中的一種，陀羅尼就是含多義不翻。那個意思太多了，你翻出來掛一漏萬；不翻，你講經的時候再給它解釋解釋，這樣就可以了。所以你翻一個，其他都扔掉了，都沒有了，懂了去翻那就一個意思；不懂比那個懂的還好，不懂就這麼念，這麼念不知不覺它就無量義在裡面了。宗門禪宗公案也是一樣的，懂得很多道理的，反而不如不懂的。實在講我們念佛也是一樣，懂得太多，妄念多，懷疑多，不老實。像鍋漏匠、海賢老和尚他不懂，就一句佛號就夠了，就含無量義了。所以你怎麼解釋，愈解釋距離就愈遙遠。所以就老實念就好，你不要去管它的意思。</w:t>
      </w:r>
      <w:r>
        <w:t xml:space="preserve"> </w:t>
      </w:r>
    </w:p>
    <w:p w14:paraId="12C923B8" w14:textId="77777777" w:rsidR="009B223A" w:rsidRDefault="009B223A">
      <w:pPr>
        <w:pStyle w:val="a3"/>
      </w:pPr>
      <w:r>
        <w:t xml:space="preserve">　　我們老和尚講經常講，你就念顯教的經文，也不准你去想，不准你一邊念一邊想，因為它是修定的。實在講這個比修定更殊勝，就是跟佛菩薩的三密相應。相應了，我們的身口意三業，就變成佛菩薩的三密了。所以它殊勝就在這裡，用佛菩薩的氣氛薰習我們凡夫的業識心，薰薰薰，薰久了就跟他一樣了。「大勢至菩薩念佛圓通章」也是這麼講的，「如染香人」，念佛就是你去接收佛光注照，接受佛氣氛的薰染，念念念，薰久了，你不知不覺就變成佛了，所以這是最殊勝的。但是很難相信，懷疑很多，那是難信之法。佛法講，說難不難，說難也是很難，難在信，你不相信；真信，真的一點都不難。所以《金剛經》講「信心清淨則生實相」，這個殊勝。我們凡夫特別在末法時期，沒有靠佛菩薩加持，魔障很多，災難很多，哪有辦法修行？你要修一下怎麼障礙都來了，不修好像還沒有，要修就來了，業障就現前。所以你沒有念這個咒來排除業障，修行過程障礙重重。所以前面這個經文我們可以修，至誠念觀音菩薩聖號，大悲咒給它念個一千遍，就是沒有效果我們也念，這樣我們慢慢就會有效果了。我們總不能原地踏步，原地踏步就是總在那邊想，也沒有去念，那是這樣嗎？你怎麼想也沒有用，我們就去念、就去做、就去修，總是要往前進。</w:t>
      </w:r>
      <w:r>
        <w:t xml:space="preserve"> </w:t>
      </w:r>
    </w:p>
    <w:p w14:paraId="496C1812" w14:textId="77777777" w:rsidR="009B223A" w:rsidRDefault="009B223A">
      <w:pPr>
        <w:pStyle w:val="a3"/>
      </w:pPr>
      <w:r>
        <w:t xml:space="preserve">　　今天時間也差不多了，下面這個經文，我們留在下一次，恐怕要再停一段時間，過了元宵節又是法會了，今年應該是可以把這部經講圓滿。下面這一段也非常重要，下面佛告訴阿難，這個菩薩的名字，這個菩薩的歷史，菩薩已經早就成佛了。你看後面這個經文，「一切人天常須供養，專稱名號，得無量福。」專門稱觀世音菩薩，你就得無量福報，滅無量罪。「命終往生阿彌陀佛國」。是不是跟我們修西方淨土是完全一樣的？所以念了這個同修大家不要懷疑，恐怕念了這就去不了西方。安！這個我們下次再來學習，這段很重要，特別給我們修淨土的人做個證明，增長信心。好，我們今天就學習到這裡，我們就下次再找時間來續講。這部講完，有同修請我講《金剛經》，等這個圓滿之後再來學習。好，祝大家新春吉祥，法喜充滿，我們下次見。阿彌陀佛！　　</w:t>
      </w:r>
    </w:p>
    <w:sectPr w:rsidR="009B22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1F7B" w14:textId="77777777" w:rsidR="009B223A" w:rsidRDefault="009B223A" w:rsidP="00A1675D">
      <w:r>
        <w:separator/>
      </w:r>
    </w:p>
  </w:endnote>
  <w:endnote w:type="continuationSeparator" w:id="0">
    <w:p w14:paraId="7F3F6865" w14:textId="77777777" w:rsidR="009B223A" w:rsidRDefault="009B223A" w:rsidP="00A1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7AFA5" w14:textId="77777777" w:rsidR="009B223A" w:rsidRDefault="009B223A" w:rsidP="00A1675D">
      <w:r>
        <w:separator/>
      </w:r>
    </w:p>
  </w:footnote>
  <w:footnote w:type="continuationSeparator" w:id="0">
    <w:p w14:paraId="14B215B0" w14:textId="77777777" w:rsidR="009B223A" w:rsidRDefault="009B223A" w:rsidP="00A16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5D"/>
    <w:rsid w:val="007931EE"/>
    <w:rsid w:val="009B223A"/>
    <w:rsid w:val="00A1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120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