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C946" w14:textId="77777777" w:rsidR="00A46CEF" w:rsidRDefault="00A46CEF">
      <w:r>
        <w:t xml:space="preserve">千手千眼觀世音菩薩廣大圓滿無礙大悲心陀羅尼經（第二次宣講）　　悟道法師主講　　（第七十一集）　　</w:t>
      </w:r>
      <w:r>
        <w:t>2019/11/1</w:t>
      </w:r>
      <w:r>
        <w:t xml:space="preserve">　　台灣華藏淨宗學會　　檔名：</w:t>
      </w:r>
      <w:r>
        <w:t xml:space="preserve">WD15-005-0071 </w:t>
      </w:r>
    </w:p>
    <w:p w14:paraId="7A2F5526" w14:textId="77777777" w:rsidR="00A46CEF" w:rsidRDefault="00A46CEF">
      <w:pPr>
        <w:pStyle w:val="a3"/>
      </w:pPr>
      <w:r>
        <w:t xml:space="preserve">　　《千手千眼觀世音菩薩廣大圓滿無礙大悲心陀羅尼經》。諸位同修，及網路前的同修，大家晚上好。阿彌陀佛！請放掌。請大家掀開經本第四十九頁，倒數第三行，我們今天從第三行看起。上一次我們講到治眼病，眼睛的疾病。我們看經文，我先將這段經文念一遍：</w:t>
      </w:r>
      <w:r>
        <w:t xml:space="preserve"> </w:t>
      </w:r>
    </w:p>
    <w:p w14:paraId="04E28107" w14:textId="77777777" w:rsidR="00A46CEF" w:rsidRDefault="00A46CEF">
      <w:pPr>
        <w:pStyle w:val="a3"/>
      </w:pPr>
      <w:r>
        <w:t xml:space="preserve">　　【若患瘧病著者。取虎豹豺狼皮。咒三七遍。披著身上即差。師子皮最上。】</w:t>
      </w:r>
      <w:r>
        <w:t xml:space="preserve"> </w:t>
      </w:r>
    </w:p>
    <w:p w14:paraId="007CA484" w14:textId="77777777" w:rsidR="00A46CEF" w:rsidRDefault="00A46CEF">
      <w:pPr>
        <w:pStyle w:val="a3"/>
      </w:pPr>
      <w:r>
        <w:t xml:space="preserve">　　上一次我們講到治眼疾，今天這一段是治療『瘧病』，「瘧」就是瘧疾。前面一直到我們今天念的這一段，後面還有一大段的經文，這都是屬於治病的一些方法，用大悲咒還有藥方來治病的方法。疾病有分三大類，第一類就是我們生理的病。我們自己身體在飲食起居不謹慎，吃壞了，或者喝的東西不清潔，或者受了風寒種種，屬於我們身體上生理的疾病，這是第一大類，還有外面跌打損傷種種的，這些都屬於生理上的疾病，這個疾病我們找世間的醫生可以來治療，現代講中醫、西醫，主要是看生理，我們身體上的疾病。</w:t>
      </w:r>
      <w:r>
        <w:t xml:space="preserve"> </w:t>
      </w:r>
    </w:p>
    <w:p w14:paraId="48C00D8E" w14:textId="77777777" w:rsidR="00A46CEF" w:rsidRDefault="00A46CEF">
      <w:pPr>
        <w:pStyle w:val="a3"/>
      </w:pPr>
      <w:r>
        <w:t xml:space="preserve">　　第二類是屬於冤業病，就是冤親債主來討債。冤親債主，這些鬼神，我們一般凡夫肉眼看不到，他來討債，過去生跟他結怨，他現在墮在鬼神道，他來討債。這個我們在現前也看到很多被附體的，他人就是不舒服，到醫院去檢查沒病，但是就是很難過，很不舒服。這個一般醫院檢查也檢查不出來，只有佛法裡面，佛經有講到這方面，這一類屬於冤業病，過去生跟他結怨。像歷史上著名的唐朝悟達國師，他是長了一個人面瘡。他是皇帝的老師，全國什麼好的醫生都有，就看不好，也不曉得為什麼會長一個人面瘡，長在大腿，也有眼睛、也有鼻子、也有嘴巴，還要餵東西給它吃，不給它東西吃他就痛得暈倒。後來他有緣遇到迦諾迦尊者，一位阿羅漢，叫他到四川去找他，後來用慈悲三昧水給他解冤釋結，化解他們過去生結的這個冤仇。這個公案在《二十五史》，歷史上都有記載，漢朝時候結的冤業，這個冤魂一直跟到唐朝。冤業病現在我們也看到很多，這個你去找醫生，醫生也沒辦法，只有以佛法才能治這一類的病。所以悟達國師遇到迦諾迦尊者，用慈悲三昧水給他洗那個人面瘡化解冤業，他的冤親債主離開他的身體，病就好了。後來悟達國師為了感恩，所以編了一個《慈悲三昧水懺》，現在寺院裡面有很多拜這個懺的，這個主要是解冤釋結。</w:t>
      </w:r>
      <w:r>
        <w:t xml:space="preserve"> </w:t>
      </w:r>
    </w:p>
    <w:p w14:paraId="0AD4E3DF" w14:textId="77777777" w:rsidR="00A46CEF" w:rsidRDefault="00A46CEF">
      <w:pPr>
        <w:pStyle w:val="a3"/>
      </w:pPr>
      <w:r>
        <w:t xml:space="preserve">　　第三類是業障病，自己惡業（壞事）做多了，身體常常生病。醫生也沒辦法，這個業障病。十惡業第一個就是殺生，殺生太多，就是殺業。殺業，佛在經上跟我們講，得多病短命的果報，常常生病，壽命短。這一類屬於業障病，業障病要懺除業障，自己要改過，不要再造那個惡業，多修福迴向。</w:t>
      </w:r>
      <w:r>
        <w:t xml:space="preserve"> </w:t>
      </w:r>
    </w:p>
    <w:p w14:paraId="24369471" w14:textId="77777777" w:rsidR="00A46CEF" w:rsidRDefault="00A46CEF">
      <w:pPr>
        <w:pStyle w:val="a3"/>
      </w:pPr>
      <w:r>
        <w:t xml:space="preserve">　　此地講患「瘧病」，這個兩方面都有。『患瘧病著者』，這個當中也是有鬼神著在身體。我三歲的時候也曾經得過瘧疾，但是我已經忘記了，三歲很小，我是長大常常聽我母親講，我三歲得瘧疾。那時候得瘧疾年紀小，也忘記那個症狀是怎麼樣，後來聽我母親講，得瘧疾就是忽冷忽熱的，你身體一發熱，衣服全部脫光了還是熱；等一下又開始發冷，蓋十件棉被還是冷，那個叫瘧疾，我三歲就得過瘧疾。以前醫藥不發達，醫院也很少，我記得小時候，那時候在台北縣汐止五堵那裡，那還是很鄉下，沒什麼醫院。我記得以前小時候，家裡都會有人送藥包來，就掛在牆壁上，裡面治肚</w:t>
      </w:r>
      <w:r>
        <w:lastRenderedPageBreak/>
        <w:t>子痛、拉肚子的、什麼風寒感冒，很多種。這個送藥包的人，他會一個時間來巡一次，看什麼藥沒有，他再補進去。連個藥房也沒有，找個藥房要跑到街上去，那時候到街上，以前交通也不發達，要走路還走老半天。特別是在晚上，三更半夜，以前也沒有救護車，也沒有電話，你到哪裡找醫生？所以都是靠民間的這些藥方。這裡經典講的，主要也是古時候醫學、醫藥不發達，所以用這個藥方，再念大悲咒求菩薩的加持，就可以治療這方面的疾病。現在醫院很多，藥房也很多，特別在市區裡面，三步就有一家，緊急就是打個電話叫救護車，馬上就來了，現在就很方便，以前是沒辦法的。所以這在古時候就特別需要，但是有一些現在還是用得上。</w:t>
      </w:r>
      <w:r>
        <w:t xml:space="preserve"> </w:t>
      </w:r>
    </w:p>
    <w:p w14:paraId="5CE96FE4" w14:textId="77777777" w:rsidR="00A46CEF" w:rsidRDefault="00A46CEF">
      <w:pPr>
        <w:pStyle w:val="a3"/>
      </w:pPr>
      <w:r>
        <w:t xml:space="preserve">　　這裡講這個瘧病，瘧疾，這裡的藥方是什麼？老虎的皮、豹的皮、豺狼的皮。我們看到這個皮，那不是殺生了嗎？找這個皮，這個皮在市面上的確也有人在賣，特別在大陸。台灣沒有老虎，台灣也沒有獅子，大概動物園才有，動物園那是給人家看的，不是野生的。在大陸上，虎豹豺狼都有。這個皮一般就是殺生的，有人在賣。下面講『師子皮最上』，如果有獅子的皮，那是最好的。這個就有關殺生了。現在市面上也有人在賣這個，我也曾經看過有人在賣老虎的皮。患這個病，的確也是很麻煩的。取這個皮，這裡我們學佛的人難免會有一個疑問，佛教不是不殺生嗎？觀音菩薩不是大慈大悲嗎？怎麼又要拿這個皮？這個皮就是對治這個病。牠那個動物已經被殺了，如果拿這個皮，你給它念三七二十一遍的大悲咒，那等於是給它加持，這個動物牠也會得利益。像我們現在敲這個大鼓，那也是動物的皮，不是布的，布的你敲不響，用的是牛皮。寺院裡面為什麼用牛皮去做那個鼓？那個是古時候寺院的一個公案，一個出家人侵損常住，偷盜常住物，死了就墮到牛身去還債。後來給寺院的法師託夢，說明天有個農夫拉一條牛，會到寺院來，牛會死，他說那個牛就是我，生前偷盜常住財物，死了墮到牛身去還債。他說牛死了之後，你把那個皮剝下來去做一</w:t>
      </w:r>
      <w:r>
        <w:t>個鼓，然後讓寺院天天敲，我就會超生了，就會脫離畜生道。此地講的也是一樣的道理，所以皮給人家治病也有功德，再給牠念大悲咒加持，那牠的功德就更殊勝了，也可以幫助這個動物超生到善道。這個是『披著身上即差』，就好了。當然現在醫學發達，治療這方面疾病的藥就很多了，碰到這種瘧疾大概也就用不到這個了。我們再看下面經文：</w:t>
      </w:r>
      <w:r>
        <w:t xml:space="preserve"> </w:t>
      </w:r>
    </w:p>
    <w:p w14:paraId="02766A8E" w14:textId="77777777" w:rsidR="00A46CEF" w:rsidRDefault="00A46CEF">
      <w:pPr>
        <w:pStyle w:val="a3"/>
      </w:pPr>
      <w:r>
        <w:t xml:space="preserve">　　【若被蛇螫。取被螫人結</w:t>
      </w:r>
      <w:r>
        <w:rPr>
          <w:rFonts w:ascii="SimSun-ExtB" w:eastAsia="SimSun-ExtB" w:hAnsi="SimSun-ExtB" w:cs="SimSun-ExtB" w:hint="eastAsia"/>
        </w:rPr>
        <w:t>𦡲</w:t>
      </w:r>
      <w:r>
        <w:t>。咒三七遍。著瘡中即差。】</w:t>
      </w:r>
      <w:r>
        <w:t xml:space="preserve"> </w:t>
      </w:r>
    </w:p>
    <w:p w14:paraId="13E26C35" w14:textId="77777777" w:rsidR="00A46CEF" w:rsidRDefault="00A46CEF">
      <w:pPr>
        <w:pStyle w:val="a3"/>
      </w:pPr>
      <w:r>
        <w:t xml:space="preserve">　　就是被蛇咬了。以前被蛇咬，也沒有醫院，現在送到醫院去很方便。在古時候被蛇咬，被蛇咬大部分都在荒郊野外，特別是毒蛇，如果沒有緊急送醫，那也會喪命的。所以碰到這個緊急的情況，『取被螫人結</w:t>
      </w:r>
      <w:r>
        <w:rPr>
          <w:rFonts w:ascii="SimSun-ExtB" w:eastAsia="SimSun-ExtB" w:hAnsi="SimSun-ExtB" w:cs="SimSun-ExtB" w:hint="eastAsia"/>
        </w:rPr>
        <w:t>𦡲</w:t>
      </w:r>
      <w:r>
        <w:t>』，「結</w:t>
      </w:r>
      <w:r>
        <w:rPr>
          <w:rFonts w:ascii="SimSun-ExtB" w:eastAsia="SimSun-ExtB" w:hAnsi="SimSun-ExtB" w:cs="SimSun-ExtB" w:hint="eastAsia"/>
        </w:rPr>
        <w:t>𦡲</w:t>
      </w:r>
      <w:r>
        <w:t>」就是耳朵裡面那個東西（耳垢），那個取一些出來，然後念大悲咒念二十一遍，敷在那個被咬的創口就好了，這是被蛇咬。我們雙溪山上也是有蛇的，莊戒師他曾經在山上被蛇咬了，就趕快送到醫院去打針。如果沒辦法送醫，這也是一個緊急處理的方法。我們再翻到五十頁：</w:t>
      </w:r>
      <w:r>
        <w:t xml:space="preserve"> </w:t>
      </w:r>
    </w:p>
    <w:p w14:paraId="705DDD95" w14:textId="77777777" w:rsidR="00A46CEF" w:rsidRDefault="00A46CEF">
      <w:pPr>
        <w:pStyle w:val="a3"/>
      </w:pPr>
      <w:r>
        <w:t xml:space="preserve">　　【若患惡瘧入心悶絕欲死者。取桃膠一顆。大小亦如桃顆。清水一升和煎。取半升。咒七遍。頓服盡。即差。其藥莫使婦人煎。】</w:t>
      </w:r>
      <w:r>
        <w:t xml:space="preserve"> </w:t>
      </w:r>
    </w:p>
    <w:p w14:paraId="5C0A940A" w14:textId="77777777" w:rsidR="00A46CEF" w:rsidRDefault="00A46CEF">
      <w:pPr>
        <w:pStyle w:val="a3"/>
      </w:pPr>
      <w:r>
        <w:t xml:space="preserve">　　這個也是瘧，這個『惡瘧』比前面那個還厲害，入心了，到心臟了，『悶絕欲死』，就是快死了。『取桃膠一顆』，桃樹那個桃膠，大小好像桃子那麼大，我們吃的那種桃子。『清水一升』，把它和在一起，『煎』就是用水煎，煎好了取半升水，</w:t>
      </w:r>
      <w:r>
        <w:lastRenderedPageBreak/>
        <w:t>『咒七遍』，就是念七遍大悲咒，念完之後給他喝下去，喝完就好了。下面有『其藥莫使婦人煎』，就是要男人去煎，不要給婦人去煎這個藥。這個我們就沒辦法去問為什麼了，這個只好去問觀音菩薩，問我我也不知道。反正如果我們有遇到這個，你要這麼做，就照這個經典講的去做就好了，就不要懷疑。我們再看下面：</w:t>
      </w:r>
      <w:r>
        <w:t xml:space="preserve"> </w:t>
      </w:r>
    </w:p>
    <w:p w14:paraId="1CDE27AA" w14:textId="77777777" w:rsidR="00A46CEF" w:rsidRDefault="00A46CEF">
      <w:pPr>
        <w:pStyle w:val="a3"/>
      </w:pPr>
      <w:r>
        <w:t xml:space="preserve">　　【若患傳屍鬼氣。伏屍連病者。取拙具羅香。咒三七遍。燒熏鼻孔中。又取七丸如兔糞。咒三七遍。吞即差。慎酒肉五辛及惡罵。】</w:t>
      </w:r>
      <w:r>
        <w:t xml:space="preserve"> </w:t>
      </w:r>
    </w:p>
    <w:p w14:paraId="11A46B0B" w14:textId="77777777" w:rsidR="00A46CEF" w:rsidRDefault="00A46CEF">
      <w:pPr>
        <w:pStyle w:val="a3"/>
      </w:pPr>
      <w:r>
        <w:t xml:space="preserve">　　這也是屬於被鬼神附在身上產生的病。這個屍氣，人死了就是死屍，那個屍氣。『傳屍鬼氣，伏屍連病』，這個大概做葬儀業的人，因為常常去接觸死人，可能會有這種情況，當然其他的人也可能會有遇到這種情況。屍體，屍氣，那個屍也都是有鬼神。接觸屍體，像葬儀業的要給死人洗澡、化妝，他們也有他們的方法。現在醫學發達，消毒這些都有。以前沒有這些，醫藥沒這麼發達，以前我聽說那些去抱死人的工人都要喝高粱酒，烈酒，那個酒它也是可以消毒的，現在比如說酒精這一類的。這個當中不是只有那個屍毒的病，還有鬼神，有鬼氣。如果有患這個病，『取拙具羅香』，這個「拙具羅香」前面有註解，就是安息香。安息就是現在的伊朗，中東這個地方出產的香，取這個香來念咒念『三七遍』。這個香念完二十一遍大悲咒，然後給他放在鼻孔當中薰，就好像我們現在薰艾條這樣薰一薰。另外『又取七丸如兔糞』，兔子拉的糞那麼大，七丸，就是這個香弄七顆，七丸，像兔糞那麼大，也是念二十一遍大悲咒，吞下去這個病就好了。</w:t>
      </w:r>
      <w:r>
        <w:t xml:space="preserve"> </w:t>
      </w:r>
    </w:p>
    <w:p w14:paraId="6BAB4701" w14:textId="77777777" w:rsidR="00A46CEF" w:rsidRDefault="00A46CEF">
      <w:pPr>
        <w:pStyle w:val="a3"/>
      </w:pPr>
      <w:r>
        <w:t xml:space="preserve">　　這個天然的香，它可以吃的，這以前我講過，我小時候我母親常常用香灰泡水。以前小時候醫藥沒那麼發達，那個香灰，我記得是從小就吃到大的。我是到行天宮去，去給他畫一畫，感冒、拉肚子，大概那個都能治的。說也奇怪，他就畫一畫、泡一泡、喝一喝也就好了。以前那個香可以吃的，因為以前那個香它沒有加化學的東西，天然的香，天然香都是藥草，本身那個藥草它就是一種藥。現在在青草店，我們都可以看得到那個草藥，植物的中草藥。我這次到德國海德堡遊覽，參觀古堡，古堡裡面那個藥房就跟中藥房一樣，那個小抽屜一格一格的，還有擣藥的，我也買了兩個小的回來做紀念。就像我們現在中藥房，不是有那個擣藥的嗎？那個跟中藥一樣的，而且它上面貼的照片都是植物。所以我看德國以前古時候，他們也都是用這種天然植物，草藥做為醫藥，那就跟中藥一樣。現在有中藥，還有加上青草的草藥，我們有一些藥房它叫中草藥，像我到土城去看一家中醫，他是說中草藥。有純粹是中藥的，它有過炮製的，草藥就是比較屬於植物類的。其實中藥都是植物類比較多，動物的也有。</w:t>
      </w:r>
      <w:r>
        <w:t xml:space="preserve"> </w:t>
      </w:r>
    </w:p>
    <w:p w14:paraId="24CFF28B" w14:textId="77777777" w:rsidR="00A46CEF" w:rsidRDefault="00A46CEF">
      <w:pPr>
        <w:pStyle w:val="a3"/>
      </w:pPr>
      <w:r>
        <w:t xml:space="preserve">　　這是講安息香，這個香可以吃。但是現在的香你要吃，我看要謹慎，如果你吃到那個化學香，可能愈吃愈嚴重。我在大陸上聞到有一些化學的香，聞到人就不舒服了，不要說吃，吃了肯定中毒，那不能吃。所以現在那個香，建議大家不要亂吃，不知道它那個質料什麼做的；如果是天然的草藥香，那個沒有問題。拙具羅香是安息香，中東那邊出產的香。這裡主要念大悲咒，但這個地方要『慎酒肉五辛及惡罵』。喝這個大悲水也好，或者這個香，要避免喝酒、吃肉，以及五辛都不能吃，蔥蒜這些不能吃；不但這個不能吃，還不能惡罵，不能惡口罵人，否則就不靈了，所以要避免。我們再看下面這一段：</w:t>
      </w:r>
      <w:r>
        <w:t xml:space="preserve"> </w:t>
      </w:r>
    </w:p>
    <w:p w14:paraId="589877AA" w14:textId="77777777" w:rsidR="00A46CEF" w:rsidRDefault="00A46CEF">
      <w:pPr>
        <w:pStyle w:val="a3"/>
      </w:pPr>
      <w:r>
        <w:t xml:space="preserve">　　【若取摩那屎羅。和白芥子印成鹽。咒三七遍。於病兒床下燒。其作病兒即魔掣迸走不敢住也。】</w:t>
      </w:r>
      <w:r>
        <w:t xml:space="preserve"> </w:t>
      </w:r>
    </w:p>
    <w:p w14:paraId="6C33A54C" w14:textId="77777777" w:rsidR="00A46CEF" w:rsidRDefault="00A46CEF">
      <w:pPr>
        <w:pStyle w:val="a3"/>
      </w:pPr>
      <w:r>
        <w:t xml:space="preserve">　　這個是治小孩、兒童的病。這個也是被鬼神干擾，生了這個病，這個鬼可能就是躲在床下面。要『取摩那屎羅』，這個有註解叫「雄黃是也」，雄黃在中藥鋪都有賣。雄黃『和白芥子印成鹽』，給它做成像鹽一樣，給它和在一起、擣在一起，做成像鹽一樣。也是念『三七遍』，大悲咒念二十一遍，在生病這個兒童的床下燒，把那個鹽燒了。『其作病兒即魔掣迸走不敢住』，魔鬼、鬼神這一類的，就不敢再住在那裡了。住在他床下，在那邊作怪，這給他燒一燒，念咒，他就走了，走了病就好。</w:t>
      </w:r>
      <w:r>
        <w:t xml:space="preserve"> </w:t>
      </w:r>
    </w:p>
    <w:p w14:paraId="14594E12" w14:textId="77777777" w:rsidR="00A46CEF" w:rsidRDefault="00A46CEF">
      <w:pPr>
        <w:pStyle w:val="a3"/>
      </w:pPr>
      <w:r>
        <w:t xml:space="preserve">　　【若患耳聾者。咒胡麻油。著耳中即差。】</w:t>
      </w:r>
      <w:r>
        <w:t xml:space="preserve"> </w:t>
      </w:r>
    </w:p>
    <w:p w14:paraId="4114CCF3" w14:textId="77777777" w:rsidR="00A46CEF" w:rsidRDefault="00A46CEF">
      <w:pPr>
        <w:pStyle w:val="a3"/>
      </w:pPr>
      <w:r>
        <w:t xml:space="preserve">　　這段就是耳朵流膿的，耳朵流膿這個病也不少，我從小就聽說了，耳朵流膿。耳朵流膿，你這個聽覺會重聽，所以現在有重聽的人都要戴助聽器。有這種病的，耳病，現在大部分都去找耳鼻喉科。古時候沒有耳鼻喉科，現在有耳鼻喉科，但是你要用這個方法也是可以的，特別就是說你在耳鼻喉科，如果治療的效果好那就好；如果治得不好，這個方法也可以嘗試。你去買那個胡麻油，這個麻油很普遍，但是就是要念那個咒，咒去加持，『咒胡麻油』，給他放在耳中，這個病就好。現在有棉花棒，你去沾那個胡麻油塗在耳中，這個耳聾的病就好了，就不會重聽了。我們再看下面：</w:t>
      </w:r>
      <w:r>
        <w:t xml:space="preserve"> </w:t>
      </w:r>
    </w:p>
    <w:p w14:paraId="560759E5" w14:textId="77777777" w:rsidR="00A46CEF" w:rsidRDefault="00A46CEF">
      <w:pPr>
        <w:pStyle w:val="a3"/>
      </w:pPr>
      <w:r>
        <w:t xml:space="preserve">　　【若患一邊偏風。耳鼻不通。手腳不隨者。取胡麻油煎青木香。咒三七遍。摩拭身上。永得除差。又方取純牛酥。咒三七遍。摩亦差。】</w:t>
      </w:r>
      <w:r>
        <w:t xml:space="preserve"> </w:t>
      </w:r>
    </w:p>
    <w:p w14:paraId="73109B4D" w14:textId="77777777" w:rsidR="00A46CEF" w:rsidRDefault="00A46CEF">
      <w:pPr>
        <w:pStyle w:val="a3"/>
      </w:pPr>
      <w:r>
        <w:t xml:space="preserve">　　『差』就是好了。這個『一邊偏風』是什麼？我們現在叫中風，中風有時候是偏一邊的，左腳或者右腳，左手或者右手，就是一邊麻木了。『耳鼻不通』，耳鼻不通就是嘴巴歪了。『手腳不隨』，手跟腳不聽使喚了。這個疾病現在也非常多，中風的現在也非常多。有患這種疾病，『取胡麻油』，也是胡麻油，『煎青木香，咒三七遍，摩拭身上，永得除差』。這個青木香可以到藥房去問，去買。也是「咒三七遍」，念二十一遍，塗在身上就好了，「永得除差」就是永遠就不會再犯了。另外一個方子就是『純牛酥，咒三七遍，摩亦差』。「純牛酥」，這個純牛酥是不是像西藏他們都是吃牛羊、奶酪這一類的，那個提煉成酥，現在我們叫</w:t>
      </w:r>
      <w:r>
        <w:t>Cheese</w:t>
      </w:r>
      <w:r>
        <w:t>那一類的？這個也是「咒三七遍，摩亦差」，這是另外一種方子。特別在像西藏、蒙古那個地區，它這個東西取得比較方便，那邊要找麻油恐怕比我們這裡不好找。但現在交通發達，很多便利商店，可能現在也可以買到，但是以前像這些地區，他要找胡麻油就不太方便。我們再看下面：</w:t>
      </w:r>
      <w:r>
        <w:t xml:space="preserve"> </w:t>
      </w:r>
    </w:p>
    <w:p w14:paraId="5F22D580" w14:textId="77777777" w:rsidR="00A46CEF" w:rsidRDefault="00A46CEF">
      <w:pPr>
        <w:pStyle w:val="a3"/>
      </w:pPr>
      <w:r>
        <w:t xml:space="preserve">　　【若患難產者。取胡麻油。咒三七遍。摩產婦臍中及玉門中即易生。】</w:t>
      </w:r>
      <w:r>
        <w:t xml:space="preserve"> </w:t>
      </w:r>
    </w:p>
    <w:p w14:paraId="56658B81" w14:textId="77777777" w:rsidR="00A46CEF" w:rsidRDefault="00A46CEF">
      <w:pPr>
        <w:pStyle w:val="a3"/>
      </w:pPr>
      <w:r>
        <w:t xml:space="preserve">　　這個難產，自古以來婦人生產也是生命交關的，生得順利那就母子平安；生不順利，不是母親死了，就是孩子死了，或者兩個統統死了。這個地方也是『取胡麻油』，念大悲咒念『三七遍』，摩產婦的肚臍、生產的產門，她就很容易生了。印光大師在《文鈔》常常勸這些同修的家人，如果有生產，勸要念南無觀世音菩薩。印光大師是勸大家念觀音菩薩，觀音菩薩比較好念，大悲咒比較長，沒有念南無觀世音菩薩這麼方便，這個一講大家就會念，大悲咒可能要念很久才會背。我們念大悲咒，大部分都在灑淨時候我們念一下，其實我們也不會背，就是灑淨偶爾念一下。但有寺院他早晚課，早課都有念大悲咒，天天念他就會背了。我們不常念，偶爾念一下，背不起來。不過現在有念佛機，念佛機把它錄起來，不會背，然後放念佛機，跟著念佛機念，這也是一個方便法。這是對治難產，小孩生不出來。現在醫學發達，都是剖腹開刀，以前沒有開刀的，難產就很危險了。像我弟弟的太太（我弟媳婦），四次。第一胎，她超過十個月沒生出來，生不出來就開刀，後來再生三個統統是開刀，也是很厲害的，開了四次。所以我們大家記住，印光大師勸大家念南無觀世音菩薩，念南無觀世音菩薩比念這個咒方便。勸產婦念，而且要出聲念，印光祖師在《文鈔》</w:t>
      </w:r>
      <w:r>
        <w:t>講了很多。因為印祖在世那個時候剛好是二戰，中國地區也是戰爭，戰爭當中哪有醫院那麼方便？有時候一空襲，你逃難都來不及，所以婦女要生產，恐怕有時候找醫院都很不方便的。像我這個年紀，我母親生十個孩子，沒有到醫院，都在我家，我家以前是什麼？叫一個產婆，比較有經驗的來，就這樣，哪有醫院？沒有。所以昨天我妹妹的女兒她來，買一個彩色的茶杯給我，說我十二月一號是生日，送我那個。我說那個生日不準，那個是身分證登記的。以前不像現在在醫院生的，幾點幾分幾秒生都給你登記下來，那很準確的，以前沒有。我爸爸說幾點？大概天亮了。大概天亮就是七點到九點，大概是那個時候，辰時。所以以前生都是找個產婆到家裡來，就這樣生了。我們兄弟這麼多，我母親生十個，死了四個，有兩個有報出生，有兩個沒有報出生的。所以我現在是排行老四，身分證是老六，我是六男，還有兩個沒報出生的，就是生出來沒有幾天就死了。我是生下來大概三個月以後再去報的，就是看看能不能活，活得了再去報，不然報一報又死了，報那個就沒必要了。</w:t>
      </w:r>
      <w:r>
        <w:t xml:space="preserve"> </w:t>
      </w:r>
    </w:p>
    <w:p w14:paraId="10A5C54F" w14:textId="77777777" w:rsidR="00A46CEF" w:rsidRDefault="00A46CEF">
      <w:pPr>
        <w:pStyle w:val="a3"/>
      </w:pPr>
      <w:r>
        <w:t xml:space="preserve">　　印祖勸大家，有婦女生產要念觀音菩薩。現在雖然醫學發達，還是要念，現在還是有難產死的，雖然醫學發達，還是有。印祖講得很肯定，你只要念觀音菩薩，絕對順利生產。但這個要有信心，如果對觀音菩薩沒有信心，半信半疑，恐怕自己產生一些障礙。如果有信心，印光祖師講，產婦自己出聲念沒關係，這個時候不要去講求恭敬了。因為當時在二戰那個時候，在中國的地方有很多民間的一些說法，生產不清淨，怎麼可以念菩薩？沒有人敢念，對菩薩不恭敬。印光祖師說，這個緊急的時候跟平常不一樣的，這個時候儘管念，而且要大聲念，用力讓這個孩子能夠順利生下來。而且家屬還要助念，在產房外面要助念，幫助產婦助念南無觀世音菩薩。所以往生要助念，出生也要助念；出生是念南無觀世音菩薩，往生念南無阿彌陀佛，生死統統要助念。念觀音菩薩，比這個地方講的念大悲咒方便。印光祖師他也是有加持大悲水跟大家結緣，他念了一萬遍的大悲咒加持這個水，如果比較近的他都用水，大家請這個大悲水，著魔或者是臨終的時候神智不清楚，大悲咒水給他喝一點，他就清醒了。遠地他就用米、用灰，就是香灰泡開水，因為要郵寄，遠地方的，給他請大悲咒的灰、大悲米。我們再看下面：</w:t>
      </w:r>
      <w:r>
        <w:t xml:space="preserve"> </w:t>
      </w:r>
    </w:p>
    <w:p w14:paraId="428F1B53" w14:textId="77777777" w:rsidR="00A46CEF" w:rsidRDefault="00A46CEF">
      <w:pPr>
        <w:pStyle w:val="a3"/>
      </w:pPr>
      <w:r>
        <w:t xml:space="preserve">　　【若婦人懷妊。子死腹中。取阿波末利伽草。】</w:t>
      </w:r>
      <w:r>
        <w:t xml:space="preserve"> </w:t>
      </w:r>
    </w:p>
    <w:p w14:paraId="07181EC4" w14:textId="77777777" w:rsidR="00A46CEF" w:rsidRDefault="00A46CEF">
      <w:pPr>
        <w:pStyle w:val="a3"/>
      </w:pPr>
      <w:r>
        <w:t xml:space="preserve">　　這是牛膝草。</w:t>
      </w:r>
      <w:r>
        <w:t xml:space="preserve"> </w:t>
      </w:r>
    </w:p>
    <w:p w14:paraId="4360EFFD" w14:textId="77777777" w:rsidR="00A46CEF" w:rsidRDefault="00A46CEF">
      <w:pPr>
        <w:pStyle w:val="a3"/>
      </w:pPr>
      <w:r>
        <w:t xml:space="preserve">　　【一大兩。清水二升和煎取一升。】</w:t>
      </w:r>
      <w:r>
        <w:t xml:space="preserve"> </w:t>
      </w:r>
    </w:p>
    <w:p w14:paraId="78E38BE2" w14:textId="77777777" w:rsidR="00A46CEF" w:rsidRDefault="00A46CEF">
      <w:pPr>
        <w:pStyle w:val="a3"/>
      </w:pPr>
      <w:r>
        <w:t xml:space="preserve">　　二升煎到一升。</w:t>
      </w:r>
      <w:r>
        <w:t xml:space="preserve"> </w:t>
      </w:r>
    </w:p>
    <w:p w14:paraId="4C7A482C" w14:textId="77777777" w:rsidR="00A46CEF" w:rsidRDefault="00A46CEF">
      <w:pPr>
        <w:pStyle w:val="a3"/>
      </w:pPr>
      <w:r>
        <w:t xml:space="preserve">　　【咒三七遍。服即出。一無苦痛。胎衣不出者。亦服此藥即差。】</w:t>
      </w:r>
      <w:r>
        <w:t xml:space="preserve"> </w:t>
      </w:r>
    </w:p>
    <w:p w14:paraId="0A2FAF8E" w14:textId="77777777" w:rsidR="00A46CEF" w:rsidRDefault="00A46CEF">
      <w:pPr>
        <w:pStyle w:val="a3"/>
      </w:pPr>
      <w:r>
        <w:t xml:space="preserve">　　這是懷孕，懷孕我剛才講了，孩子死在肚子裡面，沒生出來就死了，這個就『取阿波末利伽草一大兩，清水二升和煎取一升』，也是念二十一遍的大悲咒，喝了就沒有痛苦，死在腹中的孩子就會出來了。『胎衣不出』，也是服這個藥就好了，就能夠出來。我們再看下面：</w:t>
      </w:r>
      <w:r>
        <w:t xml:space="preserve"> </w:t>
      </w:r>
    </w:p>
    <w:p w14:paraId="626E9FD1" w14:textId="77777777" w:rsidR="00A46CEF" w:rsidRDefault="00A46CEF">
      <w:pPr>
        <w:pStyle w:val="a3"/>
      </w:pPr>
      <w:r>
        <w:t xml:space="preserve">　　【若卒患心痛不可忍者。名遁屍疰。取君柱魯香。】</w:t>
      </w:r>
      <w:r>
        <w:t xml:space="preserve"> </w:t>
      </w:r>
    </w:p>
    <w:p w14:paraId="48F60ED5" w14:textId="77777777" w:rsidR="00A46CEF" w:rsidRDefault="00A46CEF">
      <w:pPr>
        <w:pStyle w:val="a3"/>
      </w:pPr>
      <w:r>
        <w:t xml:space="preserve">　　這個小字有註解，「薰陸香」。</w:t>
      </w:r>
      <w:r>
        <w:t xml:space="preserve"> </w:t>
      </w:r>
    </w:p>
    <w:p w14:paraId="22A3EF87" w14:textId="77777777" w:rsidR="00A46CEF" w:rsidRDefault="00A46CEF">
      <w:pPr>
        <w:pStyle w:val="a3"/>
      </w:pPr>
      <w:r>
        <w:t xml:space="preserve">　　【乳頭成者一顆。咒三七遍。口中嚼咽不限多少。令變吐即差。慎五辛酒肉。】</w:t>
      </w:r>
      <w:r>
        <w:t xml:space="preserve"> </w:t>
      </w:r>
    </w:p>
    <w:p w14:paraId="0628C1F9" w14:textId="77777777" w:rsidR="00A46CEF" w:rsidRDefault="00A46CEF">
      <w:pPr>
        <w:pStyle w:val="a3"/>
      </w:pPr>
      <w:r>
        <w:t xml:space="preserve">　　這個『遁屍疰』也是一種鬼神侵擾到身體，侵擾身體這個症狀是心會痛，心臟痛，『痛不可忍』，痛到受不了，沒有辦法忍受，這個叫「遁屍疰」。『取君柱魯香』，薰陸香，這個大概到中藥房去問，這些藥草可以查得到。現在網路也很方便，現在網路你要查什麼都有，查這些資料都有。像乳頭那樣一顆，取一顆念咒二十一遍，放在口中嚼，就是咬，不限咬多少次，咬到差不多都碎了，『令變』，就是咬到碎了就吐出來，這個病就好了。但是要『慎五辛酒肉』，要避免吃蔥蒜、喝酒、吃肉。我們再看下面：</w:t>
      </w:r>
      <w:r>
        <w:t xml:space="preserve"> </w:t>
      </w:r>
    </w:p>
    <w:p w14:paraId="64A61C36" w14:textId="77777777" w:rsidR="00A46CEF" w:rsidRDefault="00A46CEF">
      <w:pPr>
        <w:pStyle w:val="a3"/>
      </w:pPr>
      <w:r>
        <w:t xml:space="preserve">　　【若被火燒瘡。取熱瞿摩夷。】</w:t>
      </w:r>
      <w:r>
        <w:t xml:space="preserve"> </w:t>
      </w:r>
    </w:p>
    <w:p w14:paraId="53952AA5" w14:textId="77777777" w:rsidR="00A46CEF" w:rsidRDefault="00A46CEF">
      <w:pPr>
        <w:pStyle w:val="a3"/>
      </w:pPr>
      <w:r>
        <w:t xml:space="preserve">　　『熱瞿摩夷』，小字的註解，「烏牛屎也」，那個牛是黑色的，黑色的牛的糞。</w:t>
      </w:r>
      <w:r>
        <w:t xml:space="preserve"> </w:t>
      </w:r>
    </w:p>
    <w:p w14:paraId="1C91CC6B" w14:textId="77777777" w:rsidR="00A46CEF" w:rsidRDefault="00A46CEF">
      <w:pPr>
        <w:pStyle w:val="a3"/>
      </w:pPr>
      <w:r>
        <w:t xml:space="preserve">　　【咒三七遍。塗瘡上即差。】</w:t>
      </w:r>
      <w:r>
        <w:t xml:space="preserve"> </w:t>
      </w:r>
    </w:p>
    <w:p w14:paraId="205BDB7F" w14:textId="77777777" w:rsidR="00A46CEF" w:rsidRDefault="00A46CEF">
      <w:pPr>
        <w:pStyle w:val="a3"/>
      </w:pPr>
      <w:r>
        <w:t xml:space="preserve">　　這是被火燒，火燒取這個烏牛屎。我們現在在一般市區裡面，你也找不到烏牛屎，到哪裡去找？那可能鄉下。鄉下現在要找牛也不好找，而且要找那個黑色的牛，恐怕不好找。但是現在藥方很多，如果被火燒，我們傳統的一個方法就是用肥皂塗一塗，以前被火燙到用肥皂塗一塗，現在有很多種藥方。經典上講的這個，特別是在古印度，佛是出生在印度，在印度那個地方牛很多，現在還是很多，所以在那個地區要找烏牛就比較容易，那個游牧的地方、牧場的地方，像我們在台北，要找不太好找。其他有很多可以代替的，所以我們讀這個經文，也是要懂得去活用。沒有這個東西，你要找一個取代的，可以治的，可以消炎的，你再加上念二十一遍的大悲咒，那效果就更好，求佛菩薩加持，塗在這個瘡上他就好了。所以我們現代有現在的藥，有這個藥，那你再給它念二十一遍大悲咒，這個效果就更好。</w:t>
      </w:r>
      <w:r>
        <w:t xml:space="preserve"> </w:t>
      </w:r>
    </w:p>
    <w:p w14:paraId="7F005A92" w14:textId="77777777" w:rsidR="00A46CEF" w:rsidRDefault="00A46CEF">
      <w:pPr>
        <w:pStyle w:val="a3"/>
      </w:pPr>
      <w:r>
        <w:t xml:space="preserve">　　【若患蛔蟲齩心。取骨魯末遮半升。咒三七遍。服即差。重者一升。蟲如綟索出來。】</w:t>
      </w:r>
      <w:r>
        <w:t xml:space="preserve"> </w:t>
      </w:r>
    </w:p>
    <w:p w14:paraId="4B9F7F29" w14:textId="77777777" w:rsidR="00A46CEF" w:rsidRDefault="00A46CEF">
      <w:pPr>
        <w:pStyle w:val="a3"/>
      </w:pPr>
      <w:r>
        <w:t xml:space="preserve">　　蛔蟲我小時候常常看到，我自己有沒有蛔蟲我忘記了。真的看到別的小孩，特別是小孩子蛔蟲很多，所以以前我們那個藥包都有蛔蟲藥，吃了那個藥，蛔蟲會排出來，有的蛔蟲排出來很長，在肚子裡面那個蛔蟲。現在我沒有看到蛔蟲了，因為以前那個廁所跟現在不一樣。現在有沒有蛔蟲我不太清楚，現在我看到小孩子好像也沒什麼蛔蟲。以前為什麼蛔蟲那麼多？我也常常去想這個問題，以前小時候怎麼蛔蟲那麼多，現在小孩好像都沒有蛔蟲？後來我是自己想了一個答案，可能現在吃的那些統統有農藥，不用吃蛔蟲藥，那吃下去蛔蟲也活不了。我們現在那個米也有農藥，水果也有農藥，就是吃豆腐也有農藥，再來現在還有那個轉基因的，大概那個蟲都沒有了，蟲早</w:t>
      </w:r>
      <w:r>
        <w:t>就被殺死了。我這個想法不曉得是不是正確，不太肯定，但是也有可能。因為從小我看我母親都醃製很多冬瓜，鹹冬瓜，還有豆腐乳，那個用鹽巴去醃的，醃一段時間，它上面會長蟲，像豆腐乳，一層都是蟲。我看到那個蟲很害怕，都會動的，我母親就講，吃蟲才會做人。我當兵的時候都是吃舊米，沒有吃新米的，就是庫存的、預備的米，都有米蟲，所以我們當兵的時候有很多人說我們都是米蟲，我們吃的米都有蟲的，所以我們是變米蟲了。那個時候有蟲，現在豆腐乳，我看在市面上賣的，沒有看到一隻蟲，一隻也沒看到。現在有防腐劑，這些化學東西下去，這些都有毒的，那個蟲活不了。以前的菜都會有蟲去吃得一個洞、一個洞，現在一個洞也沒有，農藥下去蟲都死了。農藥有毒，但是說這個毒完全都能洗乾淨也不太可能，總是會殘留，殘留我們人吃下去當然也會生病。我就想到，大家現在沒有蛔蟲，大概農藥吃太多了，所以不用吃蛔蟲藥了。</w:t>
      </w:r>
      <w:r>
        <w:t xml:space="preserve"> </w:t>
      </w:r>
    </w:p>
    <w:p w14:paraId="40DE25EE" w14:textId="77777777" w:rsidR="00A46CEF" w:rsidRDefault="00A46CEF">
      <w:pPr>
        <w:pStyle w:val="a3"/>
      </w:pPr>
      <w:r>
        <w:t xml:space="preserve">　　古時候就是『患蛔蟲齩心，取骨魯末遮』，白馬尿。我們到哪裡去找白馬的尿？那個要去找養馬的地方才有。這個大部分都是在古印度、西藏、蒙古，這些游牧民族的地區，他就很方便了。現在患蛔蟲，大概你去藥房買蛔蟲藥就有了，就不用去找白馬尿了，你跑到養馬的地方去找白馬尿也不是很方便。關鍵我們是要念大悲咒，來替代的其他的藥方也可以。嚴重的一升，比較輕的半升，這個蟲就會像綟索這樣出來。我們再看下面：</w:t>
      </w:r>
      <w:r>
        <w:t xml:space="preserve"> </w:t>
      </w:r>
    </w:p>
    <w:p w14:paraId="2561F3BA" w14:textId="77777777" w:rsidR="00A46CEF" w:rsidRDefault="00A46CEF">
      <w:pPr>
        <w:pStyle w:val="a3"/>
      </w:pPr>
      <w:r>
        <w:t xml:space="preserve">　　【若患疔瘡者。取凌鎖葉擣取汁。咒三七遍。瀝著瘡上。即拔根出。立差。】</w:t>
      </w:r>
      <w:r>
        <w:t xml:space="preserve"> </w:t>
      </w:r>
    </w:p>
    <w:p w14:paraId="39CFFF5C" w14:textId="77777777" w:rsidR="00A46CEF" w:rsidRDefault="00A46CEF">
      <w:pPr>
        <w:pStyle w:val="a3"/>
      </w:pPr>
      <w:r>
        <w:t xml:space="preserve">　　這個是『疔瘡』。疔跟瘡有一些不同，疔還沒有成熟，不要去給它擠破，擠破可能有生命危險，你會發燒、發熱。以前我也有長過這種疔。那個疔的種類也很多。成熟之後你再擠它，那裡面的膿出來就好；還沒有成熟你就硬擠，恐怕有危險。這裡取『凌鎖葉』，這也是一種青草藥。這個你到青草店去問，可能有很多治療疔瘡的草藥，所以你也不一定去考據什麼叫凌鎖葉，去找那個；你縱然考證都出來了，我們這個地方未必有這種葉。所以可以取青草，有治疔瘡的，最重要還是念咒，念三七遍。那個青草不是乾的，那個青草你給它瀝汁，就是把它擠出來，讓那個汁滴下去，滴到那個瘡上面，那個瘡就好了。我們再看下面：</w:t>
      </w:r>
      <w:r>
        <w:t xml:space="preserve"> </w:t>
      </w:r>
    </w:p>
    <w:p w14:paraId="7B844FA0" w14:textId="77777777" w:rsidR="00A46CEF" w:rsidRDefault="00A46CEF">
      <w:pPr>
        <w:pStyle w:val="a3"/>
      </w:pPr>
      <w:r>
        <w:t xml:space="preserve">　　【若患蠅螫眼中。骨魯怛佉濾取汁。咒三七遍。夜臥著眼中即差。】</w:t>
      </w:r>
      <w:r>
        <w:t xml:space="preserve"> </w:t>
      </w:r>
    </w:p>
    <w:p w14:paraId="1DEF99D9" w14:textId="77777777" w:rsidR="00A46CEF" w:rsidRDefault="00A46CEF">
      <w:pPr>
        <w:pStyle w:val="a3"/>
      </w:pPr>
      <w:r>
        <w:t xml:space="preserve">　　蒼蠅進去眼睛了，古時候沒有眼藥水，所以取新驢屎『濾取汁』，就是驢屎。這個驢我們台灣大概也沒有，你要到甘肅、新疆那個地方，那有驢、有駱駝。以前絲路要走沙漠，驢跟駱駝是主要運輸的交通工具，這也是屬於那個地區。新驢的屎，驢都是吃草的，牠那個大便給它拿來濾汁，濾那個汁念三七遍的咒，晚上躺下去睡覺，把它點在眼睛，好像我們現在那個眼藥水一樣，就好了。這是說給蚊子、蒼蠅這些跑到眼睛裡面去，發炎了。我們再看下面：</w:t>
      </w:r>
      <w:r>
        <w:t xml:space="preserve"> </w:t>
      </w:r>
    </w:p>
    <w:p w14:paraId="0BEDE2E4" w14:textId="77777777" w:rsidR="00A46CEF" w:rsidRDefault="00A46CEF">
      <w:pPr>
        <w:pStyle w:val="a3"/>
      </w:pPr>
      <w:r>
        <w:t xml:space="preserve">　　【若患腹中痛。和井華水。和印成鹽三七顆。咒三七遍。服半升即差。】</w:t>
      </w:r>
      <w:r>
        <w:t xml:space="preserve"> </w:t>
      </w:r>
    </w:p>
    <w:p w14:paraId="4025FC20" w14:textId="77777777" w:rsidR="00A46CEF" w:rsidRDefault="00A46CEF">
      <w:pPr>
        <w:pStyle w:val="a3"/>
      </w:pPr>
      <w:r>
        <w:t xml:space="preserve">　　這肚子痛，『和井華水』，井裡面的水。現在水井也很少，以前我小時候都是喝井水，都要拿一個桶去提水，沒有自來水，提那個井水。這是井華水，『和印成鹽三七顆』，跟鹽和在一起，水和鹽，給它和成「三七顆」，就二十一顆，念咒念『三七遍』，二十一遍，『服半升即差』，肚子痛就好了。再看下面：</w:t>
      </w:r>
      <w:r>
        <w:t xml:space="preserve"> </w:t>
      </w:r>
    </w:p>
    <w:p w14:paraId="0C46336A" w14:textId="77777777" w:rsidR="00A46CEF" w:rsidRDefault="00A46CEF">
      <w:pPr>
        <w:pStyle w:val="a3"/>
      </w:pPr>
      <w:r>
        <w:t xml:space="preserve">　　【若患赤眼者。及眼中有努肉及有翳者。取奢奢彌葉。】</w:t>
      </w:r>
      <w:r>
        <w:t xml:space="preserve"> </w:t>
      </w:r>
    </w:p>
    <w:p w14:paraId="7C2F3089" w14:textId="77777777" w:rsidR="00A46CEF" w:rsidRDefault="00A46CEF">
      <w:pPr>
        <w:pStyle w:val="a3"/>
      </w:pPr>
      <w:r>
        <w:t xml:space="preserve">　　『奢奢彌葉』，這個小註講「枸杞葉」。現在講枸杞，我們都知道。</w:t>
      </w:r>
      <w:r>
        <w:t xml:space="preserve"> </w:t>
      </w:r>
    </w:p>
    <w:p w14:paraId="3965FF77" w14:textId="77777777" w:rsidR="00A46CEF" w:rsidRDefault="00A46CEF">
      <w:pPr>
        <w:pStyle w:val="a3"/>
      </w:pPr>
      <w:r>
        <w:t xml:space="preserve">　　【擣濾取汁。咒三七遍。浸青錢一宿。更咒七遍。著眼中即差。】</w:t>
      </w:r>
      <w:r>
        <w:t xml:space="preserve"> </w:t>
      </w:r>
    </w:p>
    <w:p w14:paraId="19065046" w14:textId="77777777" w:rsidR="00A46CEF" w:rsidRDefault="00A46CEF">
      <w:pPr>
        <w:pStyle w:val="a3"/>
      </w:pPr>
      <w:r>
        <w:t xml:space="preserve">　　這個是『赤眼』，赤眼大部分西藏那邊的人最多，所以二ＯＯ三年，我們老和尚在澳洲買了兩部那個開刀的機器送到西藏去。因為他們那邊太陽光很強，所以他那個眼睛，什麼白內障這些的就很多，有長『努肉』，『有翳』，看不清楚，所以送了兩部那個機器送給西藏。澳洲我記得還有好幾位眼科醫生去幫助西藏那邊的人開刀，現在有這些科學儀器，以前沒有。以前沒有，用這個方子，取枸杞葉，給它『擣濾取汁，咒三七遍』，還有青銅錢浸一個晚上，再念七遍咒，這個塗在眼睛，他眼睛長出那個東西就沒有了，就好了。我們再翻到五十四頁：</w:t>
      </w:r>
      <w:r>
        <w:t xml:space="preserve"> </w:t>
      </w:r>
    </w:p>
    <w:p w14:paraId="22425151" w14:textId="77777777" w:rsidR="00A46CEF" w:rsidRDefault="00A46CEF">
      <w:pPr>
        <w:pStyle w:val="a3"/>
      </w:pPr>
      <w:r>
        <w:t xml:space="preserve">　　【若患畏夜不安恐怖。出入驚怕者。取白線作索。咒三七遍。作二十一結繫項。恐怖即除。非但除怖。亦得滅罪。】</w:t>
      </w:r>
      <w:r>
        <w:t xml:space="preserve"> </w:t>
      </w:r>
    </w:p>
    <w:p w14:paraId="653659A1" w14:textId="77777777" w:rsidR="00A46CEF" w:rsidRDefault="00A46CEF">
      <w:pPr>
        <w:pStyle w:val="a3"/>
      </w:pPr>
      <w:r>
        <w:t xml:space="preserve">　　『畏夜』就是到晚上他就很恐懼，莫名其妙很恐懼，晚上他就不安，很恐怖。『出入驚怕』，出也驚怕，進入房子裡面也怕，走到哪裡都怕。現在患這種病的人也有，現在患這個病，大部分都是到醫院裡面去打一個鎮定劑，或者吃安眠藥，睡覺醒來又繼續害怕，這個也沒辦法。所以遇到這種情況，『取白線作索』，就是那個線，白色的，給它做成像繩索一樣。這裡沒有講多粗，反正就是幾條把它捲起來，做得像索一樣。念『三七遍』，二十一遍大悲咒，還有那個索給它打結，打二十一個結，綁在脖子上，『繫項』就是綁在脖子上，恐怖就沒有了。觀音菩薩是施無畏者，眾生有畏懼、恐怖，「但自歸命觀世音菩薩，無不得解脫者」。如果你沒有用這個，念南無觀世音菩薩也可以，也可以排除這些恐懼。</w:t>
      </w:r>
      <w:r>
        <w:t xml:space="preserve"> </w:t>
      </w:r>
    </w:p>
    <w:p w14:paraId="71196115" w14:textId="77777777" w:rsidR="00A46CEF" w:rsidRDefault="00A46CEF">
      <w:pPr>
        <w:pStyle w:val="a3"/>
      </w:pPr>
      <w:r>
        <w:t xml:space="preserve">　　我們現在在生活當中，讓我們恐懼的事情實在講也很多，這是比較突顯的一種症狀。那個很恐怖，實際上，如果在觀音三經裡面講那個恐怖，我們每一個人都生活在恐怖當中，哪一樣能讓你不恐怖？生老病死恐怖不恐怖？我覺得滿恐怖的。大家不知道你們感覺怎麼樣，我已經領到老人年金了，我就感到好恐怖。老人年金領到了，老了，老了就告訴你，接近死亡時間愈來愈靠近了，恐怖不恐怖？你們我不知道，我覺得滿恐怖的。恐怖也沒有用，你還是要面對。那怎麼辦？念觀音菩薩，念到一心什麼恐怖都沒有了；念大悲咒也可以。『非但除怖，亦得滅罪』，不但可以消除這些恐怖，也可以滅罪。</w:t>
      </w:r>
      <w:r>
        <w:t xml:space="preserve"> </w:t>
      </w:r>
    </w:p>
    <w:p w14:paraId="75AE5C89" w14:textId="77777777" w:rsidR="00A46CEF" w:rsidRDefault="00A46CEF">
      <w:pPr>
        <w:pStyle w:val="a3"/>
      </w:pPr>
      <w:r>
        <w:t xml:space="preserve">　　【若家內橫起災難者。取石榴枝。寸截一千八段。兩頭塗酥酪蜜。一咒一燒。盡千八遍。一切災難悉皆除滅。要在佛前作之。】</w:t>
      </w:r>
      <w:r>
        <w:t xml:space="preserve"> </w:t>
      </w:r>
    </w:p>
    <w:p w14:paraId="3D20E1FD" w14:textId="77777777" w:rsidR="00A46CEF" w:rsidRDefault="00A46CEF">
      <w:pPr>
        <w:pStyle w:val="a3"/>
      </w:pPr>
      <w:r>
        <w:t xml:space="preserve">　　這是家庭裡面『橫起災難』，就是突發性的，很多一連串的災難，這個災難包括就很廣，凡是火災、水災、小偷種種的，這些都是災難。有這樣的情況，『取石榴枝，寸截一千八段』，一千零八十段。『兩頭塗酥酪蜜』，念一遍咒燒一段，『盡千八遍，一切災難悉皆除滅』。主要念咒，但是『要在佛前作之』，要在佛像前來念這個咒。我們如果不會念這個咒，你就念觀音菩薩，這比較容易，念了災難也會消除的。再看下面：</w:t>
      </w:r>
      <w:r>
        <w:t xml:space="preserve"> </w:t>
      </w:r>
    </w:p>
    <w:p w14:paraId="318A883E" w14:textId="77777777" w:rsidR="00A46CEF" w:rsidRDefault="00A46CEF">
      <w:pPr>
        <w:pStyle w:val="a3"/>
      </w:pPr>
      <w:r>
        <w:t xml:space="preserve">　　【若取白菖蒲。咒三七遍。繫著右臂上。一切鬥處論義處皆得勝他。】</w:t>
      </w:r>
      <w:r>
        <w:t xml:space="preserve"> </w:t>
      </w:r>
    </w:p>
    <w:p w14:paraId="2A998A7E" w14:textId="77777777" w:rsidR="00A46CEF" w:rsidRDefault="00A46CEF">
      <w:pPr>
        <w:pStyle w:val="a3"/>
      </w:pPr>
      <w:r>
        <w:t xml:space="preserve">　　這個『白菖蒲』也可以去中藥鋪買，買了念大悲咒念二十一遍，用布綁在右臂上。『鬥處論義處』，你去講都會勝利的，比如說法院訴訟，訴訟你會勝訴。還有辯論會，好像現在選舉快到了，不曉得有沒有辯論會，以前我看到有辯論會，像這一類的，你就會得勝，求菩薩加持。但是這個鬥處論義處，這都是以正理去跟人家議論，你不能用歪理去跟人家論，沒理要講到有道理，那菩薩不加持的。就是說那些邪知邪見的、講一些歪理由的，錯的講成對的，對的講成錯的，那些人辯才可厲害了，你講不過他的，遇到這個就要求菩薩加持了，你這樣修這個法，你去跟他辯，你就贏他了，他就辯不過你。我們再看下面，五十五頁第一行：</w:t>
      </w:r>
      <w:r>
        <w:t xml:space="preserve"> </w:t>
      </w:r>
    </w:p>
    <w:p w14:paraId="5F62C0B0" w14:textId="77777777" w:rsidR="00A46CEF" w:rsidRDefault="00A46CEF">
      <w:pPr>
        <w:pStyle w:val="a3"/>
      </w:pPr>
      <w:r>
        <w:t xml:space="preserve">　　【若取奢奢彌葉枝柯寸截。兩頭塗真牛酥。白蜜牛酥。一咒一燒。盡一千八段。日別三時。時別一千八遍。滿七日。咒師自悟通智也。】</w:t>
      </w:r>
      <w:r>
        <w:t xml:space="preserve"> </w:t>
      </w:r>
    </w:p>
    <w:p w14:paraId="6A8713A0" w14:textId="77777777" w:rsidR="00A46CEF" w:rsidRDefault="00A46CEF">
      <w:pPr>
        <w:pStyle w:val="a3"/>
      </w:pPr>
      <w:r>
        <w:t xml:space="preserve">　　這一段是講開悟，『自悟通智』就是開悟了，明心見性、大徹大悟了。『取奢奢彌葉』，就是枸杞葉。枸杞枝，這個也是給它截成一段一段的，兩頭去塗『真牛酥、白蜜牛酥』，一段一段的，兩頭都給它塗真牛酥、白蜜牛酥。『一咒一燒』，念一遍咒燒一段，『盡一千八段』，一千零八十段。『日別三時，時別一千八遍，滿七日』，你修這個法修滿七天，每一天就是三時。在古印度，把一天二十四小時分為晝三時、夜三時，這個「日別三時」就是晝三時，就是早上六點到下午六點，這個就是日三時。這三個時段，「時別一千八遍」，每一個時段燒一千零八十段，念一千零八十遍大悲咒，這樣念七天，這個咒師他就開悟了。一天十二個小時，一次念一千零八十遍，那三千多遍大悲咒，大概沒有打妄想的時間了，所以會開悟。我們為什麼不開悟？就是妄想太多了。這是一個修行的法門。我們再看下面：</w:t>
      </w:r>
      <w:r>
        <w:t xml:space="preserve"> </w:t>
      </w:r>
    </w:p>
    <w:p w14:paraId="5B08CC59" w14:textId="77777777" w:rsidR="00A46CEF" w:rsidRDefault="00A46CEF">
      <w:pPr>
        <w:pStyle w:val="a3"/>
      </w:pPr>
      <w:r>
        <w:t xml:space="preserve">　　【若欲降伏大力鬼神者。取阿唎瑟迦柴。】。</w:t>
      </w:r>
      <w:r>
        <w:t xml:space="preserve"> </w:t>
      </w:r>
    </w:p>
    <w:p w14:paraId="7B944965" w14:textId="77777777" w:rsidR="00A46CEF" w:rsidRDefault="00A46CEF">
      <w:pPr>
        <w:pStyle w:val="a3"/>
      </w:pPr>
      <w:r>
        <w:t xml:space="preserve">　　這個下面有小註，「木患子」。木患子也有人拿來做念珠的。</w:t>
      </w:r>
      <w:r>
        <w:t xml:space="preserve"> </w:t>
      </w:r>
    </w:p>
    <w:p w14:paraId="02D0AA72" w14:textId="77777777" w:rsidR="00A46CEF" w:rsidRDefault="00A46CEF">
      <w:pPr>
        <w:pStyle w:val="a3"/>
      </w:pPr>
      <w:r>
        <w:t xml:space="preserve">　　【咒七七遍。火中燒。還須塗酥酪蜜。要須於大悲心像前作之。】</w:t>
      </w:r>
      <w:r>
        <w:t xml:space="preserve"> </w:t>
      </w:r>
    </w:p>
    <w:p w14:paraId="1A27898B" w14:textId="77777777" w:rsidR="00A46CEF" w:rsidRDefault="00A46CEF">
      <w:pPr>
        <w:pStyle w:val="a3"/>
      </w:pPr>
      <w:r>
        <w:t xml:space="preserve">　　這個要『降伏大力鬼神』。『七七遍』，念咒念七七遍，就是四十九遍。念完，木患子，這個都是植物的，這個木患子放在火當中燒，但是燒之前還是要塗乳酪酥蜜。這裡要必須在『大悲心像前』，「大悲心像」就是我們現在看到的千手千眼，那個就是大悲心像。它這個地方這個像有指定，要在大悲心像前面來做這個法。我們再看下面這一段：</w:t>
      </w:r>
      <w:r>
        <w:t xml:space="preserve"> </w:t>
      </w:r>
    </w:p>
    <w:p w14:paraId="79D460D4" w14:textId="77777777" w:rsidR="00A46CEF" w:rsidRDefault="00A46CEF">
      <w:pPr>
        <w:pStyle w:val="a3"/>
      </w:pPr>
      <w:r>
        <w:t xml:space="preserve">　　【若取胡嚧遮那。】</w:t>
      </w:r>
      <w:r>
        <w:t xml:space="preserve"> </w:t>
      </w:r>
    </w:p>
    <w:p w14:paraId="639392DC" w14:textId="77777777" w:rsidR="00A46CEF" w:rsidRDefault="00A46CEF">
      <w:pPr>
        <w:pStyle w:val="a3"/>
      </w:pPr>
      <w:r>
        <w:t xml:space="preserve">　　「牛黃是也」，牛黃也是中藥鋪都有。</w:t>
      </w:r>
      <w:r>
        <w:t xml:space="preserve"> </w:t>
      </w:r>
    </w:p>
    <w:p w14:paraId="2F75E6DA" w14:textId="77777777" w:rsidR="00A46CEF" w:rsidRDefault="00A46CEF">
      <w:pPr>
        <w:pStyle w:val="a3"/>
      </w:pPr>
      <w:r>
        <w:t xml:space="preserve">　　【一大兩。著琉璃瓶中。置大悲心像前。咒一百八遍。】</w:t>
      </w:r>
      <w:r>
        <w:t xml:space="preserve"> </w:t>
      </w:r>
    </w:p>
    <w:p w14:paraId="5926065F" w14:textId="77777777" w:rsidR="00A46CEF" w:rsidRDefault="00A46CEF">
      <w:pPr>
        <w:pStyle w:val="a3"/>
      </w:pPr>
      <w:r>
        <w:t xml:space="preserve">　　就一百零八遍。</w:t>
      </w:r>
      <w:r>
        <w:t xml:space="preserve"> </w:t>
      </w:r>
    </w:p>
    <w:p w14:paraId="22CF47CD" w14:textId="77777777" w:rsidR="00A46CEF" w:rsidRDefault="00A46CEF">
      <w:pPr>
        <w:pStyle w:val="a3"/>
      </w:pPr>
      <w:r>
        <w:t xml:space="preserve">　　【塗身點額。一切天龍鬼神。人及非人。皆悉歡喜也。】</w:t>
      </w:r>
      <w:r>
        <w:t xml:space="preserve"> </w:t>
      </w:r>
    </w:p>
    <w:p w14:paraId="05023C6C" w14:textId="77777777" w:rsidR="00A46CEF" w:rsidRDefault="00A46CEF">
      <w:pPr>
        <w:pStyle w:val="a3"/>
      </w:pPr>
      <w:r>
        <w:t xml:space="preserve">　　這就是修這個法，也是要在大悲心像前來做。放在『琉璃瓶』，就是現在的玻璃瓶，透明的。取牛黃一大兩，放在這個玻璃瓶，放置在大悲心像前，念咒念一百零八遍，這個再拿來點額頭、點身體，天龍鬼神、人及非人看到你都會歡喜，歡喜就來護持你。我們再翻到五十六頁：</w:t>
      </w:r>
      <w:r>
        <w:t xml:space="preserve"> </w:t>
      </w:r>
    </w:p>
    <w:p w14:paraId="41D4B082" w14:textId="77777777" w:rsidR="00A46CEF" w:rsidRDefault="00A46CEF">
      <w:pPr>
        <w:pStyle w:val="a3"/>
      </w:pPr>
      <w:r>
        <w:t xml:space="preserve">　　【若有身被枷鎖者。取白鴿糞。咒一百八遍。塗於手上。用摩枷鎖。枷鎖自脫也。】</w:t>
      </w:r>
      <w:r>
        <w:t xml:space="preserve"> </w:t>
      </w:r>
    </w:p>
    <w:p w14:paraId="17844AB0" w14:textId="77777777" w:rsidR="00A46CEF" w:rsidRDefault="00A46CEF">
      <w:pPr>
        <w:pStyle w:val="a3"/>
      </w:pPr>
      <w:r>
        <w:t xml:space="preserve">　　這個『枷鎖』就是刑具，古代刑具。我們現在這個刑具是手銬，古時候是枷鎖，那個枷鎖很重的。枷鎖放在身上，這個人就很不自由了。這是犯了刑法，或者是被人抓去，用枷鎖枷在他身上。『取白鴿糞』，白鴿子的糞，『咒一百八遍，塗於手上』，那個枷鎖就脫落了。這也是菩薩神咒加持，古時候的確有這樣一個感應的事蹟。我們再看下面：</w:t>
      </w:r>
      <w:r>
        <w:t xml:space="preserve"> </w:t>
      </w:r>
    </w:p>
    <w:p w14:paraId="49320526" w14:textId="77777777" w:rsidR="00A46CEF" w:rsidRDefault="00A46CEF">
      <w:pPr>
        <w:pStyle w:val="a3"/>
      </w:pPr>
      <w:r>
        <w:t xml:space="preserve">　　【若有夫婦不和。狀如水火者。取鴛鴦尾。於大悲心像前。咒一千八遍。帶彼即終身歡喜相愛敬。】</w:t>
      </w:r>
      <w:r>
        <w:t xml:space="preserve"> </w:t>
      </w:r>
    </w:p>
    <w:p w14:paraId="1EFC5A06" w14:textId="77777777" w:rsidR="00A46CEF" w:rsidRDefault="00A46CEF">
      <w:pPr>
        <w:pStyle w:val="a3"/>
      </w:pPr>
      <w:r>
        <w:t xml:space="preserve">　　夫婦不和現在很多。如果和，那也不會離婚了，離婚那麼多就是不和。不和到什麼程度？『狀如水火』，你看水火不相容，這麼嚴重，這個肯定離婚的。但是還沒有離婚之前，『取鴛鴦尾』，鴛鴦的尾巴，在大悲心像前念大悲咒一千零八十遍，這個鴛鴦尾給他兩個人帶在身上，他兩個人『終身歡喜相愛敬』，就不會離婚了。如果你問我有效嗎？你要問觀音菩薩了。念咒的效果，肯定是有這個效果，不然佛也不會講了。下面這段經文，就是這一大段的最後一段：</w:t>
      </w:r>
      <w:r>
        <w:t xml:space="preserve"> </w:t>
      </w:r>
    </w:p>
    <w:p w14:paraId="52165C24" w14:textId="77777777" w:rsidR="00A46CEF" w:rsidRDefault="00A46CEF">
      <w:pPr>
        <w:pStyle w:val="a3"/>
      </w:pPr>
      <w:r>
        <w:t xml:space="preserve">　　【若有被蟲食田苗及五果子者。取淨灰淨沙或淨水。咒三七遍。散田苗。四邊蟲即退散也。果樹兼咒水灑者。樹上蟲不敢食果也。】</w:t>
      </w:r>
      <w:r>
        <w:t xml:space="preserve"> </w:t>
      </w:r>
    </w:p>
    <w:p w14:paraId="3ED9A140" w14:textId="77777777" w:rsidR="00A46CEF" w:rsidRDefault="00A46CEF">
      <w:pPr>
        <w:pStyle w:val="a3"/>
      </w:pPr>
      <w:r>
        <w:t xml:space="preserve">　　這個就是種農作物，種水果、種稻米、種蔬菜等等的。你取『淨灰』，那個灰乾淨（像我們燒香，去佛具店買乾淨的灰），或者乾淨的沙，或者乾淨的水，念『三七遍』，你灑這個淨灰、或灑這個沙、或者灑這個水都可以，念二十一遍大悲咒，散在『田苗』，散在田地裡面，散在種水果也好、種稻田也好，或者種蔬菜，把它灑在那個上面，那個蟲就退了。我以前聽說高雄妙通寺廣欽老和尚在的時候，他們沒有灑農藥，他們寺院也有種菜，他們寺院就灑大悲水。所以廣老那邊是最早的用灑大悲水，他們沒有灑農藥，因為灑農藥就殺生，出家人不能殺生，所以用灑大悲水，聽說滿有效的。後來也有很多人去實驗這個，很有效，牠就不敢來吃了。</w:t>
      </w:r>
      <w:r>
        <w:t xml:space="preserve"> </w:t>
      </w:r>
    </w:p>
    <w:p w14:paraId="3E0BFBBA" w14:textId="77777777" w:rsidR="00A46CEF" w:rsidRDefault="00A46CEF">
      <w:pPr>
        <w:pStyle w:val="a3"/>
      </w:pPr>
      <w:r>
        <w:t xml:space="preserve">　　念咒有效嗎？有一些人念念念，似乎好像不靈。為什麼不靈？這個在《了凡四訓》講，雲谷禪師教了凡念準提咒。不管念什麼咒，原理原則都一樣，包括道家的畫符也是一樣，就是你不能動念頭。所以雲谷禪師教了凡念準提咒，他說你念到你的念頭不動，你的妄念不起來了，它就靈了。那跟我們念佛一樣，你念到功夫成片，妄念被我們這個佛號壓住，那就靈了，你就看到佛，接收到佛光。念咒、念經是一樣的，關鍵就是你要伏住你的妄念，它就靈了。念咒，你念一遍不起一個妄念，這一遍它就靈；當然你念的時間愈長，它那個咒力的加持就愈大。所以過去雪廬老人教人念佛，這個念珠一百零八顆，他的功課就是一百零八，不多，念一百零八句佛號，但他要求你念一百零八顆這個過程不可以夾雜一個妄念。如果你念念念，念到一百零七句，突然手機噹一下，誰打電話來？不靈了，你那個念頭起來不靈了。所以你要念這個，建議關手機。或者突然想到家裡什麼事情，那又不靈了。</w:t>
      </w:r>
      <w:r>
        <w:t xml:space="preserve"> </w:t>
      </w:r>
    </w:p>
    <w:p w14:paraId="6CC4E27D" w14:textId="77777777" w:rsidR="00A46CEF" w:rsidRDefault="00A46CEF">
      <w:pPr>
        <w:pStyle w:val="a3"/>
      </w:pPr>
      <w:r>
        <w:t xml:space="preserve">　　所以你說念這個有沒有效，關鍵在這個地方，你只要不動念，效果就出來了。如果一邊念一邊夾雜妄念一大堆，那就被妄念破壞掉。我們現在二十一遍沒辦法，先念三遍，要求三遍不起妄念；三遍還做不到，一遍，先從一遍練習，練習一遍不起妄念再二遍、再三遍，然後再增加，七遍、二十一遍，慢慢延長。所以佛號，你不要看一百零八句，一百零八句我試驗過，我試驗過還是不行，當中還會跳出來。所以我現在是用十句，十句是印光大師教的。印光大師說，你十句還會跑妄念，三三四，三句、三句，再四句，這樣十句。那你三三四可以，三句我不起妄念，時間短暫，你要控制妄念比較容易，然後再加長到十句。十句，雪廬老人加長到一百零八句，這一百零八句，如果你不夾雜一個妄念，等於念了三十六萬億一十一萬九千五百聲佛號，差那麼多。所以雪廬老人的功課就一百零八聲，一百零八很快，但是他的條件就是你不能夾雜妄念；念到一百零七，夾雜一個妄念不算，重來，你試看看。</w:t>
      </w:r>
      <w:r>
        <w:t xml:space="preserve"> </w:t>
      </w:r>
    </w:p>
    <w:p w14:paraId="5831C008" w14:textId="77777777" w:rsidR="00A46CEF" w:rsidRDefault="00A46CEF">
      <w:pPr>
        <w:pStyle w:val="a3"/>
      </w:pPr>
      <w:r>
        <w:t xml:space="preserve">　　好，今天時間到了，下面就進入另外一個大段的經文。今天就學習到這裡，我們下一次再接著來學習下面的經文。祝大家福慧增長，法喜充滿。阿彌陀佛！　　</w:t>
      </w:r>
    </w:p>
    <w:sectPr w:rsidR="00A46C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9B130" w14:textId="77777777" w:rsidR="00A46CEF" w:rsidRDefault="00A46CEF" w:rsidP="007B5239">
      <w:r>
        <w:separator/>
      </w:r>
    </w:p>
  </w:endnote>
  <w:endnote w:type="continuationSeparator" w:id="0">
    <w:p w14:paraId="19A8F415" w14:textId="77777777" w:rsidR="00A46CEF" w:rsidRDefault="00A46CEF" w:rsidP="007B5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1902E" w14:textId="77777777" w:rsidR="00A46CEF" w:rsidRDefault="00A46CEF" w:rsidP="007B5239">
      <w:r>
        <w:separator/>
      </w:r>
    </w:p>
  </w:footnote>
  <w:footnote w:type="continuationSeparator" w:id="0">
    <w:p w14:paraId="3F2ADA39" w14:textId="77777777" w:rsidR="00A46CEF" w:rsidRDefault="00A46CEF" w:rsidP="007B5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39"/>
    <w:rsid w:val="007931EE"/>
    <w:rsid w:val="007B5239"/>
    <w:rsid w:val="00A4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C39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2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2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2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2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