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38A8" w14:textId="77777777" w:rsidR="00FC6D28" w:rsidRDefault="00FC6D28">
      <w:r>
        <w:t xml:space="preserve">千手千眼觀世音菩薩廣大圓滿無礙大悲心陀羅尼經（第二次宣講）　　悟道法師主講　　（第七十七集）　　</w:t>
      </w:r>
      <w:r>
        <w:t>2020/2/21</w:t>
      </w:r>
      <w:r>
        <w:t xml:space="preserve">　　中華華藏淨宗學會　　檔名：</w:t>
      </w:r>
      <w:r>
        <w:t xml:space="preserve">WD15-005-0077 </w:t>
      </w:r>
    </w:p>
    <w:p w14:paraId="346550EF" w14:textId="77777777" w:rsidR="00FC6D28" w:rsidRDefault="00FC6D28">
      <w:pPr>
        <w:pStyle w:val="a3"/>
      </w:pPr>
      <w:r>
        <w:t xml:space="preserve">　　《千手千眼觀世音菩薩廣大圓滿無礙大悲心陀羅尼經》。諸位同修，及網路前的同修，大家晚上好。阿彌陀佛！請大家翻開經本第六十二頁。我們上一次學習到「如是可求之法有其千條，今粗略說少耳」，就是一千條都是我們可以求的，這裡大略說出四十條，就是四十隻手，有四十條給我們舉出來，其他就是包括了。這個也有千條，大略說少耳，說比較少部分的。我們今天就接下來看六十二頁第四行，就是從日光菩薩這段看起：</w:t>
      </w:r>
      <w:r>
        <w:t xml:space="preserve"> </w:t>
      </w:r>
    </w:p>
    <w:p w14:paraId="2DDEBABD" w14:textId="77777777" w:rsidR="00FC6D28" w:rsidRDefault="00FC6D28">
      <w:pPr>
        <w:pStyle w:val="a3"/>
      </w:pPr>
      <w:r>
        <w:t xml:space="preserve">　　【日光菩薩為受持大悲心陀羅尼者。說大神咒而擁護之。南無勃陀瞿那迷。南無達摩莫訶低。南無僧伽多夜泥。底哩部畢薩咄檐納摩。誦此咒。滅一切罪。亦能辟魔及除天災。若誦一遍。禮佛一拜。如是日別三時。誦咒禮佛。未來之世所受身處。當得一一相貌端正可喜果報。】</w:t>
      </w:r>
      <w:r>
        <w:t xml:space="preserve"> </w:t>
      </w:r>
    </w:p>
    <w:p w14:paraId="54AEBD4D" w14:textId="77777777" w:rsidR="00FC6D28" w:rsidRDefault="00FC6D28">
      <w:pPr>
        <w:pStyle w:val="a3"/>
      </w:pPr>
      <w:r>
        <w:t xml:space="preserve">　　這一段是接著上面說了四十條可求之法之後，緊接著就是日光菩薩。我們這個地球上有日月，日光，我們講太陽光，日光菩薩；有月光菩薩，下面是月光菩薩。『日光菩薩為受持大悲心陀羅尼者』，就是為了受持大悲心陀羅尼咒的人，『說大神咒而擁護之』；也就是說，日光菩薩說這個大神咒，就是擁護受持大悲心陀羅尼咒的人，他再說這個咒來擁護持大悲咒的人。這個咒，我們從這裡看就比較明顯，就是三寶佛法僧。誦這個咒，能『滅一切罪』，這個咒的功德，它的作用就是能滅罪，說明這個咒可以「滅一切罪」。</w:t>
      </w:r>
      <w:r>
        <w:t xml:space="preserve"> </w:t>
      </w:r>
    </w:p>
    <w:p w14:paraId="4EA1083E" w14:textId="77777777" w:rsidR="00FC6D28" w:rsidRDefault="00FC6D28">
      <w:pPr>
        <w:pStyle w:val="a3"/>
      </w:pPr>
      <w:r>
        <w:t xml:space="preserve">　　『亦能辟魔及除天災』，這個「辟」就是避開，可以不遭魔障。我們修行人在修行過程當中一定會有魔障，這個魔障是多方面的。如果魔來障礙，我們沒有辦法去突破這個魔的障礙，真的在修行的道路上可能就會退轉，因此辟魔是我們修行很重要的。這個魔，在《八大人覺經》講有四魔，四魔有天魔、死魔、煩惱魔、五陰魔，這個四魔。天魔是外在的，外面的魔，外面五欲六塵、名聞利養，這些誘惑統統是魔。所以這個魔，我們也不能只有看作，大概是青面獠牙，長得很可怕、很凶的魔。那個魔其實並不很可怕，因為你一看到就知道他是魔，你會躲開他。最可怕的魔，我們卻很喜歡他，那個魔才真正叫可怕。長得很醜陋的魔，你會避開他，你不會去親近他；長得很可愛的魔，你會喜歡他，你一喜歡他就遭魔障了，那才真正的恐怖。這個魔在哪裡？就在我們生活當中，五欲六塵、名聞利養，我們六根接觸六塵，讓我們起心動念、誘惑我們起心動念，甚至造惡業的，這些統統是魔。這屬於天魔，天魔就是外面的魔。一般狹義的講，天魔是欲界第六層天那個魔王波旬，這是比較狹義的講；廣義的講，魔太多了，特別在我們這個時代。</w:t>
      </w:r>
      <w:r>
        <w:t xml:space="preserve"> </w:t>
      </w:r>
    </w:p>
    <w:p w14:paraId="12C60120" w14:textId="77777777" w:rsidR="00FC6D28" w:rsidRDefault="00FC6D28">
      <w:pPr>
        <w:pStyle w:val="a3"/>
      </w:pPr>
      <w:r>
        <w:t xml:space="preserve">　　這個「魔」，上面一個麻，麻布的麻，下面一個鬼，據說這個字是梁武帝創的。原來魔是折磨那個磨，上面一個麻，下面一個石頭的石，就是折磨，就是來折磨你。梁武帝聽到「折磨」太恐怖了，一個人受到折磨，那實在太可怕了，比遇到鬼還可怕。所以梁武帝就把石改成鬼，相傳這是梁武帝那時候造的字，意思就是說我們人受到折磨比遇到鬼還恐怖、還可怕。我們現在想一想，真的是這樣，碰到鬼你會害怕、你會避開。但是這個折磨，我們常常在受折磨，自己卻不知道，而且還心甘情願的受折磨。知道了這個事實真相，那真是比遇到鬼還恐怖。天魔，這是講外在能夠干擾我們身心，障礙我們，迷惑、誘惑我們的，這些外在的魔稱為天魔。</w:t>
      </w:r>
      <w:r>
        <w:t xml:space="preserve"> </w:t>
      </w:r>
    </w:p>
    <w:p w14:paraId="5125F0DB" w14:textId="77777777" w:rsidR="00FC6D28" w:rsidRDefault="00FC6D28">
      <w:pPr>
        <w:pStyle w:val="a3"/>
      </w:pPr>
      <w:r>
        <w:lastRenderedPageBreak/>
        <w:t xml:space="preserve">　　煩惱魔就是我們內心的煩惱，貪、瞋、痴、慢、疑、惡見，這在《百法明門論》裡面講六個根本煩惱。這六個根本煩惱展開，一百零八煩惱；一百零八煩惱展開，八萬四千煩惱；八萬四千再展開就無量無邊了，這個都叫魔，煩惱魔。一般我們都把這個煩惱，把它歸納在貪瞋痴三毒，三毒煩惱這是一切煩惱的根源，貪瞋痴。這個煩惱魔是我們內心的魔，我們內心沒有煩惱，外面那些天魔的誘惑也誘惑不了。實際上，我們內心有煩惱，才會受到外面天魔的誘惑、干擾；如果我們內心沒有煩惱，外面的天魔誘惑不了、干擾不了，也影響不了。所以外面的誘惑就是我們內心的煩惱魔跟外面的天魔裡外結合，那我們就要遭到折磨了。所以我們學佛修行，主要就是煩惱無盡誓願斷，要斷煩惱，我們內心煩惱沒有了（內心的煩惱魔沒有了），外面的天魔也不起作用，沒有人跟他配合了。</w:t>
      </w:r>
      <w:r>
        <w:t xml:space="preserve"> </w:t>
      </w:r>
    </w:p>
    <w:p w14:paraId="3795DF4B" w14:textId="77777777" w:rsidR="00FC6D28" w:rsidRDefault="00FC6D28">
      <w:pPr>
        <w:pStyle w:val="a3"/>
      </w:pPr>
      <w:r>
        <w:t xml:space="preserve">　　再來死魔。死是一個很大的折磨。我們人生有生必有死，生離死別。這個死的折磨對修行人來講就是一個耽誤，耽擱了，這一生還沒有修成就壽命到了，壽命到了，那又要等來生來世再投胎到人道來，遇到佛法繼續修。如果這一生我們修得不好，來生得不到人身，墮到三惡道，三惡道一墮這個時間就很長了，什麼時候再到人道來，這個時間就非常的長，這個當中耽擱的時間就太長了；縱然來生再來人道，那也要耽擱幾十年。縱然死了馬上就又到人道來投胎，最少也要耽擱一、二十年，這個當中又有隔陰之迷，過去生修的，你經過一番的投胎，也都忘記了，遇到佛法又是重新再來。所以這個死魔對我們修行人來講，的確是一個很大的障礙。生生世世修行，都在修，但是到今天還沒有成就，死魔也是一個主要的因素，壽命太短，就時間不夠，斷斷續續的。所以佛才勸我們求生西方極樂世界，往生到極樂世界蓮花化生，沒有生老病死，死的折磨這個問題在西方極樂世界就不存在了。西方極樂世界人人無量壽，你要修哪個法門都能成就，因為時間足夠。一般說成佛要三大阿僧祇劫，三大阿僧祇劫跟無量壽比起來，那個時間就不長了，何況根器利的還不用那麼長的時間。所以往生極樂世界，死魔這個問題就解決了。如果在我們這個世界修行，那你要證</w:t>
      </w:r>
      <w:r>
        <w:t>得阿羅漢，了生死就沒有死魔，了生死出三界了；還沒有證阿羅漢，還是避免不了死魔的影響。</w:t>
      </w:r>
      <w:r>
        <w:t xml:space="preserve"> </w:t>
      </w:r>
    </w:p>
    <w:p w14:paraId="0BA42301" w14:textId="77777777" w:rsidR="00FC6D28" w:rsidRDefault="00FC6D28">
      <w:pPr>
        <w:pStyle w:val="a3"/>
      </w:pPr>
      <w:r>
        <w:t xml:space="preserve">　　五陰魔，就是構成身心世界物質、精神的一個根源。《心經》講五蘊，陰跟蘊就是覆蓋的意思。所有身心一切苦厄都是從五陰所產生的，你的煩惱，天魔、死魔，這些統統是五陰所現的。所以《心經》講，觀自在菩薩，「照見五蘊皆空，度一切苦厄」。我們如果沒有修到照見五蘊皆空，那我們這些苦、這些災厄還是要受。如果我們帶業往生極樂世界見到阿彌陀佛，五蘊也空了。雖然我們自己還沒有修到那個程度，但是蒙阿彌陀佛威神加持，我們也五蘊都空了，那就度一切苦厄，所有的苦厄都消失了。</w:t>
      </w:r>
      <w:r>
        <w:t xml:space="preserve"> </w:t>
      </w:r>
    </w:p>
    <w:p w14:paraId="32DFA046" w14:textId="77777777" w:rsidR="00FC6D28" w:rsidRDefault="00FC6D28">
      <w:pPr>
        <w:pStyle w:val="a3"/>
      </w:pPr>
      <w:r>
        <w:t xml:space="preserve">　　所以持這個咒的確有這個功能，能夠辟魔，這四種魔都能夠辟除。這個辟有避開、有辟除的意思。「及除天災」，這個就天災人禍，天災，水災、火災、風災、地震、旱災、瘟疫（傳染病）這些；還有現在聽說非洲有蝗蟲過境，從非洲跑到中東，幾十億隻的蝗蟲一過，那些種植的農作物都被吃光光了，蝗蟲繁殖也很快，人類就缺少糧食了；現在新冠肺炎的傳染病，這一類的都屬於天災。這個天災，當然也包括人禍，我們一般講天災人禍，人為製造出來的災禍，像刀兵劫（戰爭）等等的。實際上天災還是人造的，人心不善感應天然災害，那也不是無緣無故災害自己跑出來的。所以《太上感應篇》第一句講，「禍福無門，惟人自召；善惡之報，如影隨形」。從這句我們就可以知道，福報、災禍人自己找來的，怎麼找的？造惡業你就招感災難，修善業你就招感福報，修善、造惡都是人自己自作自受。因此我們持咒也要知道斷惡修</w:t>
      </w:r>
      <w:r>
        <w:lastRenderedPageBreak/>
        <w:t>善，這樣來持咒才能有感應；如果我們拼命造惡業，那念這個咒就沒有感應了，因為這個心跟佛菩薩的心不相應。這點我們也必定要明瞭。我們過去有造的罪業，佛允許我們懺悔；造再重的罪業，佛大慈大悲，都允許懺悔，造五逆十惡都允許懺悔，只要你能發願改過懺悔，佛都允許，也會加持、會幫助。</w:t>
      </w:r>
      <w:r>
        <w:t xml:space="preserve"> </w:t>
      </w:r>
    </w:p>
    <w:p w14:paraId="48147F23" w14:textId="77777777" w:rsidR="00FC6D28" w:rsidRDefault="00FC6D28">
      <w:pPr>
        <w:pStyle w:val="a3"/>
      </w:pPr>
      <w:r>
        <w:t xml:space="preserve">　　這個咒，『若誦一遍，禮佛一拜』，就是誦一遍拜一拜佛。這樣『日別三時』，古印度三時就是現在十二個小時，「日別三時」就是上午六點到下午六點。這十二個小時，『誦咒禮佛』，誦一遍拜一拜、誦一遍拜一拜，念十二個小時。這裡沒有講拜幾天，一日（就是一天）分三時，就是這三時來誦咒禮佛。這裡只講時間，三時就是十二個小時，一時就是四個小時，你要拜幾拜、誦幾遍，自己可以定。比如說，一個上午，你要誦一百零八遍，拜一百零八拜；到了中午，也誦一百零八遍，一百零八拜；到下午，也誦一百零遍，拜一百零八拜，當然你要誦更多也可以。「誦咒禮佛」，這裡沒有講它的數量，只有給我們講一個時段，三時。這個如果涵蓋夜三時，那就包括晚上，二十四小時。但是這邊特別講日別三時，日，因為這個是日光菩薩，日光出來就是白天，白天來誦這個咒、拜佛。禮拜哪一尊佛，這裡也沒有指定說哪一尊佛，你要拜釋迦牟尼佛、拜阿彌陀佛、拜藥師佛都可以。這樣誦咒禮佛，『未來之世所受身處，當得一一相貌端正可喜果報』，會得到相好莊嚴的果報。那就是我們來生來世會得到相貌端正，大家看到都很歡喜，這樣的果報，相好也是福報。以上這一段就是日光菩薩說了這個大神咒來擁護受持大悲咒的人，如果受持大悲咒，他</w:t>
      </w:r>
      <w:r>
        <w:t>再加持這個咒，那就更殊勝了。我們再看下面這段：</w:t>
      </w:r>
      <w:r>
        <w:t xml:space="preserve"> </w:t>
      </w:r>
    </w:p>
    <w:p w14:paraId="555E3628" w14:textId="77777777" w:rsidR="00FC6D28" w:rsidRDefault="00FC6D28">
      <w:pPr>
        <w:pStyle w:val="a3"/>
      </w:pPr>
      <w:r>
        <w:t xml:space="preserve">　　【月光菩薩亦復為諸行人。說陀羅尼咒而擁護之。深低帝屠蘇吒。阿若蜜帝烏都吒。深耆吒。波賴帝。耶彌若吒烏都吒。拘羅帝吒耆摩吒。娑婆訶。誦此咒五遍。取五色線作咒索。痛處繫。此咒乃是過去四十恆河沙諸佛所說。我今亦說。為諸行人作擁護故。除一切障難故。除一切惡病痛故。成就一切諸善法故。遠離一切諸怖畏故。】</w:t>
      </w:r>
      <w:r>
        <w:t xml:space="preserve"> </w:t>
      </w:r>
    </w:p>
    <w:p w14:paraId="1A509192" w14:textId="77777777" w:rsidR="00FC6D28" w:rsidRDefault="00FC6D28">
      <w:pPr>
        <w:pStyle w:val="a3"/>
      </w:pPr>
      <w:r>
        <w:t xml:space="preserve">　　日光菩薩說了這個大神咒，接著月光菩薩也給受持大悲咒的修行人說『陀羅尼咒』，「陀羅尼」是印度話，翻成中文是總持，總一切法，持一切義，來擁護。這個咒誦五遍，取五種顏色的線，『作咒索』，像繩索一樣，取這個五色線。這都是密宗（密教）的修法形式。做這個咒索，『痛處繫』，因為這個咒主要除障難，除病痛的。『惡病痛』，「惡病痛」就是不好的病，不好的病很痛苦。惡病、重病、傳染病，這個很痛的，所以取五色線做咒索，把它繫在那個痛的地方，就能除一切障難，除一切惡病痛。</w:t>
      </w:r>
      <w:r>
        <w:t xml:space="preserve"> </w:t>
      </w:r>
    </w:p>
    <w:p w14:paraId="1FED5D3E" w14:textId="77777777" w:rsidR="00FC6D28" w:rsidRDefault="00FC6D28">
      <w:pPr>
        <w:pStyle w:val="a3"/>
      </w:pPr>
      <w:r>
        <w:t xml:space="preserve">　　『成就一切諸善法故』，能幫助我們成就一切善法。所以持這個咒，我們自己持咒，或者是要幫助別人遠離病苦，必須斷惡修善，遠離名聞利養。所以印光祖師在《文鈔》也給居士開示，就是說持大悲咒跟人家結緣，幫助人家除掉這個身體的病，有的人他持大悲咒很靈，有的人持大悲咒不靈。這個不靈，本經前面也講兩方面，一個是不至誠，一個是不善。如果造惡業、求名利，或者念這個咒念到靈驗了，的確能夠給人家治病，給人家治病很多人就會介紹，人家來恭敬供養，這個時候名利心起來，那再念就不靈了。這個印光祖師開示的。你那個名利心起來，就產生障礙了，心就不善了。所以前面講唯除不至誠及不善，持這個咒就沒有感應；如果至誠來持咒、斷惡修善，必定有感應。這個咒，這裡是同樣一個道理。所以這裡講，「成就一切諸善法故」，佛菩薩總是成就眾生一切諸善法，不會去幫助眾生成就一切惡法。要度眾生，要幫助眾生，幫助眾生，如果成就一切惡法，那不是害眾生了嗎？所以這裡講成就一切諸善法故。你發善心善願，菩薩都會幫助、會加持，你得到成就；不能許惡願，那就沒有感應了。</w:t>
      </w:r>
      <w:r>
        <w:t xml:space="preserve"> </w:t>
      </w:r>
    </w:p>
    <w:p w14:paraId="701EC6C6" w14:textId="77777777" w:rsidR="00FC6D28" w:rsidRDefault="00FC6D28">
      <w:pPr>
        <w:pStyle w:val="a3"/>
      </w:pPr>
      <w:r>
        <w:t xml:space="preserve">　　『遠離一切諸怖畏故』，這個月光菩薩也是跟觀音菩薩一樣，幫助一切眾生遠離恐怖畏懼。像這次新冠肺炎的傳染病，大家都很恐慌、都非常恐慌，比發生戰爭還恐怖，比恐怖攻擊還恐怖。世界衛生組織一宣布，提升到國際的這種緊急的警告，全球大家都感到很恐慌。一個地方發生的疫情愈嚴重，大家就隨著會愈恐慌。所以發生瘟疫，很多國家也希望能幫助發生的地方，能早日把這個瘟疫傳染病控制下來。為什麼？那邊如果一直沒有辦法控制下來，這個傳染的面可能又會遍及到其他地方。特別現在交通這麼方便，人來來往往，一個人得到傳染病，一上飛機到處傳，傳了別人又再傳給別人，那這個就很難控制了。所以大家會不會恐慌？當然，人之常情，一定會恐慌的。雖然這個傳染病還沒有到那個地方，但是心理上也是很害怕，怕傳染到那個地方。所以今天的報紙也報導了，韓國又暴增好幾十例受到傳染的，現在韓國、日本、新加坡都列為二級的警示區。我們台灣現在當然也是戰戰兢兢的，幫入境的旅客量體溫，要寫健康報告。現在大家搶買口罩，一罩難求，為什麼？恐慌。這裡講恐怖畏懼，怕自己也被傳染，又再傳染給別人，這比恐怖攻擊還可怕。</w:t>
      </w:r>
      <w:r>
        <w:t xml:space="preserve"> </w:t>
      </w:r>
    </w:p>
    <w:p w14:paraId="67BC7D0F" w14:textId="77777777" w:rsidR="00FC6D28" w:rsidRDefault="00FC6D28">
      <w:pPr>
        <w:pStyle w:val="a3"/>
      </w:pPr>
      <w:r>
        <w:t xml:space="preserve">　　所以我們看到大陸網路新聞，有很多醫護人員被派到武漢第一線去。我們很佩服，但是我們也可以理解，他們也很無奈。昨天我看到那個網路新聞，新疆有一批護士要去，都剃光頭，有的都掉眼淚了。就是說去到第一線，能不能回來不知道，我們看到那個的確心裡非常難過。所以我們明天雙溪三時繫念法會，就是迴向給這些醫護人員，求佛力加持他們不要受感染，得病的人早日康復，罹難的亡靈蒙佛接引往生西方。請我們網路的同修大家同共發心，特別大陸的同修，現在你們在家裡，有很多地方封城不能出來，剛好可以在家裡，跟著網路來共修護國息災三時繫念法會。這個護國息災，早在十二年前，我們淨老和尚向廬江實際禪寺滿成老和尚提出建議，請他啟建百七三時繫念護國息災大法會。二ＯＯ八年也是鼠年，今年二Ｏ二Ｏ年也是鼠年，剛好十二年。二ＯＯ八年發生汶川大地震，死了幾萬人，今年這個比地震還麻煩，波及到很多省分、很多城市。這個的確恐怖畏懼。</w:t>
      </w:r>
      <w:r>
        <w:t xml:space="preserve"> </w:t>
      </w:r>
    </w:p>
    <w:p w14:paraId="45168E47" w14:textId="77777777" w:rsidR="00FC6D28" w:rsidRDefault="00FC6D28">
      <w:pPr>
        <w:pStyle w:val="a3"/>
      </w:pPr>
      <w:r>
        <w:t xml:space="preserve">　　在這個時候，佛在經典一再給我們講，要念觀音菩薩，念「南無觀世音菩薩」。印光大師在世常常勸人，念佛之外兼念觀音菩薩。大家至誠念觀音菩薩，也要勸這些醫護人員，大家要念觀音菩薩，要求佛菩薩加持他。不能不信，應該都要信佛講的。《無量壽經》講，「若有急難恐怖，但自歸命觀世音菩薩，無不得解脫者」。所以普遍勸全球的人都能夠持念觀音菩薩，就可以轉危為安遠離恐怖。這個要請大家同共發心多多去宣導，特別大陸的同修，你們有認識的醫護人員，希望能夠把這個信息傳達給他們，勸這些醫生、護士，第一線的人員，包括病人，都要持念「南無觀世音菩薩」，求菩薩大慈大悲救苦救難，遠離恐怖畏懼，大家功德無量！我們同修自己也要念，迴向給這個世界上苦難的眾生。這是印光祖師在世的時候普遍的勸導大家，念佛人要兼持誦觀音菩薩聖號。所以印祖在《文鈔》裡面也講，如果你一天念佛的定課是一萬聲，另外加五千聲的觀音聖號，迴向給這個世界苦難的眾生；如果你念一千聲，那就再加持五百聲的觀音聖號；如果你一天念一百聲佛號，你再加持五十聲觀音聖號，迴向給世界苦難眾生，就是按照你的定課這個比例，你附帶誦觀音菩薩聖號。</w:t>
      </w:r>
      <w:r>
        <w:t xml:space="preserve"> </w:t>
      </w:r>
    </w:p>
    <w:p w14:paraId="0D5D0DDE" w14:textId="77777777" w:rsidR="00FC6D28" w:rsidRDefault="00FC6D28">
      <w:pPr>
        <w:pStyle w:val="a3"/>
      </w:pPr>
      <w:r>
        <w:t xml:space="preserve">　　我們淨老和尚二ＯＯ八年提倡這個護國息災，淨老和尚老人家大慈大悲，真的是救苦救難，從上個世紀末，一九九九年之前，一九九七年、一九九八年，就一直在講席當中提出警告了。一九九九年是世界末日，法國諾查丹瑪斯的預言。一九九九年，那年我們台灣發生九二一大地震。所以這二十幾年來，我們淨老和尚可以說不斷的提醒大家，在講席當中常常提到，這個世界災難一年比一年多，一次比一次嚴重，提醒大家要努力斷惡修善，念佛迴向。所以二ＯＯ八年啟建這個百七繫念，就是看到這個世界災難太大了，如果再不啟建這麼長時間的法會，這個災難更不可想像，不可收拾。印光祖師講，護國息災根本方法在於念佛，如果盡人能念佛，那災難就沒有了。盡人就是地球上的人，大家統統斷惡修善，吃素念佛，這個災難不會有了；如果有少數人念佛也能減輕，災難會減輕，受災難的時間會縮短。現在當然我們只能做到少數人念佛，多數人他還是不相信，他只相信科學。我們相信的人，我們相信的同修就從我們自己做起，自己真正有修行自然能夠感化別人。好，我們再翻到六十四頁，從第一行看起：</w:t>
      </w:r>
      <w:r>
        <w:t xml:space="preserve"> </w:t>
      </w:r>
    </w:p>
    <w:p w14:paraId="45E9A97B" w14:textId="77777777" w:rsidR="00FC6D28" w:rsidRDefault="00FC6D28">
      <w:pPr>
        <w:pStyle w:val="a3"/>
      </w:pPr>
      <w:r>
        <w:t xml:space="preserve">　　【佛告阿難。汝當深心清淨受持此陀羅尼。廣宣流布於閻浮提。莫令斷絕。】</w:t>
      </w:r>
      <w:r>
        <w:t xml:space="preserve"> </w:t>
      </w:r>
    </w:p>
    <w:p w14:paraId="3017B77D" w14:textId="77777777" w:rsidR="00FC6D28" w:rsidRDefault="00FC6D28">
      <w:pPr>
        <w:pStyle w:val="a3"/>
      </w:pPr>
      <w:r>
        <w:t xml:space="preserve">　　到這裡是一段。這一段開始就是流通分，前面正宗分說大悲咒、日光菩薩的咒、月光菩薩的咒，還有四十條求願的。佛說完這些咒，佛告訴阿難尊者，『汝當深心清淨受持此陀羅尼』。這句經文是個關鍵性的經文，這是流通分的開始，佛這個經講完了，這段以下都屬於流通分。這個經有三分，序分、正宗分、流通分，正宗分講完了，接著就是要流通了。佛告訴阿難，「汝當深心清淨受持此陀羅尼」，受是接受，持是保持，用什麼心來受持？就是要深心清淨。這個深心就是清淨心，就是以清淨心來受持。在《觀經》講至誠心、深心、迴向發願心，講菩提心講這三種。講了三種，心只有一個，哪有三個心？就是它的體、相、用。深心清淨，我們大家都覺得心很不清淨，心為什麼不清淨？因為有污染。那污染怎麼辦？要把它洗乾淨，《無量壽經》講，「洗濯垢污，顯明清白」。衣服髒了要把它洗乾淨，髒了把它洗一洗就恢復清淨了。深心清淨來受持這個陀羅尼，深心清淨，我們具體的來講，我們受持這個陀羅尼，心不能為名聞利養、五欲六塵，要避免這樣的心。如果持這個咒希望得到菩薩加持，印光祖師開示，有的人念咒他剛開始念很靈，到後來念為什麼又不靈了？因為剛開始念他沒有求名聞利養那些心，是至誠心、清淨心在念的，那時候純粹要</w:t>
      </w:r>
      <w:r>
        <w:t>去幫助別人那個心，沒有求自身名利之心，所以他念了就跟菩薩感應，就靈了；後來念得靈了之後，人家很多人介紹，來恭敬供養，名利心起來再念就不靈了。這是印祖給我們講。所以這個深心清淨要能保持，受持，接受要長久保持下去，那跟菩薩這個感應就不會斷線了；如果我們不能保持，那會斷線的。所以這句經文是關鍵性的經文。</w:t>
      </w:r>
      <w:r>
        <w:t xml:space="preserve"> </w:t>
      </w:r>
    </w:p>
    <w:p w14:paraId="18E70E27" w14:textId="77777777" w:rsidR="00FC6D28" w:rsidRDefault="00FC6D28">
      <w:pPr>
        <w:pStyle w:val="a3"/>
      </w:pPr>
      <w:r>
        <w:t xml:space="preserve">　　過去我們淨老和尚常常講，他的老師，以前的國大代表，他們在南京中學讀書，南京一中的校長周邦道老居士的夫人，周楊慧卿女士，曾經地藏菩薩化身去她家跟她化緣。後來到台灣來，學佛了，她持大悲咒跟人家結緣。她持這個大悲咒很有感應，因為她的心善良，沒有私心。在逃亡的時候，一些學生都跟著老師跑，我們老和尚講，那時候他們好像從南京走路走到貴州去，走好幾個省，有一些東西，她都先分給學生，自己兒子是最後才有的。這個不容易，一般人有私心，自己的兒女先，這個不是一般人能做到的。她沒有私心，照顧學生比照顧自己兒女還要緊，因為她這種善心，平等心、清淨心，所以她持咒的效果就很好。如果我們偏心、煩惱心、嫉妒心，心不清淨來持這個咒當然沒感應。靈不靈關鍵在我們的心，菩薩大慈大悲，我們也要發慈悲心，那跟菩薩的心才相應，這樣才會有感應。</w:t>
      </w:r>
      <w:r>
        <w:t xml:space="preserve"> </w:t>
      </w:r>
    </w:p>
    <w:p w14:paraId="7316BC8A" w14:textId="77777777" w:rsidR="00FC6D28" w:rsidRDefault="00FC6D28">
      <w:pPr>
        <w:pStyle w:val="a3"/>
      </w:pPr>
      <w:r>
        <w:t xml:space="preserve">　　『廣宣流布於閻浮提，莫令斷絕』，「廣宣流布」就是廣泛、普遍去宣傳流布，在「閻浮提」，在我們地球上，各地方都去流通大悲咒還有這部經，不要讓它斷絕。「莫令斷絕」，這個經也是要常常講，要常常提醒，或者很多地方都可以講，這個地方講完再到其他地方講。現在方便了，現在這個網路一傳播全世界只要能上網的地方，在高山、在海邊統統能收得到，現在透過現代的科學工具來做這個廣宣流布是很方便。廣宣流布，最重要還是自己要能夠依教修行，這個是廣宣流布最重要的，自己做到有效果、修到有成果，我們再勸人就不一樣。再看下面經文：</w:t>
      </w:r>
      <w:r>
        <w:t xml:space="preserve"> </w:t>
      </w:r>
    </w:p>
    <w:p w14:paraId="4A4BFA2F" w14:textId="77777777" w:rsidR="00FC6D28" w:rsidRDefault="00FC6D28">
      <w:pPr>
        <w:pStyle w:val="a3"/>
      </w:pPr>
      <w:r>
        <w:t xml:space="preserve">　　【此陀羅尼能大利益三界眾生。一切患苦縈身者。以此陀羅尼治之。無有不差者。】</w:t>
      </w:r>
      <w:r>
        <w:t xml:space="preserve"> </w:t>
      </w:r>
    </w:p>
    <w:p w14:paraId="5FC9C73F" w14:textId="77777777" w:rsidR="00FC6D28" w:rsidRDefault="00FC6D28">
      <w:pPr>
        <w:pStyle w:val="a3"/>
      </w:pPr>
      <w:r>
        <w:t xml:space="preserve">　　這段經文，指這個陀羅尼（大悲咒）能夠『大利益三界眾生』，這不是小利益，是大利益。在三界六道生死輪迴的眾生，『一切患苦縈身者』。我們讀《普門品》，一切眾生很多苦惱來逼迫身心，只要我們還在六道裡面一天，我們每一個人、每一個眾生，都是在受這個苦惱逼迫。所以《妙法蓮華經》講三界統苦，你只要沒有出三界，就是一個字「苦」，沒有快樂。我們現在好像有時候也滿快樂的，佛給我們講，我們快樂那叫壞苦，你快樂不能永遠保持，那個樂過去苦就跟著來了，所以那個樂也不是真的樂。真的樂就超越三界，最起碼要證阿羅漢，得到小樂，菩薩就得到大樂，成佛就究竟快樂。我們往生極樂世界，所有的苦都沒有，就叫極樂；我們娑婆世界反過來，娑婆是極苦的。娑婆翻成中文叫堪忍，這麼苦的世界，怎麼眾生都不想求解脫，堪於忍受這些苦？所以叫做堪忍。你看我們世間人，你說我們來修行，了生死出三界。唉，不重要。什麼重要？賺錢重要。所以很少人想到要解脫的，只有少數覺悟的人，他知道這個太苦了，你得到世間的榮華富貴還是苦。他真覺悟</w:t>
      </w:r>
      <w:r>
        <w:t>了，知道人生是苦，這個人就覺悟了；人在苦中不知苦就是還迷惑顛倒，還是不覺悟。知苦即是善生時，知道這個人生苦要求解脫，善根就生起來了。所以患苦縈身，『以此陀羅尼治之』，來對治，『無有不差者』，沒有治不好的病。生死的病都能治了，那世間這些病，哪有治不了的！</w:t>
      </w:r>
      <w:r>
        <w:t xml:space="preserve"> </w:t>
      </w:r>
    </w:p>
    <w:p w14:paraId="5AEDA47C" w14:textId="77777777" w:rsidR="00FC6D28" w:rsidRDefault="00FC6D28">
      <w:pPr>
        <w:pStyle w:val="a3"/>
      </w:pPr>
      <w:r>
        <w:t xml:space="preserve">　　【此大神咒。咒乾枯樹。尚得生枝柯華果。何況有情有識眾生身有病患。治之不差者。必無是處。】</w:t>
      </w:r>
      <w:r>
        <w:t xml:space="preserve"> </w:t>
      </w:r>
    </w:p>
    <w:p w14:paraId="69CC18C3" w14:textId="77777777" w:rsidR="00FC6D28" w:rsidRDefault="00FC6D28">
      <w:pPr>
        <w:pStyle w:val="a3"/>
      </w:pPr>
      <w:r>
        <w:t xml:space="preserve">　　這個大神咒，大悲心陀羅尼神咒，乾掉、枯死掉的樹，那個咒加持，它還可以生出枝葉花果。植物都能夠這樣，『何況有情有識眾生身有病患』，哪有治不好的？『必無是處』。但是我們一定要深入這個經文，要什麼心來持這個咒？不能有疑惑，要以至誠心，要以善心；不能以不善心，不至誠，那就沒有感應。這是關鍵，我們心態。我們再看最後這一段經文：</w:t>
      </w:r>
      <w:r>
        <w:t xml:space="preserve"> </w:t>
      </w:r>
    </w:p>
    <w:p w14:paraId="55DEEA5F" w14:textId="77777777" w:rsidR="00FC6D28" w:rsidRDefault="00FC6D28">
      <w:pPr>
        <w:pStyle w:val="a3"/>
      </w:pPr>
      <w:r>
        <w:t xml:space="preserve">　　【善男子。此陀羅尼威神之力。不可思議。不可思議。歎莫能盡。若不過去久遠已來廣種善根。乃至名字不可得聞。何況得見。汝等大眾天人龍神聞我讚歎。皆應隨喜。】</w:t>
      </w:r>
      <w:r>
        <w:t xml:space="preserve"> </w:t>
      </w:r>
    </w:p>
    <w:p w14:paraId="63D2302D" w14:textId="77777777" w:rsidR="00FC6D28" w:rsidRDefault="00FC6D28">
      <w:pPr>
        <w:pStyle w:val="a3"/>
      </w:pPr>
      <w:r>
        <w:t xml:space="preserve">　　這段佛讚歎『善男子』，這個「善男子」也包括善女人，這是省略的經文。一般經典都看到「善男子、善女人」，這裡是省略了，也包括善女人，在家出家四眾弟子。佛告訴大家，『此陀羅尼威神之力，不可思議，不可思議』，講了兩句「不可思議」，重複再講一句就特別在強調不可思議。『歎莫能盡』，讚歎也讚歎不盡的，這是陀羅尼威神之力。這是有關密宗修學，這個威神之力的確也是不可思議，如果我們能夠深信，那佛菩薩圓滿的功德馬上就變成我們凡夫的功德了，把佛菩薩修行的成果就轉到我們凡夫身上來。密宗講，三密加持，即身成佛。它的原理就是依這個陀羅尼，三密相應，的確是不可思議，不可思議。這個主要的像黃念老講，這個是見的問題，個人見解的問題，你真深信不疑了，的確佛菩薩果地圓滿的功德我們即刻可以得到；如果這個見不圓滿，他這個信心不足，那就要慢慢修了。講慢慢修，一般人比較能理解、比較能接受；一下講這個，大家不敢相信。但是的確是這樣，如果你深信不疑，佛的果報馬上轉成我們的。所以成佛要多久？一念之間也就可以成就了。這個大乘經講得很多，關鍵在我們眾生能不能接受，信不信，能不能接受。你看我們念《彌陀經》，佛不是講嗎？難信之法。信難，行不難，關鍵我們有懷疑。所以佛</w:t>
      </w:r>
      <w:r>
        <w:t>法實在講並不難，一念都可以成佛，哪有什麼難？但是難在哪裡？難在不信！所以《彌陀經》講了兩個難信，那是真難信。因此佛出現在世間才要四十九年講經說法，講經說法幹什麼？把這個理論、方法、境界給我們講清楚、說明白，講清楚說明白幫助我們斷疑生信，我們疑惑斷除了，信心就生起來了。所以這個功德「歎莫能盡」。</w:t>
      </w:r>
      <w:r>
        <w:t xml:space="preserve"> </w:t>
      </w:r>
    </w:p>
    <w:p w14:paraId="118F1D3F" w14:textId="77777777" w:rsidR="00FC6D28" w:rsidRDefault="00FC6D28">
      <w:pPr>
        <w:pStyle w:val="a3"/>
      </w:pPr>
      <w:r>
        <w:t xml:space="preserve">　　『若不過去久遠已來廣種善根，乃至名字不可得聞，何況得見？』就是我們若不是過去久遠劫以來，在一切諸佛那裡，「廣種善根」，這個聽我們都聽不到，何況能夠見到？所以我們這一生能遇到佛法，都是過去無量劫來在諸佛那裡種了深厚的善根。所以我們也不要小看自己，好像自己現在是凡夫，是凡夫沒有錯，但是我們畢竟在佛門裡面是已經廣種善根的凡夫，跟沒有善根的凡夫是不一樣。沒有善根的凡夫他不信，他也不會來接觸，甚至你給他講，他還給你毀謗、排斥，那沒善根。我們已經是廣種善根了，所以今天我們能聽這部經，也是大家過去生中都有廣種善根，所以才能得聞得見。『汝等大眾天、人、龍、神聞我讚歎，皆應隨喜。』所以佛交代大眾，從「天」，天人，天道的天人，欲界天、色界天、無色界天；「人」，我們人道；「龍」以及「神」，鬼神。「聞我讚歎」，如果聽聞我（這個我是指釋迦牟尼佛）讚歎這個大悲咒的功德，如果聽聞、見聞都應該要隨喜，我們也要隨喜讚歎，不能毀謗。下面講：</w:t>
      </w:r>
      <w:r>
        <w:t xml:space="preserve"> </w:t>
      </w:r>
    </w:p>
    <w:p w14:paraId="3A61A6C5" w14:textId="77777777" w:rsidR="00FC6D28" w:rsidRDefault="00FC6D28">
      <w:pPr>
        <w:pStyle w:val="a3"/>
      </w:pPr>
      <w:r>
        <w:t xml:space="preserve">　　【若有謗此咒者。即為謗彼九十九億恆河沙諸佛。】</w:t>
      </w:r>
      <w:r>
        <w:t xml:space="preserve"> </w:t>
      </w:r>
    </w:p>
    <w:p w14:paraId="4F47A5D6" w14:textId="77777777" w:rsidR="00FC6D28" w:rsidRDefault="00FC6D28">
      <w:pPr>
        <w:pStyle w:val="a3"/>
      </w:pPr>
      <w:r>
        <w:t xml:space="preserve">　　如果聽到這個咒有毀謗的，現在造這個毀謗的罪業也大有人在。自己不信也就算了，就不要毀謗，他還要毀謗造罪業，造深重的罪業。毀謗這個咒，毀謗大悲咒就是毀謗『九十九億恆河沙諸佛』。毀謗那麼多佛，我們想想這個罪過有多重！</w:t>
      </w:r>
      <w:r>
        <w:t xml:space="preserve"> </w:t>
      </w:r>
    </w:p>
    <w:p w14:paraId="0AB1ED85" w14:textId="77777777" w:rsidR="00FC6D28" w:rsidRDefault="00FC6D28">
      <w:pPr>
        <w:pStyle w:val="a3"/>
      </w:pPr>
      <w:r>
        <w:t xml:space="preserve">　　【若於此陀羅尼生疑不信者。當知其人永失大利。百千萬劫常淪惡趣。無有出期。常不見佛。不聞法。不睹僧。】</w:t>
      </w:r>
      <w:r>
        <w:t xml:space="preserve"> </w:t>
      </w:r>
    </w:p>
    <w:p w14:paraId="66F1B492" w14:textId="77777777" w:rsidR="00FC6D28" w:rsidRDefault="00FC6D28">
      <w:pPr>
        <w:pStyle w:val="a3"/>
      </w:pPr>
      <w:r>
        <w:t xml:space="preserve">　　這一段，佛再給我們說明。『若』，假若，對於這個陀羅尼咒生疑惑，『不信者』，就是不相信，他懷疑、不相信。這個懷疑也是根本的煩惱，貪瞋痴慢疑，特別對聖教的懷疑，對聖教懷疑就是給自己產生嚴重的障礙。「生疑不信者」，有疑他就不信，或者半信半疑。『當知其人永失大利』，應當知道這個人他永遠失去最大的利益。不但永失大利，『百千萬劫常淪惡趣，無有出期』，這是指毀謗，不信還毀謗，當然要墮惡趣，出來遙遙無期。在惡趣裡面，『常不見佛，不聞法，不睹僧』，看不到三寶。這個業障就很重了，所以不可以毀謗，這是佛特別慈悲在這裡提醒。我們再看最後一段經文：</w:t>
      </w:r>
      <w:r>
        <w:t xml:space="preserve"> </w:t>
      </w:r>
    </w:p>
    <w:p w14:paraId="61A93A26" w14:textId="77777777" w:rsidR="00FC6D28" w:rsidRDefault="00FC6D28">
      <w:pPr>
        <w:pStyle w:val="a3"/>
      </w:pPr>
      <w:r>
        <w:t xml:space="preserve">　　【一切眾會菩薩摩訶薩。金剛密跡。梵釋四天龍鬼神。聞佛如來讚歎此陀羅尼。皆悉歡喜。奉教修行。】</w:t>
      </w:r>
      <w:r>
        <w:t xml:space="preserve"> </w:t>
      </w:r>
    </w:p>
    <w:p w14:paraId="3428C056" w14:textId="77777777" w:rsidR="00FC6D28" w:rsidRDefault="00FC6D28">
      <w:pPr>
        <w:pStyle w:val="a3"/>
      </w:pPr>
      <w:r>
        <w:t xml:space="preserve">　　這一段是講與會大眾。『一切眾會菩薩摩訶薩、金剛密跡』，屬於護法；及梵天，色界天；這個『釋』就是帝釋天，欲界第二層天；四王天；『龍、鬼、神』，也就是說六道天龍八部。這些菩薩摩訶薩、金剛護法，一切大眾，『聞佛如來讚歎此陀羅尼，皆悉歡喜，奉教修行』。聽聞釋迦牟尼佛（釋迦如來）讚歎這個大悲心陀羅尼咒，大家都生無量的歡喜，最重要就是後面這四個字，「奉教修行」，依教奉行，這個是最重要。如果聽完生歡喜心沒有奉教修行，那也得不到這個經上講的功德利益，所以重要是要奉教修行。</w:t>
      </w:r>
      <w:r>
        <w:t xml:space="preserve"> </w:t>
      </w:r>
    </w:p>
    <w:p w14:paraId="1A6778BD" w14:textId="77777777" w:rsidR="00FC6D28" w:rsidRDefault="00FC6D28">
      <w:pPr>
        <w:pStyle w:val="a3"/>
      </w:pPr>
      <w:r>
        <w:t xml:space="preserve">　　《千手千眼觀世音菩薩廣大圓滿無礙大悲心陀羅尼經》，我們第二遍跟大家學習到這裡。這個經我們開講以來也有七、八年了，這個當中中斷的時間太長，從去年年底回來，有一、二個月的時間沒有出國，所以我們這次就能講圓滿了。這個經在我們觀音佛學會，也是列為我們長期大家來學習，因為開講這個經也是觀音佛學會這個因緣來發起的，觀音佛學會，顧名思義就是學習觀音菩薩經典的一個學會。當初為什麼選這部經？持大悲咒的人很多，但是我去查，自古以來對《大悲心陀羅尼經》的註解好像很少，在網路上也查不到古大德的一些註疏，所以這個經我們就在觀音佛學會提倡大家來學習，是這個因緣。</w:t>
      </w:r>
      <w:r>
        <w:t xml:space="preserve"> </w:t>
      </w:r>
    </w:p>
    <w:p w14:paraId="0E8FA7CE" w14:textId="77777777" w:rsidR="00FC6D28" w:rsidRDefault="00FC6D28">
      <w:pPr>
        <w:pStyle w:val="a3"/>
      </w:pPr>
      <w:r>
        <w:t xml:space="preserve">　　下個星期五，下一次我還沒有出國，這段時間，可能我有比較長的時間沒有出國，因為四月份香港的法會也取消了。原來要去澳洲的，他們那邊也在擔心，實際上我們台灣還不是疫區，他們也擔心，怕我們去；我們還是要有慈悲心，不要讓人家害怕，不要去就好了。去那邊還是講經，我們在這裡講也可以，現在我們透過這個網路，澳洲的同修也可以看，只不過時差兩個小時。下個星期五，我們預定跟大家來學習《金剛經講義節要》，就是我們淨老和尚早年他在美國做節錄的，在美國、在新加坡，好像分二、三個地方講完。這個是取材於江味農老居士的《金剛經講義》，《金剛般若》。</w:t>
      </w:r>
      <w:r>
        <w:t xml:space="preserve"> </w:t>
      </w:r>
    </w:p>
    <w:p w14:paraId="382545B4" w14:textId="77777777" w:rsidR="00FC6D28" w:rsidRDefault="00FC6D28">
      <w:pPr>
        <w:pStyle w:val="a3"/>
      </w:pPr>
      <w:r>
        <w:t xml:space="preserve">　　《金剛般若》跟《大悲心陀羅尼經》非常重要，密切的關係。大家都知道，我們常常念《心經》，其實這個《大悲心陀羅尼經》就是《心經》講的。《心經》講，「觀自在菩薩，行深般若波羅蜜多時，照見五蘊皆空，度一切苦厄」，後面又講般若，「是大神咒，是大明咒，是無上咒，是無等等咒，能除一切苦，真實不虛」。你看一部《心經》，佛講《般若經》講了二十二年，四十九年講經說法，般若佔了二十二年，幾乎接近一半，可見得般若是佛法的中心、核心。所以現在翻譯出來的中文經典，般若部有六百卷，十幾本，一本都這麼厚。我前陣子到台中慈光圖書館，那個許館長送我一套，他們瑞成書局印的，六百卷，分量很大。六百卷《大般若經》，它的綱要是《金剛般若》，《金剛般若》是六百卷的綱要。《心經》又是《般若經》當中的核心，最短的，二百六十個字。所以《心經》，你看觀自在菩薩，就是觀音菩薩。所以《般若經》跟《大悲心陀羅尼經》密切的關係，我們從《心經》就可以理解到。你看，《心經》不是講嗎？《般若波羅蜜多心經》是大神咒、大明咒、無上咒、無等等咒，沒有比這個咒更上的。那這部《大悲心陀羅尼經》它也是以般若為主，為體。所以我們來學習這個《金剛般若》，特別我們淨老和尚節錄出來都是重點、</w:t>
      </w:r>
      <w:r>
        <w:t>精華，我們學這個般若幫助我們深入《大悲心陀羅尼經》，也深入所有的經典，大小乘經典乃至世間的經典都能通達。因為金剛般若就是能破除一切，不會被一切所破除，比喻金剛它的鋒利。所以我們來學習，才能深入這個觀音經，更核心的就是《心經》。我們學了《金剛般若》，你再來學《心經》，那就會又不一樣。《金剛般若》，《般若經》通了，對所有的經都能貫通，貫通一切經。一切佛法不離般若，菩薩六度，前面五度如果沒有般若，那不叫度，有了般若才叫度。般若為導，五度它是由般若來引導的，才能到彼岸。</w:t>
      </w:r>
      <w:r>
        <w:t xml:space="preserve"> </w:t>
      </w:r>
    </w:p>
    <w:p w14:paraId="08EFE941" w14:textId="77777777" w:rsidR="00FC6D28" w:rsidRDefault="00FC6D28">
      <w:pPr>
        <w:pStyle w:val="a3"/>
      </w:pPr>
      <w:r>
        <w:t xml:space="preserve">　　好，今天我們就學習到這裡，第二遍圓滿。下次我們再安排時間，我們再來學習。等到我們對《般若經》有個認識再來學這個經，我們對這個經義會看得更深入。好，我們現在來念佛迴向。祝大家福慧增長，六時吉祥。阿彌陀佛！我們也把這個講經說聽的功德，說經、聽經的功德，迴向給這次新冠肺炎罹難的眾亡靈，以及我們前一陣子台灣黑鷹直升機失事的眾亡靈，還有全世界遭遇到天災人禍的一切眾亡靈，我們把說聽功德迴向給他們。好，我們來念佛迴向。　　</w:t>
      </w:r>
    </w:p>
    <w:sectPr w:rsidR="00FC6D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E45E8" w14:textId="77777777" w:rsidR="00FC6D28" w:rsidRDefault="00FC6D28" w:rsidP="00D77C2D">
      <w:r>
        <w:separator/>
      </w:r>
    </w:p>
  </w:endnote>
  <w:endnote w:type="continuationSeparator" w:id="0">
    <w:p w14:paraId="68BD6102" w14:textId="77777777" w:rsidR="00FC6D28" w:rsidRDefault="00FC6D28" w:rsidP="00D77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CA7C" w14:textId="77777777" w:rsidR="00FC6D28" w:rsidRDefault="00FC6D28" w:rsidP="00D77C2D">
      <w:r>
        <w:separator/>
      </w:r>
    </w:p>
  </w:footnote>
  <w:footnote w:type="continuationSeparator" w:id="0">
    <w:p w14:paraId="11C79C3E" w14:textId="77777777" w:rsidR="00FC6D28" w:rsidRDefault="00FC6D28" w:rsidP="00D77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2D"/>
    <w:rsid w:val="007931EE"/>
    <w:rsid w:val="00D77C2D"/>
    <w:rsid w:val="00FC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7CC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1746</Words>
  <Characters>9958</Characters>
  <Application>Microsoft Office Word</Application>
  <DocSecurity>0</DocSecurity>
  <Lines>82</Lines>
  <Paragraphs>23</Paragraphs>
  <ScaleCrop>false</ScaleCrop>
  <Company/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