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4498" w14:textId="77777777" w:rsidR="005D3073" w:rsidRDefault="005D3073">
      <w:r>
        <w:t xml:space="preserve">佛說仁王般若波羅蜜經　　悟道法師主講　　（第二十四集）　　</w:t>
      </w:r>
      <w:r>
        <w:t>2016/1/15</w:t>
      </w:r>
      <w:r>
        <w:t xml:space="preserve">　　台灣台北靈巖山寺三重別院　　檔名：</w:t>
      </w:r>
      <w:r>
        <w:t xml:space="preserve">WD15-007-0024 </w:t>
      </w:r>
    </w:p>
    <w:p w14:paraId="5F2C4F70" w14:textId="77777777" w:rsidR="005D3073" w:rsidRDefault="005D3073">
      <w:pPr>
        <w:pStyle w:val="a3"/>
      </w:pPr>
      <w:r>
        <w:t xml:space="preserve">　　《佛說仁王護國般若波羅蜜經》。諸位同修，及網路前的同修，大家晚上好，阿彌陀佛！請大家翻開經本，第四十六頁倒數第二行。網路的同修如果沒有經本，請大家注意聽就好，需要經本的請到華藏弘化網法寶流通組去啟請。我先將這段經文念一遍：</w:t>
      </w:r>
      <w:r>
        <w:t xml:space="preserve"> </w:t>
      </w:r>
    </w:p>
    <w:p w14:paraId="41F05BD2" w14:textId="77777777" w:rsidR="005D3073" w:rsidRDefault="005D3073">
      <w:pPr>
        <w:pStyle w:val="a3"/>
      </w:pPr>
      <w:r>
        <w:t xml:space="preserve">　　【大王。不但護國。亦有護福。求富貴官位七寶如意行來。求男女。求慧解名聞。求六天果報。人中九品果樂。亦講此經。法用如上說。】</w:t>
      </w:r>
      <w:r>
        <w:t xml:space="preserve"> </w:t>
      </w:r>
    </w:p>
    <w:p w14:paraId="3CFF62DA" w14:textId="77777777" w:rsidR="005D3073" w:rsidRDefault="005D3073">
      <w:pPr>
        <w:pStyle w:val="a3"/>
      </w:pPr>
      <w:r>
        <w:t xml:space="preserve">　　昨天我們學習到前面經文，前面的經文，佛給波斯匿王以及十六大國王講，國家有災難，要請一百位法師來講這部經，要集合七眾弟子來聽經。為什麼？因為百部鬼神喜歡聽這部經，鬼神聽了這部經得到法喜，他就來護持你的國土，讓你這個國家消災免難，所謂天災人禍、內憂外患都能夠化解。佛勸波斯匿王以及十六大國王要請一百個法師，一天要講二時，就是現在講八個小時，換句話說，國王要領大臣還有全國的人，大家都來聽經，一天聽八個小時。這部經要講多久？這裡沒有講時間，我們從這個地方，了解有一個期限，這個期限也不一定，這個期限就是講到災難化解為止，災難化解了，這是一個期限。另外，比如說剛剛有災難的時候，要密集的來請法師講這部經，請大家來聽這部經。密集就是要訂一個時間，比如說打佛七，七天，我們都有訂時間表出來，我們每天共修的時間就是這麼長。這個是一個期限。七天它是一個圓滿數，如果訂時間七天，或者二個七，或者三個七，或者七個七，像我們雙溪現在是做一百個七，如果災難還沒有化解再延長。</w:t>
      </w:r>
      <w:r>
        <w:t xml:space="preserve"> </w:t>
      </w:r>
    </w:p>
    <w:p w14:paraId="2C801DB0" w14:textId="77777777" w:rsidR="005D3073" w:rsidRDefault="005D3073">
      <w:pPr>
        <w:pStyle w:val="a3"/>
      </w:pPr>
      <w:r>
        <w:t xml:space="preserve">　　我們雙溪做了第二個百七，第一個百七做圓滿，請問淨老和尚，老和尚說災難還是很多，還要再做一個百七。第二個百七做完，我又去問，他老人家說要做七個百七。這下就不用每次都問，七個百七做圓滿了再來問。這個也是給我們定了一個功課，我們就按照這個功課去落實、去進行。做七百天，這個的確是很大的考驗，能夠做滿七個百七，沒有大功德我想小功德都有，起碼他有那個耐心在山上住那麼久，這個也不容易。有很多人做一做就跑掉了，生煩惱了，業障現前，這個都有。業障現前，如果自己不能去克服、去調整，或者身體生病，種種障礙的因緣現前，自然就退了，這個很容易就退心了。因此做百七也是我們很大一個考驗。</w:t>
      </w:r>
      <w:r>
        <w:t xml:space="preserve"> </w:t>
      </w:r>
    </w:p>
    <w:p w14:paraId="49FFB045" w14:textId="77777777" w:rsidR="005D3073" w:rsidRDefault="005D3073">
      <w:pPr>
        <w:pStyle w:val="a3"/>
      </w:pPr>
      <w:r>
        <w:t xml:space="preserve">　　大陸實際禪寺，從二ＯＯ八年四月二十五日開始做百七到現在，它天天不中斷，大殿都有法師做，他們那邊人手比較多。現在開利法師在當住持，有些出家眾是固定的。而且在實際禪寺，它是大雄寶殿做三時繫念，念佛堂念佛，還有念觀音的，它是同步進行，分幾個堂口，這樣同步進行。這個因緣特別殊勝，我們聽到也隨喜讚歎。現在聽說驪靬古城，還有山東海島金山寺、浙江杭州天目山，聽說也有繼續在做百七。這幾個地方，這些法師都是我去教的。所以能夠延續下來，對消災多多少少都一定有幫助。但是畢竟消災的人數跟造惡業的人數相比還是不成比例，迷惑顛倒的人多，真正覺悟的人還是很少數，雖然少數，也有一定的作用，這個也是肯定的。如果沒有這些少數的人發心在做，這個世界比現在就更亂了，災難就更多、更嚴重，這個也是肯定的。</w:t>
      </w:r>
      <w:r>
        <w:t xml:space="preserve"> </w:t>
      </w:r>
    </w:p>
    <w:p w14:paraId="711A1DE8" w14:textId="77777777" w:rsidR="005D3073" w:rsidRDefault="005D3073">
      <w:pPr>
        <w:pStyle w:val="a3"/>
      </w:pPr>
      <w:r>
        <w:lastRenderedPageBreak/>
        <w:t xml:space="preserve">　　所以鬼神喜歡聽這部經。佛又給大王講，國土亂的時候鬼神先亂，鬼神亂了之後，「故萬民亂」，我們人間才亂。昨天也跟大家講了幾個實際以前的、現代的公案，這些鬼神方面的事情，是真有，這個不是胡造謠言的，特別經典上佛跟我們講的，這些都是事實。鬼神亂，萬民亂，盜賊就多了。這個賊有分外面的跟裡面的，國家裡面的強盜、小偷，這些盜賊很多，很猖獗；外面，別的國家敵人要來侵略，那個是外賊，內賊、外賊來劫奪這個國家、國土的資源。有內賊、外賊，百姓就亡喪，百姓就死亡了。我今天看到蘋果日報，昨天印尼雅加達，好像又是遭到恐怖攻擊，二十六個死傷，對象都是外國人，一些遊客。這是人間亂。你看現在沒有幾個月，恐怖攻擊事件不斷，停沒有很久，從去年十一月巴黎恐攻，接二連三的，好幾個國家都陸陸續續發生恐怖攻擊。所以現在恐怖攻擊的事件，真的不定時、不定點，防不勝防。我們要知道，人間亂是鬼神先亂，影響到人間亂，所以必定先安撫鬼神，鬼神安撫了，人間也就安定下來。所以賊來劫國，百姓就亡喪。這個時候，「臣君、太子、王子、百官共生是非」，政治人物從上到下互相說是非，互相攻擊、互相謾罵、互相指責、互相毀謗，這些事情就來了。現在全世界都這個樣子，現在不是說哪個國家地</w:t>
      </w:r>
      <w:r>
        <w:t>區，全世界都是一樣。</w:t>
      </w:r>
      <w:r>
        <w:t xml:space="preserve"> </w:t>
      </w:r>
    </w:p>
    <w:p w14:paraId="11FA3B21" w14:textId="77777777" w:rsidR="005D3073" w:rsidRDefault="005D3073">
      <w:pPr>
        <w:pStyle w:val="a3"/>
      </w:pPr>
      <w:r>
        <w:t xml:space="preserve">　　鬼神亂，人間亂，接著「天地怪異，二十八宿、星道、日月失時失度，多有賊起」，天地的運行不正常，賊就很多。現在盜賊，特別詐騙集團，手段很高明，我們都沒辦法去想的，他都能想得出來，很會騙錢，很多人都上當，這些盜賊很多，就沒有安全感。像現在美國跟二十年前的美國大大不一樣，現在進入美國，人人都有恐怖分子的嫌疑，實在真的是很恐怖。十幾年前，一九九七年，我第一次到西班牙，西班牙那個時候還治安很好，後來過了幾年去，就愈來愈不好。有一次我到西班牙去，我坐新航的，到新加坡去轉機，飛到馬德里。我一個人去，有一個台灣團（旅行團），他們也是坐新航的，在新加坡轉機，這樣費用便宜一點。然後去，我們同一天去，我記得我有始以來坐飛機那次是最好睡的，一躺下去睡得都不省人事。坐在我旁邊剛好是一個老菩薩不是學佛的，是參加旅行團去玩的。我睡到飯都沒吃，那個老菩薩說丟掉可惜，他就把我的拿去吃。我一醒過來，他說師父，你飯沒吃，我怕被丟掉可惜，我就幫你吃了。我說沒關係，你盡量吃，老菩薩。</w:t>
      </w:r>
      <w:r>
        <w:t xml:space="preserve"> </w:t>
      </w:r>
    </w:p>
    <w:p w14:paraId="47BB1F8E" w14:textId="77777777" w:rsidR="005D3073" w:rsidRDefault="005D3073">
      <w:pPr>
        <w:pStyle w:val="a3"/>
      </w:pPr>
      <w:r>
        <w:t xml:space="preserve">　　結果回來他們也跟我坐同一班，下飛機，我就祝他們旅途愉快，然後回來又碰到了，又搭同一班飛機，真是有緣。我就問那個老菩薩，你們去玩得高不高興？什麼高興，我們一下飛機，到馬德里的市區，有一個團員的皮包就當場被搶，被搶走了。我說搶走那怎麼辦？就去報警察。報警察怎麼辦？警察就拿那些相片給被搶的那個團員看，說是不是這個、是不是這個？但是那個警察又跟他說一句，他說如果你認錯人，那個人可以反過來告你。後來他說那算了，不要告了，萬一告錯了，還要被告回來，被人家搶了還要吃官司。都有賊起。聽說義大利就更亂。現在全球亂！但是現在全世界的領導人他也想不出辦法，無解。但是他如果來學佛，有佛法就有辦法，沒有佛法那就一點辦法都沒有，這也是真話。因為世間人沒有佛的智慧，世間人看不到的，佛統統看到，當然佛他就知道用什麼方法來解決這些困難、這些災難。世間人是凡夫，他不知道，當然就沒辦法。所以說有佛法就有辦法，這個話也不是假話，是真話。但是你要從經典去找才有辦法，你如果不從經典那還是沒辦法。</w:t>
      </w:r>
      <w:r>
        <w:t xml:space="preserve"> </w:t>
      </w:r>
    </w:p>
    <w:p w14:paraId="70B657C2" w14:textId="77777777" w:rsidR="005D3073" w:rsidRDefault="005D3073">
      <w:pPr>
        <w:pStyle w:val="a3"/>
      </w:pPr>
      <w:r>
        <w:t xml:space="preserve">　　賊就很多，盜賊多，接著天然災害就來了，火災、水災、風災，「一切諸難」，包括地震、海嘯、火山爆發、傳染病，所有的災難起來了。怎麼辦？佛又跟大王講，「亦應講讀此經」，也要講這部經，也要讀這部經，就是讀《般若經》。「法用如上</w:t>
      </w:r>
      <w:r>
        <w:lastRenderedPageBreak/>
        <w:t>說」，那個方法、作用如上面說的。我們今天學習這一段，佛接著又給波斯匿王跟十六大國王講，前面不但可以息災，前面講的都是大環境，像我們現在講全世界，全世界的大環境天災人禍可以化解。『不但護國，亦有護福』，這個「護福」就是指個人的，前面講護國家，現在講護地球，那是大環境，大環境可息災免難，對個人呢？亦有護福，就是個人的人天福報，也護持我們得人天福報。</w:t>
      </w:r>
      <w:r>
        <w:t xml:space="preserve"> </w:t>
      </w:r>
    </w:p>
    <w:p w14:paraId="1E51B121" w14:textId="77777777" w:rsidR="005D3073" w:rsidRDefault="005D3073">
      <w:pPr>
        <w:pStyle w:val="a3"/>
      </w:pPr>
      <w:r>
        <w:t xml:space="preserve">　　下面舉出「護福」，『求富貴官位七寶如意行來』，這部經當中說了九福，九種福報。第一個「富」，這個富就是財富，我們一般講有錢。「貴」就是在社會上有崇高的地位，舉出做官的，做官位。古時候讀書人他主要的出路就是當個官，當個小官也好，總是當個小官也比一般沒當官的好，這個也是一般人他所求的，求個官位。有了官位的人他想求升官，所謂升官發財，這個也是人之常情，他希望他的官位能夠提升。求官位也能得到，富貴跟官位就有連帶關係。接著是寶，「七寶」，七寶我們在《彌陀經》我們天天念，金、銀、琉璃、硨磲、瑪瑙，這些就是七寶。這個寶在我們人間，如果修善業的人多，七寶就多；如果造惡業多，修善的少，七寶就少。現在人的福報不如古人，古時候七寶多，現在七寶愈來愈少。現在我們台灣的金礦，以前我父親做礦工，在金瓜石那邊做礦工，做金礦的，日據時代挖金的，金子大概給日本人拿了不少，到國民政府到台灣來還有，後來就沒有了。現在好像探測是有，但是如果去開挖的成本太高了，划不來，也就沒有去開發了。現在金子愈來愈少，其他的寶物也都隱沒不現。</w:t>
      </w:r>
      <w:r>
        <w:t xml:space="preserve"> </w:t>
      </w:r>
    </w:p>
    <w:p w14:paraId="3F04F802" w14:textId="77777777" w:rsidR="005D3073" w:rsidRDefault="005D3073">
      <w:pPr>
        <w:pStyle w:val="a3"/>
      </w:pPr>
      <w:r>
        <w:t xml:space="preserve">　　如果修善的人多，世間的寶它就會生出來。但是現在人你跟他講這個他不相信，哪有那個道理，沒有科學根據，哪有人修善業七寶就會生出來，造惡業七寶就會減少，他不信。昨天跟大家分析，科學家知其當然，不知其所以然，當然，他根據現在的現象去探測、去觀察，知道這是什麼原因形成這樣的情況，但是為什麼會這樣他不知道，如果你一再給它追查下去，他也不曉得。科學家不知道，但是佛知道，佛知道這個跟人的善惡業有關。所以我們現在，你只要根據我們讀的佛經，我們現在都讀《無量壽經》，知道境隨心轉。我們根據《無量壽經》，我們現在就在現前這個地球上，現在交通方便，出國旅遊也非常方便，你到任何國家地區去看看，每個國家地區它的風水、地理環境都不一樣，不一樣就是跟當地人心的善惡有關。如果這個地方造惡業的人多，你進入那個環境，你感覺磁場就不好，我們中國人講氣氛就不好。如果造惡業的人多，我們進去那邊，你自然會毛骨悚然，那個磁場不好。如果這個地方修善的人多，你進到那個地方，你感受非常輕安自在，很安詳，這個環境。</w:t>
      </w:r>
      <w:r>
        <w:t xml:space="preserve"> </w:t>
      </w:r>
    </w:p>
    <w:p w14:paraId="3CAB4755" w14:textId="77777777" w:rsidR="005D3073" w:rsidRDefault="005D3073">
      <w:pPr>
        <w:pStyle w:val="a3"/>
      </w:pPr>
      <w:r>
        <w:t xml:space="preserve">　　我們淨老和尚這一、二天講經，也提到二ＯＯ五年到二ＯＯ八年這個三年，在他的家鄉安徽廬江湯池鎮辦傳統文化，蔡老師跟楊老師去帶，教化那個小鎮四萬八千居民，居民接受感化，小鎮的人心大幅度的改善。所以進到那個小鎮大家感覺磁場就很舒服，進入那個範圍就很舒服，就表示這個地方的人心大家都很和諧、很和善。以前一天到晚起衝突，不和，最明顯，婆媳不和。自古以來婆媳要和的很難，但是接受傳統文化的教育，婆媳慢慢和了，離婚率也減少了。然後鄰居，他自己家的垃圾不要，丟到對面別人家裡去，你說對面那家他怎麼受得了？一定打架、吵架的。現在也不會了。開計程車的撿到錢會送到派出所，以前恨不得多撿一點，改善了，整個磁場不一樣。說明境隨心轉。</w:t>
      </w:r>
      <w:r>
        <w:t xml:space="preserve"> </w:t>
      </w:r>
    </w:p>
    <w:p w14:paraId="11DC6338" w14:textId="77777777" w:rsidR="005D3073" w:rsidRDefault="005D3073">
      <w:pPr>
        <w:pStyle w:val="a3"/>
      </w:pPr>
      <w:r>
        <w:t xml:space="preserve">　　以前說這個沒有科學根據，現在也有了。在十幾年前，日本東京江本勝博士水結晶的實驗，水知道人的意思，現在江本博士往生了，他的太太接著做。現在高雄牙醫劉醫師，他買一部機器比江本勝博士要先進的，江本勝博士他那個放大鏡能看兩百倍，放大兩百倍，劉醫師他買的機器能看到七百二十倍，比他那個儀器更先進。現在台南極樂寺劉醫師，老和尚請他弄一個實驗室，在那邊常常做實驗，我們做法會他都會拿水去放在那邊，水放在法會現場聽，他也做了幾次實驗，有很好的結晶，一直跟我講，叫我要看。水是礦物質，它都能懂人的意思，其他的物質都一樣。</w:t>
      </w:r>
      <w:r>
        <w:t xml:space="preserve"> </w:t>
      </w:r>
    </w:p>
    <w:p w14:paraId="4ED71EEE" w14:textId="77777777" w:rsidR="005D3073" w:rsidRDefault="005D3073">
      <w:pPr>
        <w:pStyle w:val="a3"/>
      </w:pPr>
      <w:r>
        <w:t xml:space="preserve">　　從這個科學實驗就說明，我們人的心跟自然界的環境是息息相關，分不開的。所以人心好環境就好，人心不好環境就不好，造十惡業的多，修十善的少，當然環境就不理想。有一年，大概一、二十年前，可能有二十年，有一年我到底特律去，底特律那邊大學的學生請我去演講，去學校演講。然後有一個同學說，悟道法師，我載你去底特律，再過去就是加拿大，載你去玩。他說我載你到一個地方，那個地方是很刺激的。我說怎麼刺激？他說我們如果下加油站，可能就有人拿槍來要來跟我們搶劫。我說我們去冒險，你帶我去冒險！他說沒關係，我們去不要下車就好，坐在車裡面。然後就開車，開到那邊去逛了一下。進入那個地方真的是磁場很不好，那個牆壁亂畫，他說隨時有人會拿槍來搶，如果你錢不給，你跟他抵抗，可能一條命也就沒了。所以從那次我就感受到，佛講的境隨心轉，真的一點沒錯，人心不好，造惡業多，你進入那個環境，感覺就很不舒服；這個地方的人很和善，你進到那邊很祥和。這個我們都可以實驗的，這個沒有什麼迷信，也沒有什麼不科學，我覺得是很科學的，我們直截去感受，最科學的。</w:t>
      </w:r>
      <w:r>
        <w:t xml:space="preserve"> </w:t>
      </w:r>
    </w:p>
    <w:p w14:paraId="2DCA6428" w14:textId="77777777" w:rsidR="005D3073" w:rsidRDefault="005D3073">
      <w:pPr>
        <w:pStyle w:val="a3"/>
      </w:pPr>
      <w:r>
        <w:t xml:space="preserve">　　寶愈來愈少，為什麼少？貪瞋痴慢疑這些煩惱增長，七寶就減少了，愈貪寶就愈少。現在不但寶，我們地球的資源都一直在減少，石油也用得完的，用完了怎麼辦？能源的危機，也是我們地球很大的一個問題。科技發達都要靠這些能源，沒有這些能源科技就不能用了。一直在消耗地球的能源，把兩百年後子孫要用的先把它拿來用光了，後面的子孫就沒得用了。這些科技的發達，外國人他沒有那個頭腦去想那麼多，沒有那個智慧。我們中國古人、佛菩薩有智慧，眼光看得遠，外國人看的眼光很短視的，只看眼前，他沒有考慮到以後，所以才發展這些科技，帶來很多負面作用。但是現在有哪個人有辦法叫它停下來？佛來都沒辦法。沒辦法，唯一是災難現前，一切都消毀了，重新再來。不歸路，這是一條不歸路。有智慧的人，結果還沒有發生，已經斷定它的結果是什麼樣的結果。佛菩薩、古聖先賢有智慧，早在三千年前就給我們說清楚了。</w:t>
      </w:r>
      <w:r>
        <w:t xml:space="preserve"> </w:t>
      </w:r>
    </w:p>
    <w:p w14:paraId="48712840" w14:textId="77777777" w:rsidR="005D3073" w:rsidRDefault="005D3073">
      <w:pPr>
        <w:pStyle w:val="a3"/>
      </w:pPr>
      <w:r>
        <w:t xml:space="preserve">　　得到寶，我們想得到寶物，這個寶也涵蓋很多，不但七寶，這裡講七寶，還有有價值的，這個都屬於寶。比如說古董，有一些古董是價值連城的，我們不懂。比如說我們中國古代夏商周那些破銅爛鐵，如果拿給我們，我們不懂，我們嫌佔地方，我們可能把它丟垃圾桶；但是被內行人看到，他就富可敵國。所以過去故宮唐老師常常給我講，說悟道法師，如果你現在拿到一個以前明朝那個時候做的陶瓷的碗（我是外行的，他是在故宮介紹古物的，他是內行的），他說如果我得到一個碗，一個破碗（不要說完整的，破碗），他說你不但雙溪可以蓋得起來，他說可以蓋十個佛光山。我說我也不敢想去得到那個破碗。但是你要得到那個破碗，你講這部經可以得到，關鍵是你信不信。佛講難信之法，你不相信那也就沒辦法。</w:t>
      </w:r>
      <w:r>
        <w:t xml:space="preserve"> </w:t>
      </w:r>
    </w:p>
    <w:p w14:paraId="3821F14C" w14:textId="77777777" w:rsidR="005D3073" w:rsidRDefault="005D3073">
      <w:pPr>
        <w:pStyle w:val="a3"/>
      </w:pPr>
      <w:r>
        <w:t xml:space="preserve">　　所以這個寶也包括這些古董、有價值的東西。但是這些我們外行，我們不懂。如果那些寶，有一年，我找了五個居士，跟人家合團，去絲路旅遊，我是想看看玄奘法師以前怎麼到印度去的。從西安，然後到甘肅，再坐火車到吐魯番，再到烏魯木齊，再到和闐。邱寶桂居士跟我們去，和闐出和闐玉，那個玉很有名的，拿一個手環，開價二十萬人民幣，邱寶桂她也是在賣首飾這一類的，這方面她比較內行。二十萬，她給他殺價殺多少？她說五百。我說：妳怎麼這麼狠？二十萬妳給他殺到五百。我說：如果我給他殺到十萬，我就狠不下心了。她說：五百，要來，不要算了。他楞了一下，我們就走出去。後來那個店員說：來來來，給妳。後來去買那個玉，反正超過人民幣五塊的我都不買，我是買那個標價小的玉，人民幣五塊。我想五塊給你騙也是五塊，就算石頭給你買五塊也還可以，所以我就專門買那個很便宜的。貴的我也不懂，因為我們是外行的，我們不認識，萬一花二十萬去買了一塊石頭，我們不就損失大了嗎？那個要真正識貨的人去買，才能買到真貨，我們不懂不要去買那個，買那個五塊、十塊的，假的也沒關係。</w:t>
      </w:r>
      <w:r>
        <w:t xml:space="preserve"> </w:t>
      </w:r>
    </w:p>
    <w:p w14:paraId="0932C67B" w14:textId="77777777" w:rsidR="005D3073" w:rsidRDefault="005D3073">
      <w:pPr>
        <w:pStyle w:val="a3"/>
      </w:pPr>
      <w:r>
        <w:t xml:space="preserve">　　你要求寶物也能滿你的願，那個寶，有價值的，那就很多了。再來就是平安，平安也是我們大家都求的，求平安。我們人一生當中如果能夠平平安安過一輩子，也算很有福報，也不一定說大富大貴，能夠平平安安過一生，也算很有福報。所以平安安定也是我們大家所希求的，沒有人希望我們生活在一個不安定、不穩定的環境當中。但是現在你看全世界就沒安全感，不但沒安全感，現在可以說提升到都有恐懼感。你看這個恐怖分子不知道什麼時候、什麼地方突然就冒出來，就發生這些事情，昨天印尼又發生這個事情，讓人防不勝防。所以我們都希望國家社會，整個世界能夠安定、能夠和平，這個也是全人類大家共同希求的。但是我們現在看到全球真的沒安全感，講這部經也能得到安定，安定人心。</w:t>
      </w:r>
      <w:r>
        <w:t xml:space="preserve"> </w:t>
      </w:r>
    </w:p>
    <w:p w14:paraId="7BF5164D" w14:textId="77777777" w:rsidR="005D3073" w:rsidRDefault="005D3073">
      <w:pPr>
        <w:pStyle w:val="a3"/>
      </w:pPr>
      <w:r>
        <w:t xml:space="preserve">　　再來，『求男女』，這個是求子女。沒有子女的人他希望求子女，已經有兒子的想求個女兒，有女兒的想求個兒子，這個在我們世間也是人之常情，講這部經也能滿願，求男女得男女，這個是求子。『求慧解』，「慧」就是智慧，智慧也是很重要的，一個人如果沒智慧也是很苦惱的事情，愚痴沒智慧是非常的苦惱。這部經為什麼能求慧解？因為這部經講的就是智慧，般若智慧，我們講讀般若波羅蜜，我們就會開啟自性的般若智慧。有了智慧我們什麼問題都能解決，如果沒有智慧，一點問題也沒辦法解決，小事把它弄成大事，大事弄成不可收拾。現在我們看到這個世間上，特別一些領導人，他就是缺乏智慧，我們旁觀者清，旁邊看的人清楚，當局者迷，迷就沒智慧，事情不會處理，特別是在人事上處理沒智慧，肯定處理不好，處理不好後續的問題就很麻煩。所以智慧就非常重要。所以人不能沒有智慧，有智慧才能化解一切困難、一切問題。所以求慧解，講讀這部經也可以求到，這部經常讀、常聽不知不覺智慧漸漸就開了。</w:t>
      </w:r>
      <w:r>
        <w:t xml:space="preserve"> </w:t>
      </w:r>
    </w:p>
    <w:p w14:paraId="04657BF7" w14:textId="77777777" w:rsidR="005D3073" w:rsidRDefault="005D3073">
      <w:pPr>
        <w:pStyle w:val="a3"/>
      </w:pPr>
      <w:r>
        <w:t xml:space="preserve">　　『名聞』，我們現在講名聲，有一句俗話講，「人死留名，虎死留皮」，老虎死了就留那張皮，人死了什麼都沒有，留下一個名。但是這個名不要留一個罵名，給後人去罵，那個不好。「名」這個事情也是世間人喜歡求的，現在人說打個知名度，求名聞利養，名利也是世間人所追求的。以前聽說乾隆皇帝問紀曉嵐，說街上這麼多人忙忙碌碌、來來往往，問他有幾個人？他回答說兩個人，一個求名，一個求利。他講得也沒錯，那麼忙幹什麼？不是求名，就是求利。現在選舉到了，明天就開始選舉，大家在街上拜票，求什麼？求名、求利，求名聞利養，沒有別的。求名聞，名也是福報的一種，但是如果我們名不符實，這個名寧願不要。有了名聲，名氣大了，未必是好事，俗話講，「名大招嫉，樹大招風」。你名氣大了，嫉妒障礙就來了，你必然會遭嫉妒障礙。如果真正有德行的人他出名了，也不是他願意愛出名，他出名了，一樣遭到嫉妒障礙。但是有德行的人嫉妒障礙對他來講，他若無其事，因為這個名聞也不是他自己去要求來的，是實實在在他有德行，有道德，有學問。</w:t>
      </w:r>
      <w:r>
        <w:t xml:space="preserve"> </w:t>
      </w:r>
    </w:p>
    <w:p w14:paraId="44516D1A" w14:textId="77777777" w:rsidR="005D3073" w:rsidRDefault="005D3073">
      <w:pPr>
        <w:pStyle w:val="a3"/>
      </w:pPr>
      <w:r>
        <w:t xml:space="preserve">　　像釋迦牟尼佛他也不是愛出名，他勸人家名聞利養統統要捨棄。我們看釋迦牟尼佛這個名氣，三千年前到現在，全世界還這麼多人知道他。他當時在世，提婆達多就很嫉妒，想方設法要把釋迦牟尼佛害死，他來代替釋迦牟尼佛的地位。所以才有「出佛身血」，這樁事情。要把佛害死，知道佛哪一天走路經過的地方（要進城市去托缽），就在半路的山崖上面預備一塊大石頭，等到佛走到下面的時候，他石頭就推下去，就是預備把佛給壓死。但是佛有護法神保護，護法神韋陀護法用金剛杵去擋那個石頭，那個石頭就迸開了。金剛杵接觸到這個石頭，有些石頭的碎片去砸到佛的腳，因為佛陀時代都打赤腳，沒有穿鞋子的，也沒有穿襪子的，都是打赤腳。大家看佛像，有沒有看到佛穿襪子？沒有，都打赤腳。所以石頭碎片很容易就刺傷佛的腳指頭，流了一點血，造成了五逆罪，就是出佛身血。這個公案就是這麼來的。就是提婆達多很嫉妒釋迦牟尼佛，看他的信徒愈來愈多，受不了，而且他們還是親戚。</w:t>
      </w:r>
      <w:r>
        <w:t xml:space="preserve"> </w:t>
      </w:r>
    </w:p>
    <w:p w14:paraId="02D34508" w14:textId="77777777" w:rsidR="005D3073" w:rsidRDefault="005D3073">
      <w:pPr>
        <w:pStyle w:val="a3"/>
      </w:pPr>
      <w:r>
        <w:t xml:space="preserve">　　所以佛都有人嫉妒障礙，我們現代人，你說你出了名，人家給你嫉妒障礙，那很正常的。所以有德行的人他有名聞，受到嫉妒障礙，他有那個德行沒有問題。如果我們沒有那個德行，得到那個名就不好了，往往有奇禍，有想不到的災禍。所以名者造物者所忌，這個名不是好事，不要刻意去求名聞。但是名聞也是一種福報，一種是自己修行積功累德得來的，一種是自己刻意去求的，刻意求來的名聞就不好，名實不符不好，我們寧願避開那個名。名實相符，那當然是理所當然，他有實德，當然他出了這個名也是應該的。有道德、有學問的人出名，他能夠利益眾生，會影響社會大眾，他弘揚的是正法，對社會大眾的幫助是正面的，當然這個名聞也能幫助他弘法利生，能夠接引眾生來學佛。如果沒有真正這個德行，出了名，那肯定會有災禍，所謂「德不配位」。</w:t>
      </w:r>
      <w:r>
        <w:t xml:space="preserve"> </w:t>
      </w:r>
    </w:p>
    <w:p w14:paraId="7E0BFB6D" w14:textId="77777777" w:rsidR="005D3073" w:rsidRDefault="005D3073">
      <w:pPr>
        <w:pStyle w:val="a3"/>
      </w:pPr>
      <w:r>
        <w:t xml:space="preserve">　　名也是福報的一種，有智慧的人他不會刻意去求</w:t>
      </w:r>
      <w:r>
        <w:t>名聞，我們做一些好事也不需要讓人知道，也不需要去宣揚。如果我們做一些好事去宣揚，我們也出了名，出了一個善名，某某人做多少好事，登報紙、登廣告，大家都知道了，知道大家會對他讚歎。對他讚歎，這個也是福報，但是這樣就報掉了，就沒了。如果做好事不讓人家知道，你的果報就太殊勝了。所以《了凡四訓》講，「陽善享世名，陰德天報之」。陽善，陽就是明顯的，你做好事很多人知道，給你登報紙，給你讚歎，給你嘉獎，發獎狀，享受世名，世間的名聞，這個也是福報，社會大眾對你讚歎。做好事人家不知道，社會大眾不會給你讚歎，但是天會報答給你，天報之，子孫往往就發達，那個果報當然是享世名不能相比的。所以古聖先賢都勸我們積陰德，報給子孫。所以，陽善享世名，陰德天報之。</w:t>
      </w:r>
      <w:r>
        <w:t xml:space="preserve"> </w:t>
      </w:r>
    </w:p>
    <w:p w14:paraId="2CB9754B" w14:textId="77777777" w:rsidR="005D3073" w:rsidRDefault="005D3073">
      <w:pPr>
        <w:pStyle w:val="a3"/>
      </w:pPr>
      <w:r>
        <w:t xml:space="preserve">　　這裡「求慧解名聞」，如果弘法利生，的確也需要一些名聞。就像我們老和尚幾年前在澳洲，格里菲斯大學校長發給他一個榮譽博士。他說我出家人不需要這個，拿這個榮譽博士對我也沒有用。但是那個校長因為聽了老和尚講怎麼化解世界衝突的這些方法，大家聽了很有道理，他說我們大家都想不出辦法，現在你能夠提供這些辦法非常好，希望老和尚到聯合國和平會議，代表學校去參加這個會議，然後把佛法講的、中國古聖先賢講的這些治國平天下的道理，提供給聯合國和平會議這個組織，讓大家來分享。他說如果你沒有一個學校的名義，你用宗教人士的名義他們不接受的，所以你必須要接受這個學位，才能代表學校去。後來老和尚經校長這麼一說，也就接受了，對這個世界化解衝突有幫助，也就接受下來。所以這個也是一個名聞，但是這個不是為自己，為利益眾生，這個可以接受。如果為自己不可以，為自己的名聞利養，為自己的享受，對眾生沒有幫助的，這個名寧可不要，要了反而有害。所以我們要知道，求慧解名聞，我們要知道名得來要幹什麼。所以你要求名利也求得到，只要講讀此經，這個也能求得到。</w:t>
      </w:r>
      <w:r>
        <w:t xml:space="preserve"> </w:t>
      </w:r>
    </w:p>
    <w:p w14:paraId="61D58FFE" w14:textId="77777777" w:rsidR="005D3073" w:rsidRDefault="005D3073">
      <w:pPr>
        <w:pStyle w:val="a3"/>
      </w:pPr>
      <w:r>
        <w:t xml:space="preserve">　　『求六天果報』，「天」就是天道，四王天、忉利天、夜摩天、兜率陀天、化樂天、他化自在天，六層天，欲界六層天，這個叫六天果報，這個也求得到。這個合起來，富貴、七寶、平安、兒女、智慧、名聞、天人的果報、長壽、壽終考，我們中國講五福，最後一福是壽終考，好死，好死就好生，就會去好的地方，這個是人中九品果樂，也都能求到。這一段主要是說求人天福報，我們一般講求人天福報。要求人天福報也要講這部經，『法用如上說』，照以上的方法去做，你就可以求得到。但是現在的人他不相信這個，如果相信這個，我看選舉的人不會去造勢，不會一天到晚掃街拜票，就請法師來講《仁王護國般若波羅蜜經》就可以了。你跟他講，他肯定不相信，我沒有去拉票怎麼會當選？他肯定不信。但是信的人就有福，聽佛的話準沒錯。但是現在的領導人都沒學佛，縱然有學，學的也不一定對路，也就求不到了。</w:t>
      </w:r>
      <w:r>
        <w:t xml:space="preserve"> </w:t>
      </w:r>
    </w:p>
    <w:p w14:paraId="5901E3A1" w14:textId="77777777" w:rsidR="005D3073" w:rsidRDefault="005D3073">
      <w:pPr>
        <w:pStyle w:val="a3"/>
      </w:pPr>
      <w:r>
        <w:t xml:space="preserve">　　下面給我們講，不但護福，不但護持我們人天福報，我們求人天福報，都能夠滿我們的願，講這部經就能滿我們的願。因為這部經鬼神喜歡聽，暗中鬼神幫助我們，明的方面，人間很多貴人會幫助你，你會遇到貴人，暗中有鬼神幫助。這個事情都是真的，是真實的事情。特別我們人的一生，我們所求的也非常多，每個人所求的也不相同，總是離不開這段經文講的這些範圍，這個也是一般人之常情，一般人所希求的。這是護福，護持我們的人天福報。下面是不但護福，我們看經文：</w:t>
      </w:r>
      <w:r>
        <w:t xml:space="preserve"> </w:t>
      </w:r>
    </w:p>
    <w:p w14:paraId="388687F5" w14:textId="77777777" w:rsidR="005D3073" w:rsidRDefault="005D3073">
      <w:pPr>
        <w:pStyle w:val="a3"/>
      </w:pPr>
      <w:r>
        <w:t xml:space="preserve">　　【大王。不但護福。亦護眾難。若疾病苦難。杻械枷鎖檢繫其身。破四重罪。作五逆因。作八難罪。行六道事。一切無量苦難。亦講此經。法用如上說。】</w:t>
      </w:r>
      <w:r>
        <w:t xml:space="preserve"> </w:t>
      </w:r>
    </w:p>
    <w:p w14:paraId="1C1A8E22" w14:textId="77777777" w:rsidR="005D3073" w:rsidRDefault="005D3073">
      <w:pPr>
        <w:pStyle w:val="a3"/>
      </w:pPr>
      <w:r>
        <w:t xml:space="preserve">　　這段佛又給波斯匿王講，『不但護福』，不但護持人天福報，『亦護眾難』，這個眾難跟前面經文講的難，前面經文講的是大環境的災難，天災人禍，這個難是講個人本身的。「亦護眾難」，就是護持我們避免眾多的災難，這個難稱為眾難就是很多方面的。生活當中，我們凡夫在這個世間，過去今世造的種種不善因，就會招到災難，所以也護持我們避免眾難。下面舉出幾個例子，『若疾病苦難』，「疾病」就是生病，疾病非常痛苦，疾病，我們每個人都不希望有疾病，大家都希望身體健康長壽，健康長壽這個也是我們一般人所求的。但是我們要遠離疾病苦難，必須要有智慧。怎麼遠離這些疾病、這些苦難？你有了智慧，你能夠分辨是非善惡、真妄邪正、利害得失，你就會斷惡修善，那些疾病種種的苦難也就遠離了。</w:t>
      </w:r>
      <w:r>
        <w:t xml:space="preserve"> </w:t>
      </w:r>
    </w:p>
    <w:p w14:paraId="41CB76CF" w14:textId="77777777" w:rsidR="005D3073" w:rsidRDefault="005D3073">
      <w:pPr>
        <w:pStyle w:val="a3"/>
      </w:pPr>
      <w:r>
        <w:t xml:space="preserve">　　《太上感應篇》，我們老和尚提倡的，儒家的《弟子規》、道家的《太上感應篇》、佛家的《十善業道經》，儒釋道三個根。《太上感應篇》就跟我們講，道家是求長生的，做神仙，成仙就是壽命長、身體健康，道家他修行的目的是修仙。求仙也有條件，修仙修長生的法術很多，但是有條件的。所以《感應篇》給我們講，要求長生，如果你要求天仙，要立一千三百善，你要做一千三百件善事，你去修天仙你可以得到天仙，要修地仙就是你要修三百件善事。天仙，我看道家的書《七真傳》，以前小時候喜歡看小說，看《西遊記》、《封神榜》，看仙都會騰雲駕霧，不用坐飛機；孫悟空，天上的雲叫一朵過來跳上去，然後騰雲駕霧就走了，也不用加汽油，不會消耗能源，實在太好了，比科學家厲害，科學家做不到。道家他們修行，真的，天仙他就能夠騰雲駕霧，坐鶴他就飛升了，就飛上去了。地仙是飛不上去的，因為地仙才修三百件善事，他飛不上去，所以他還在地面上。地面上他可以住在蓬萊仙島，別有洞天，住在風景很好的地方。地仙他也有一點神通，但是神通沒有天仙那麼大。</w:t>
      </w:r>
      <w:r>
        <w:t xml:space="preserve"> </w:t>
      </w:r>
    </w:p>
    <w:p w14:paraId="3599AF7A" w14:textId="77777777" w:rsidR="005D3073" w:rsidRDefault="005D3073">
      <w:pPr>
        <w:pStyle w:val="a3"/>
      </w:pPr>
      <w:r>
        <w:t xml:space="preserve">　　道家他修天，如果修不到天人的福報，他在天跟人當中。《楞嚴經》講得詳細，《楞嚴經》講六道以外再加一個仙趣，以前古代印度就有很多修仙的，加一個仙趣。這個在天道跟人道當中有仙趣，就是仙道。以前我在家也喜歡看這些，三教都喜歡看，我也訂了一份雜誌，仙道的，道教的。所以我跟仙也有一些淵源，所以現在我們家鄉汐止拱北殿請我去當住持。但是我是掛名的，我也沒時間去管，明年正月初七要請我去做法會，大家有空到仙公廟去，結結緣，那邊風景也不錯。求仙也有它的條件，不是沒有條件。《感應篇》又講，講了好幾百條惡業，造惡業，太上老君就講了，如果你要求長生，這些惡業你要避開，就是說不要去造這個惡業，你要求長生之道，你修才會修得成就，不然修不成就，有這個惡業給你障礙，要斷惡修善。所以《感應篇》是一篇天律。</w:t>
      </w:r>
      <w:r>
        <w:t xml:space="preserve"> </w:t>
      </w:r>
    </w:p>
    <w:p w14:paraId="63EDB1B6" w14:textId="77777777" w:rsidR="005D3073" w:rsidRDefault="005D3073">
      <w:pPr>
        <w:pStyle w:val="a3"/>
      </w:pPr>
      <w:r>
        <w:t xml:space="preserve">　　如果你能夠修長生，可以得到長壽健康，疾病苦難可以遠離，這個是一點不假。我們斷惡修善，自然疾病苦難就遠離，這個必須要有智慧。疾病就很多了，你看有生理的病，起居飲食，不小心吃太多，或者是吃太少，或者是吃了不好的東西，吃壞身體，風寒不注意，風邪侵入，所謂「病從口入，禍從口出」，特別現在飲食都不衛生，化學物、農藥很多，吃了真的容易長病，這是屬於生理的病。第二類是冤業病，冤親債主來纏身，他人就不對、就有病了，像悟達國師的人面瘡一樣，那世間的醫藥沒有辦法，你去找醫生也沒辦法，那個是冤業病；那個要化解冤業，對方他接受，他離開了，病就好了，不用吃藥。第三種是業障病，那是自己本身的，這個比較麻煩，自己惡業轉不過來，受這個業報，病由業生，業由心生，如果這個心轉不過來，這個病怎麼吃藥也治不好。有了智慧，能夠知道是非善惡、真妄邪正，就能夠斷惡修善，這些疾病當然也就遠離了，疾病苦難就遠離了。疾病苦難總離不開我們的貪瞋痴，貪瞋痴叫三毒煩惱，如果我們內心沒有三毒煩惱，外面的毒對我們來講也沒有什麼大影響，關鍵是自己內心的三毒煩惱，那個才厲害，生生世世跟著我們。有了智慧就能伏煩惱、斷煩惱，病根就沒有了，當然就不會有疾病苦難。</w:t>
      </w:r>
      <w:r>
        <w:t xml:space="preserve"> </w:t>
      </w:r>
    </w:p>
    <w:p w14:paraId="30C77D84" w14:textId="77777777" w:rsidR="005D3073" w:rsidRDefault="005D3073">
      <w:pPr>
        <w:pStyle w:val="a3"/>
      </w:pPr>
      <w:r>
        <w:t xml:space="preserve">　　下面是講外面的，第一個講我們身體裡面的，這個是比如說你有犯罪，被警察抓起來了，這個有罪；如果沒有罪被冤枉，也會被抓起來，會把你綁起來，戴上手銬腳鐐。不但犯罪被官府抓起來，戴上手銬腳鐐，不自由，如果被強盜綁架，也會把你綁起來，隨時有生命危險。所以這個地方，若有罪、若無罪，凡是遇到這些就是災難。『檢繫其身』就不得自由，或者被官府收押，或者被強盜綁架，那就不得自由。講這部經也能夠化解，有智慧能夠化解。像《金剛經》，有一部書叫《金剛經持驗記》，持誦《金剛經》有很多感應。我們持這部經也一樣，「杻械枷鎖檢繫其身」，可以得到解脫，特別我們念佛的，或者念觀音菩薩，這類感應故事都特別多。</w:t>
      </w:r>
      <w:r>
        <w:t xml:space="preserve"> </w:t>
      </w:r>
    </w:p>
    <w:p w14:paraId="70270818" w14:textId="77777777" w:rsidR="005D3073" w:rsidRDefault="005D3073">
      <w:pPr>
        <w:pStyle w:val="a3"/>
      </w:pPr>
      <w:r>
        <w:t xml:space="preserve">　　『破四重罪』，「破四重罪」就是殺盜淫妄這個四重罪，特別在我們現在這個時代很容易犯，內有煩惱，外有誘惑，很容易造這個四重罪，有意無意的都會去造。為什麼造這個重罪？主要還是沒有般若智照，如果有般若智慧起觀照就能夠伏煩惱，煩惱降伏住自然不會造這些重罪，沒有智慧去觀照，很容易都會犯這個四重罪。曾經破這個四重罪，這個都是地獄業，要墮阿鼻地獄的。懺悔，我們知道懺悔，懺悔，講讀這部經，智慧現前，宿罪就消除，新業就不做了，你就不會造新業了，因為有了智慧。如果智慧你一下子失去覺照，馬上又開始造業。所以我們前天晚上跟大家報告蓮池大師的《竹窗隨筆》，講了般若，不可以一時一刻離開般若，一離開，我們那個煩惱情想它就冒出來，就像那個盜賊，他就有機會起來了。所以，『作五逆因』，殺父、殺母、出佛身血、殺阿羅漢、破和合僧，這個五逆的因也是無間地獄的重罪，「作五逆因」，我們講讀此經也可以消除。</w:t>
      </w:r>
      <w:r>
        <w:t xml:space="preserve"> </w:t>
      </w:r>
    </w:p>
    <w:p w14:paraId="246E6413" w14:textId="77777777" w:rsidR="005D3073" w:rsidRDefault="005D3073">
      <w:pPr>
        <w:pStyle w:val="a3"/>
      </w:pPr>
      <w:r>
        <w:t xml:space="preserve">　　『作八難罪』，「八難」，三惡道就三難，佛前佛後、長壽天、世智辯聰、盲聾瘖啞、北俱盧洲，這八種難，難就是遭遇到困難，不能學佛，有困難。八難也是自己造作的罪業，才會有這種障難。『行六道事』，「六道」就是輪迴，輪迴心造輪迴業。我們老和尚昨天在香港給同修解答問題也講到一個，我沒有聽完整，就是說現在有些懂得法律的人去欺負不懂法律的，在陽上他就受損害吃虧了。但是六道輪迴就把這個事情擺平了，你現在欺負他，你佔他的便宜，將來死了你要當畜生去還債，扯平了。如果你知道六道輪迴這個事實真相，真的惡業一點都不敢造，你以為佔便宜，實在是吃虧，你現在吃虧，往後面看是佔便宜。行六道輪迴這個事，講這部經也能遠離，超越六道。『一切無量苦難，亦講此經，法用如上說。』苦難太多了，說不完的，無量無邊，所有的苦難，也是講這部經。「法用如上說」，就能解決，就能解脫這些苦難。所以這部經的功德利益不可思議。</w:t>
      </w:r>
      <w:r>
        <w:t xml:space="preserve"> </w:t>
      </w:r>
    </w:p>
    <w:p w14:paraId="3A020159" w14:textId="77777777" w:rsidR="005D3073" w:rsidRDefault="005D3073">
      <w:pPr>
        <w:pStyle w:val="a3"/>
      </w:pPr>
      <w:r>
        <w:t xml:space="preserve">　　今天時間到了，我們就先學習到這一段。下面這一段，我們下一次再來學習。明天我們例行性的，就是佛七圓滿，大迴向之後，晚上就是布置後天的三時繫念，所以明天晚上我們就沒有講，這一次就講到今天。網路的同修請留意我們華藏弘化網的訊息，如果我們繼續再講都會網路直播，請我們網路的同修大家留意這個訊息。我們都會在華藏淨宗弘化網的首頁，講經的日期就會打出來，請大家多留意。好，祝大家福慧增長，法喜充滿，阿彌陀佛！　　</w:t>
      </w:r>
    </w:p>
    <w:sectPr w:rsidR="005D307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D0718" w14:textId="77777777" w:rsidR="005D3073" w:rsidRDefault="005D3073" w:rsidP="00BC667F">
      <w:r>
        <w:separator/>
      </w:r>
    </w:p>
  </w:endnote>
  <w:endnote w:type="continuationSeparator" w:id="0">
    <w:p w14:paraId="45F99062" w14:textId="77777777" w:rsidR="005D3073" w:rsidRDefault="005D3073" w:rsidP="00BC6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2AFA" w14:textId="77777777" w:rsidR="005D3073" w:rsidRDefault="005D3073" w:rsidP="00BC667F">
      <w:r>
        <w:separator/>
      </w:r>
    </w:p>
  </w:footnote>
  <w:footnote w:type="continuationSeparator" w:id="0">
    <w:p w14:paraId="5ADFEDE3" w14:textId="77777777" w:rsidR="005D3073" w:rsidRDefault="005D3073" w:rsidP="00BC6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67F"/>
    <w:rsid w:val="005D3073"/>
    <w:rsid w:val="007931EE"/>
    <w:rsid w:val="00BC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EA9A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66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66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66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66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1835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