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F277" w14:textId="77777777" w:rsidR="00004D1B" w:rsidRDefault="00004D1B">
      <w:r>
        <w:t xml:space="preserve">佛說仁王般若波羅蜜經　　（第二十五集）　　</w:t>
      </w:r>
      <w:r>
        <w:t>2016/5/9</w:t>
      </w:r>
      <w:r>
        <w:t xml:space="preserve">　　台灣台北靈巖山寺三重別院　　檔名：</w:t>
      </w:r>
      <w:r>
        <w:t xml:space="preserve">WD15-007-0025 </w:t>
      </w:r>
    </w:p>
    <w:p w14:paraId="2A926ED0" w14:textId="77777777" w:rsidR="00004D1B" w:rsidRDefault="00004D1B">
      <w:pPr>
        <w:pStyle w:val="a3"/>
      </w:pPr>
      <w:r>
        <w:t xml:space="preserve">　　《佛說仁王護國般若波羅蜜經》。諸位同修，及網路前的同修，請大家翻開經本九十八頁。大家拿的經本，九十八頁倒數第一行。網路前的同修如果沒有經本，大家注意聽講，這樣就好。</w:t>
      </w:r>
      <w:r>
        <w:t xml:space="preserve"> </w:t>
      </w:r>
    </w:p>
    <w:p w14:paraId="4EB1E226" w14:textId="77777777" w:rsidR="00004D1B" w:rsidRDefault="00004D1B">
      <w:pPr>
        <w:pStyle w:val="a3"/>
      </w:pPr>
      <w:r>
        <w:t xml:space="preserve">　　我們這次講這個經也停了很長一段時間，因為在外面大部分時間都在做法會，應付很多地方的邀請。這個月剛好從日本回來，接上我們三重淨宗別院五月份例行性的佛七，我們就利用這三天的時間。雖然時間不是很多，我們還是依照我們前面佛七晚上的時間，來跟大家學習這部《仁王護國經》。</w:t>
      </w:r>
      <w:r>
        <w:t xml:space="preserve"> </w:t>
      </w:r>
    </w:p>
    <w:p w14:paraId="193DBBAD" w14:textId="77777777" w:rsidR="00004D1B" w:rsidRDefault="00004D1B">
      <w:pPr>
        <w:pStyle w:val="a3"/>
      </w:pPr>
      <w:r>
        <w:t xml:space="preserve">　　我們上一次在台北華藏也講了二、三次，可能有同修前面沒聽到，我們就簡單的再把前面這段經文，大概跟大家再重複一遍。前面我們看到這部經的經文，非常重要。特別現在我們地球上災難特別多，國與國之間常常有摩擦、衝突、戰爭，這些事情一直不斷。現在還有不同形態的戰爭一直在持續，所謂恐怖戰爭，這個戰爭可以說影響到全球各國，人人自危，大家都感到不安全。加上天災人禍，可以說我們現在這個地球的國土，是在一個動亂不安的一個時代，隨時隨地不知道哪個地方發生災難。</w:t>
      </w:r>
      <w:r>
        <w:t xml:space="preserve"> </w:t>
      </w:r>
    </w:p>
    <w:p w14:paraId="70559697" w14:textId="77777777" w:rsidR="00004D1B" w:rsidRDefault="00004D1B">
      <w:pPr>
        <w:pStyle w:val="a3"/>
      </w:pPr>
      <w:r>
        <w:t xml:space="preserve">　　前面經文，佛勸告波斯匿王（就是十六國王代表），國家有災難，要請法師二時講讀此經。二時就是我們現在的八個小時，講解讀誦這部經典。為什麼國家有災難，一天要請法師講八個小時的經？前面講請百法師，請一百位，一百位法師，百位也是一個圓滿數，當然如果你的國家比較大，請更多的法師更好。主要請法師講讀這部經，為什麼要請法師講讀這部經？「汝國土中有百部鬼神，是一一部復有百部，樂聞是經，此諸鬼神護汝國土。」國家有災難、動亂，講這個經，你們的國土裡面百部鬼神會來保護你這個國家。為什麼來保護？因為這個百部鬼神，一百部當中每一部又有一百部，那細分真的是非常多。這些鬼神樂聞是經，樂是喜歡，喜歡聽這部《仁王護國般若波羅蜜經》。如果你請法師講這個經，那麼這些鬼神都會來保護你這個國家，讓你這個國家得到安定，消除災難。</w:t>
      </w:r>
      <w:r>
        <w:t xml:space="preserve"> </w:t>
      </w:r>
    </w:p>
    <w:p w14:paraId="1E7F0848" w14:textId="77777777" w:rsidR="00004D1B" w:rsidRDefault="00004D1B">
      <w:pPr>
        <w:pStyle w:val="a3"/>
      </w:pPr>
      <w:r>
        <w:t xml:space="preserve">　　下面，這段經文再給我們講為什麼國家動亂要請法師講這個經？因為鬼神喜歡聽這個經。那我們一般想，在人間講經應該是講給人聽，怎麼講給鬼神聽？這似乎好像對象不太對。下面，佛就把這個原因給我們說出來為什麼。當然在人間講經是給人聽的沒有錯，但是除了人在現場聽經，還有我們肉眼見不到的鬼神在聽。我們肉眼見不到的眾生，比我們人間的人不曉得多出多少倍，甚至可以用無量無邊來形容。下面這個經文佛給我們說明了，佛為什麼要說明？因為如果佛不說明，我們對這樁事情總會有個疑問在。在人間講經當然是針對人，但是還有鬼神在聽經，同步的。下面，佛就給波斯匿王講，說「大王！國土亂時，先鬼神亂，鬼神亂故萬民亂，賊來劫國，百姓亡喪。臣君、太子、王子、百官共生是非，天地怪異，二十八宿、星道、日月失時失度，多有賊起。」這一段佛就給我們說明，為什麼講這個經？鬼神喜歡聽這個經。鬼神喜歡聽這個經，對我們人間有什麼幫助？這一段就給我們說明了。</w:t>
      </w:r>
      <w:r>
        <w:t xml:space="preserve"> </w:t>
      </w:r>
    </w:p>
    <w:p w14:paraId="0A6D7B84" w14:textId="77777777" w:rsidR="00004D1B" w:rsidRDefault="00004D1B">
      <w:pPr>
        <w:pStyle w:val="a3"/>
      </w:pPr>
      <w:r>
        <w:t xml:space="preserve">　　佛給我們講，「國土亂時，先鬼神亂」，國土就是國家，這個國家的土地。我們現在這個國土，就是講整個地球，現在已經是地球村了。現在資訊發達，科技發達，交通方便，我們這裡到美國，飛十個小時就到了；到歐洲，以前坐船要三個月，現在</w:t>
      </w:r>
      <w:r>
        <w:lastRenderedPageBreak/>
        <w:t>十幾個小時也就到了，地球縮小了。所以國與國之間，人與人之間交往就非常密切。所以現在講到國土，就不指定、不限定哪一個國家，在我們這個地球上，是這個地球上的國土。現在看看我們這個地球平安不平安？現在新聞媒體、電視報導，包括網路，這個資訊的傳播非常快速，這個地球上任何一個地方發生一件事情，大概五分鐘後全世界都知道了。還有現在這個手機，它傳遞的信息就更快，有的新聞報導還沒有報出來，有的人看到，他手機拍下來，馬上傳出去，第一消息。我們如果留意一下，看看報紙、這些新聞媒體報導，我們這個地球上的確很不平安。真的，就像我們淨老和尚常講的，這個地球災難一年比一年多，一次比一次嚴重，每個國家地區都沒有安全感。因為現在交通便捷，都會互相影響。不像以前交通不便，你某一個地方發生事情，它影響就在那個地區，它影響不到其他地區。現在交通便捷，影響到的都是全球。像一個傳染病出來，全世界每一個國家統統要去防範，為什麼？現在飛機太方便，一下子飛過去，他就把那個傳染病帶過去。所以世界衛生組織如果發布一個消息，那全球的人就緊張了。</w:t>
      </w:r>
      <w:r>
        <w:t xml:space="preserve"> </w:t>
      </w:r>
    </w:p>
    <w:p w14:paraId="252823C3" w14:textId="77777777" w:rsidR="00004D1B" w:rsidRDefault="00004D1B">
      <w:pPr>
        <w:pStyle w:val="a3"/>
      </w:pPr>
      <w:r>
        <w:t xml:space="preserve">　　因此，我們看到地球上，每一個國家都不安定，都在亂。亂，當然是人在亂，我們看到的是人間的人在亂。但是我們肉眼沒看到的，實際上是鬼神先亂，你人間還沒有災難發生，在鬼神道已經發生了，鬼神已經先亂了。所以這裡經文佛給我們講，「鬼神亂故萬民亂」。這個鬼神亂，陰間的鬼神眾他動亂，他這個磁場會影響到人間的人類，人類他就跟著亂。我們現在看到人很多行為上很異常，不正常，這個情況就是受到鬼神的干擾，會有這個影響。為什麼受到鬼神干擾？當然主要原因還是人自己本身造了很多惡業，感召這些惡神惡鬼來干擾。所以《太上感應篇》一開頭就跟我們講，「禍福無門，惟人自召。」災禍跟福報沒有門路，不是上帝安排的，也不是閻羅王安排的，那怎麼來的？人自己找來的，人類自己製造出來的，惟人自召。所以我們造了惡業，那就感召這些惡神惡鬼來擾亂。「鬼神亂故萬民亂」，鬼神先亂，然後人間再亂，萬民就是人民，這個萬是形容，整個國家的人民都在亂。你自己國家裡面就亂了，不團結、分裂了，那外面的賊就來劫國，他就有機會了，來搶劫你、來攻打你、來欺負你，一定是這樣的。鬼神亂，我們人頭腦就不清楚，受到干擾不清楚，事情想想錯了，說話說錯了，做法做錯了，外面這個賊他就來劫你的國土，他</w:t>
      </w:r>
      <w:r>
        <w:t>就來搶劫，他就來侵佔、搶奪你的國土（國家）。這個問題都發生在我們眼前，大家看看報紙。有時候我偶爾回來看看報紙，這個事情就發生在我們眼前，你國家的人自己不合、亂、分裂、對立，那別的國家他就來欺負你，這一定的。如果你自己團結，別人他就不敢來欺負你，這一定是這樣的。</w:t>
      </w:r>
      <w:r>
        <w:t xml:space="preserve"> </w:t>
      </w:r>
    </w:p>
    <w:p w14:paraId="0FF0BB25" w14:textId="77777777" w:rsidR="00004D1B" w:rsidRDefault="00004D1B">
      <w:pPr>
        <w:pStyle w:val="a3"/>
      </w:pPr>
      <w:r>
        <w:t xml:space="preserve">　　「賊來劫國」，百姓就亡喪，亡喪就是死亡。如果自己國家不團結，一天到晚在製造分裂，那後面的後果必然是這樣。我們台灣不是很大的地方，就這些人，還再分族群，還在分對立，搞這些意識形態，那這個後面的問題很大。「百姓亡喪」，人家來侵犯，種種的，人民就要死亡。「臣君、太子、王子、百官共生是非」，這個臣君，臣是被領導，君是領導的；「太子、王子」。我們現在民主國家也是有君臣、百官，文武百官，這些百官怎麼樣？共生是非，無事生非，互相攻擊，互相謾罵，講壞話，對的也講，不對的也講，亂講。現在我們台灣那個第四台，電視台天天在共生是非，大家去看是不是這樣？那佛早就講得很清楚，共生是非。共生是非當中，什麼叫是非？過去有人說，某人愛說是非。我說，說是非也不簡單。我說，現在的人他根本就不會說是非。為什麼他不會說是非？因為他不知道什麼是是、什麼是非，他說什麼是非？說是非，他要知道哪個對、哪個錯，他才能說是非。他現在什麼叫是、什麼叫</w:t>
      </w:r>
      <w:r>
        <w:lastRenderedPageBreak/>
        <w:t>非，往往把這個非當作是、是當作非，是非邪正都顛倒了，他講什麼是非？根本談不上講是非。</w:t>
      </w:r>
      <w:r>
        <w:t xml:space="preserve"> </w:t>
      </w:r>
    </w:p>
    <w:p w14:paraId="214842F9" w14:textId="77777777" w:rsidR="00004D1B" w:rsidRDefault="00004D1B">
      <w:pPr>
        <w:pStyle w:val="a3"/>
      </w:pPr>
      <w:r>
        <w:t xml:space="preserve">　　所以說講是非，現在那些人在講什麼是非？亂講。但是很多人他就頭腦不清楚，還支持，你說有什麼辦法？愚痴，有什麼辦法？沒智慧，人家叫你不要認你的祖宗，你都相信，你都聽他的，你說這個愚痴愚痴到什麼程度？你這個國家不亂那才怪。怎麼亂？人製造出來的。為什麼製造出來？他根本就不懂是非，邪知邪見，是非顛倒。我們現在在台灣看到這個情形，是最明顯的，跟我們都有很直接關係的。再看看外國也是差不多。現在很多外國人都學台灣，好的沒學，壞的都學了，現在日本也學了，俄國也學了，美國也學了，真糟糕，這個地球實在是真的問題愈來愈多。所以這裡講百官共生是非，大家互相攻擊，講得讓你是非根本就分不清楚，混淆是非，混淆視聽。講到正面的問題，他都不去解決的，他就給你轉到旁邊去，然後就一直抓那些不好的一直攻擊。這樣鬼神亂了，影響到人亂，賊就來劫國。你國家裡面亂，外國就來侵略你、就來欺負你。你裡面大家互相推卸責任，共生是非，這個就會影響外面的環境。「天地怪異，二十八宿、星道、日月失時失度，多有賊起」，內賊、外賊統統來了。這個就是講自然界的四時、氣候，這個星宿的位置都不對、不正常了，所謂天災地變，就影響到整個環境不正常。人心不正常，影響到環境不正常。</w:t>
      </w:r>
      <w:r>
        <w:t xml:space="preserve"> </w:t>
      </w:r>
    </w:p>
    <w:p w14:paraId="6C3E1DB3" w14:textId="77777777" w:rsidR="00004D1B" w:rsidRDefault="00004D1B">
      <w:pPr>
        <w:pStyle w:val="a3"/>
      </w:pPr>
      <w:r>
        <w:t xml:space="preserve">　　因此，我們就想到淨老和尚，我們淨老和尚現在為什麼一直提倡、呼籲，全球人類要學習中國傳統文化？這個最早提起的是英國湯恩比博士，世界上著名歷史學家，他在上個世紀提出來的，我們老和尚看到他的書，響應他這個提倡。他說這個地球上，二十一世紀如果要恢復社會的秩序，必須提倡中國的孔孟學說以及大乘佛法，這個世界才有可能恢復秩序、才會有和平。如果不提倡中國傳統文化、孔孟學說、大乘佛法，喊世界和平，那只是一種口號，一個理想，達不到的；不但達不到，而是愈來愈不和平。大家看看報紙，世界和平嗎？一天比一天不和平。所以很多人都想要世界和平，那是一個理想，不能實現的。為什麼不能實現？沒有學習中國傳統文化、孔孟學說，那就不可能會實現。這是湯恩比講的，他是世界上著名歷史學家，每一個世界國家地區、族群它的歷史，他都有深度的研究，對每個族群的文化他都有深度的研究。到最後，他發現只有中國的傳統文化，才能救這個世界。因此我們老和尚響應他這個說法，這個響應也有感應，現在感應到英國威爾斯大學自動來找老和尚要辦這個漢學院，這也是個感應。</w:t>
      </w:r>
      <w:r>
        <w:t xml:space="preserve"> </w:t>
      </w:r>
    </w:p>
    <w:p w14:paraId="260654AA" w14:textId="77777777" w:rsidR="00004D1B" w:rsidRDefault="00004D1B">
      <w:pPr>
        <w:pStyle w:val="a3"/>
      </w:pPr>
      <w:r>
        <w:t xml:space="preserve">　　如果講這個經，鬼神先安撫了；所以我們做《三時繫念》，超度鬼神，眾生他也喜歡聽佛號，我們唱讚，我們人喜歡聽，眾生那些鬼神也喜歡聽。所以大家都會有明顯的感受，我們每次法會做完就感覺磁場非常好，因為眾生他喜歡聽，這些佛號、經典、唱頌都是佛菩薩、祖師大德從自性中流露出來的語言文字。所以我們做這個繫念來息災，使鬼神都非常的歡喜，歡喜他就來護持，才能保佑我們這個地區的平安。所以我們要消除災難，要先安撫鬼神；鬼神安撫好了，人心才會安定；人心安定了，他才會有智慧；有智慧，他才能分辨什麼叫做是非善惡。不然他頭腦就是搞不清楚，跟他講，他還跟你吵架，你是一點辦法都沒有。所以講這部經主要就是這個功用，因為這個經經題叫做《仁王護國般若波羅蜜經》，般若是什麼？智慧。人為什麼做錯事？沒智慧。有了智慧，他怎麼會做錯事，他肯定不會的。所以這個經也是開啟我們每一個人自性當中的般若智慧，這個經有這樣的功能。所以能安撫鬼神，能夠消除災難。</w:t>
      </w:r>
      <w:r>
        <w:t xml:space="preserve"> </w:t>
      </w:r>
    </w:p>
    <w:p w14:paraId="5BEAC251" w14:textId="77777777" w:rsidR="00004D1B" w:rsidRDefault="00004D1B">
      <w:pPr>
        <w:pStyle w:val="a3"/>
      </w:pPr>
      <w:r>
        <w:t xml:space="preserve">　　下面經文講：「大王！若火難、水難、風難、一切諸難，亦應講讀此經，法用如上說。」法用就是方法、作用，如上面經文所說的這樣來做，請百法師來講這個經，講讀此經。這是講消除災難的，我們一般講天災人禍，這裡講的就是一切諸難，天災人禍，火災、水災、風災，舉出幾個例子；還有地震、海嘯、旱災、火山爆發、傳染病等等的，所有一切災難。要息滅這些災難，亦應講讀此經，要息滅這些災難，也應該講這部經、讀這部經。請法師講讀此經，這些災難它就沒有了，起碼能夠化大災難為小災難，小災難化沒有災難。</w:t>
      </w:r>
      <w:r>
        <w:t xml:space="preserve"> </w:t>
      </w:r>
    </w:p>
    <w:p w14:paraId="582D7EFB" w14:textId="77777777" w:rsidR="00004D1B" w:rsidRDefault="00004D1B">
      <w:pPr>
        <w:pStyle w:val="a3"/>
      </w:pPr>
      <w:r>
        <w:t xml:space="preserve">　　不但息災，下面經文佛又跟大王講，也是跟我們大家講的：「大王！不但護國，亦有護福，求富貴官位七寶如意行來，求男女，求慧解名聞，求六天果報，人中九品果樂，亦講此經，法用如上說。」這個是佛在對波斯匿王講，也是跟我們大家講的。不但這個經能夠護國，能夠保護你這個國家，而且還有保護你個人的福報，護福，你的福報。我們一般講，求人天福報，求人天福報的人佔絕大多數。求消災免難、求人天福報，這樣的人佔絕大多數，中國外國都一樣；要求了生死的，那是比較少數。我們打佛七，念佛求往生極樂世界，主要是要了生死、出三界，去作佛的，這個人比較少。求人天福報的人多，所以很多寺院道場，修福、祈禱、拜懺，消業障、求人天福報的，這個參加的人非常的多。這個經不但能護國也護福，你個人要求富貴、官位，我們一般講升官發財，這句就是講升官發財，富貴就是財，財富。官位就是有做官的希望升官，還沒有做官，希望求得一官半職。或者你在企業上能夠發達，能夠做一番事業，能賺錢，在社會上有崇高的地位，這個都包括在這句經文裡面，「求富貴官位七寶如意行來」。</w:t>
      </w:r>
      <w:r>
        <w:t xml:space="preserve"> </w:t>
      </w:r>
    </w:p>
    <w:p w14:paraId="646D500D" w14:textId="77777777" w:rsidR="00004D1B" w:rsidRDefault="00004D1B">
      <w:pPr>
        <w:pStyle w:val="a3"/>
      </w:pPr>
      <w:r>
        <w:t xml:space="preserve">　　「求男女」，你要小孩，要男的女的都能滿願，有的人沒有兒女，希望求個兒女也都能求到。「求慧解名聞」，這個是求智慧，慧解就是智慧，特別在佛經上，他能夠解義，包括世間法，世間的書，他都能夠有智慧去理解。我們一般世間人，希望自己兒女會念書，希望他考到好的學校，那包括在這句裡面「慧解名聞」，有智慧，有聰明，他能夠解義，將來有學問，得到好的名聲，聞就是很多人都知道。這個也是人天福報，這個也可以滿願，滿大家的願。「求六天果報」，六天，這個求的果報就更高了，求天道的福報，天的福報比人間大，比人間殊勝，壽命比人間長。六天，我們欲界六層天，第一層四王天，第二層忉利天，第三層夜摩天，第四層兜率陀天，第五層化樂天，第六層他化自在天，這個稱為六欲天，欲界六天的果報。天愈往上，福報就愈大，壽命就愈長，你求六天果報，這個經也能滿你的願。「人中九品果樂」。人間，我們一般講五福臨門，這個殊勝果報，快樂的果報。五福臨門，五福最後一個叫「壽終考」，就是這個人壽命也長，死的時候好死，這個叫壽終考，這是五福最後一個福報。這個福報是最重要，為什麼？一個人好死他就好生。這個人他走得很好、很安詳，他如果不是念佛人，他沒有求往生西方極樂世界，他肯定不會墮</w:t>
      </w:r>
      <w:r>
        <w:t>三惡道，他會到好地方去，往生一定往生到人天善道。所以有一句俗話講「好死好生」，去得好，那麼往生的地方他就好，會往人天善道。如果死得很痛苦，死得很難看，那這個不要去問什麼神，你自己看就心裡明白了，那個相不好，肯定去的就是三惡道。</w:t>
      </w:r>
      <w:r>
        <w:t xml:space="preserve"> </w:t>
      </w:r>
    </w:p>
    <w:p w14:paraId="50A50001" w14:textId="77777777" w:rsidR="00004D1B" w:rsidRDefault="00004D1B">
      <w:pPr>
        <w:pStyle w:val="a3"/>
      </w:pPr>
      <w:r>
        <w:t xml:space="preserve">　　因此還在六道裡面輪迴，那這個超度就非常重要，非常需要了。死的時候不好，死得不好，去的地方肯定不好，那這個一定要超度，這個當然大家可以理解。如果他走得很好，往生到人天善道，還要超度嗎？還是需要，他還在六道。他都已經去好地方了，我們再給他修福迴向，《地藏經》講，你迴向給他，增長他的福報。譬如說他生到人間來了，家屬再給他修福迴向，他去的地方就愈提升，更好；如果往生到天道，他的福報也會向上提升。所以對他都有幫助，都需要。墮落三惡道，給他迴向，有幫助。但是幫助的程度、大小，完全看家屬他的誠意，所謂一分恭敬得一分利益，十分恭敬得十分利益。陽上的家屬如果將功德迴向給亡者，亡者得七分之一，陽上的人（修的功德主）他得七分之六，這個《地藏經》講得很清楚。陽上的人一定他要得到七分之六，他才有七分之一的功德迴向給他的家屬，他的家屬才能得七分之一。如果陽上的人自己一分都沒得到，他拿什麼去迴向給他家屬？他家屬當然也一分都得不到。</w:t>
      </w:r>
      <w:r>
        <w:t xml:space="preserve"> </w:t>
      </w:r>
    </w:p>
    <w:p w14:paraId="64FDF4D0" w14:textId="77777777" w:rsidR="00004D1B" w:rsidRDefault="00004D1B">
      <w:pPr>
        <w:pStyle w:val="a3"/>
      </w:pPr>
      <w:r>
        <w:t xml:space="preserve">　　所以我們現在做《三時繫念》，大家來念佛誦經迴向，多多少少都有幫助，只是幫助的利益大小，各人的功夫不同有差別，恭敬心不同有差別，但是你有念佛迴向，對他總是有幫助。譬如說墮大地獄，他原來要受苦五千劫，現在減少了，變受四千劫，那這不就有幫助了嗎？時間縮短了。好像被關進監獄裡面，他的刑期縮短了，這個就是幫助了，他不要受苦受那麼長的時間。墮到大地獄，給他超拔到小地獄，那就進步了，還在受苦，但是比以前好多了。從小地獄再給他超生到餓鬼道，雖然鬼還是很苦，但是比地獄那好多了。餓鬼道，再給他超生到少財鬼，再超生到有財鬼，那就更進步了。鬼道再超生到畜生道，畜生道超生到人道，這個是屬於比較少的，慢慢一步一步的提升。如果你修的福報大，恭敬心百分之百，那一下子就可以給他超生到人天善道。像《地藏經》講的光目女、婆羅門女，那個孝女她母親墮大地獄，還不是墮小地獄，一下把她超生到忉利天宮去，那個就另當別論了。</w:t>
      </w:r>
      <w:r>
        <w:t xml:space="preserve"> </w:t>
      </w:r>
    </w:p>
    <w:p w14:paraId="7DA5B037" w14:textId="77777777" w:rsidR="00004D1B" w:rsidRDefault="00004D1B">
      <w:pPr>
        <w:pStyle w:val="a3"/>
      </w:pPr>
      <w:r>
        <w:t xml:space="preserve">　　往生極樂世界，還要不要超度？過去蓮池大師在世，有人問他這個問題。蓮池大師說，還是要跟他迴向。迴向，他有需要嗎？當然也有需要。因為往生極樂世界還有分九品，實在講每一品都還有九品，幫助他品位增上，也是很有需要。所以超度迴向這個事情，不管你在六道也好，往生極樂世界也好，都需要。而且多多益善，冥陽兩利，多多益善，做得愈多愈好。所以過去有同修問我，悟道法師，我們超度這個家屬，寫牌位要寫到什麼時候就可以不用寫？我說寫到你成佛就不用寫了，哪一天你作佛了，那就圓滿了。你還沒有作佛，你還是要寫。而且每一個人，生生世世都有一批冤親債主，那無量無邊的，一批一批的。一生一世就有一批，那無量劫來，你想一想，有多少冤親債主？你寫個一次就解決了嗎？沒那麼便宜的事情。所以要寫到你成佛。你往生到極樂世界，就是算成佛了。我們現在還在人間，過年過節還是要寫，迴向給生生世世的父母師長、六親眷屬、冤家債主。</w:t>
      </w:r>
      <w:r>
        <w:t xml:space="preserve"> </w:t>
      </w:r>
    </w:p>
    <w:p w14:paraId="58663A52" w14:textId="77777777" w:rsidR="00004D1B" w:rsidRDefault="00004D1B">
      <w:pPr>
        <w:pStyle w:val="a3"/>
      </w:pPr>
      <w:r>
        <w:t xml:space="preserve">　　所以人中九品果樂，人間福報，「亦講此經」，講這個經可以得到。佛為什麼附帶說這個？因為比較高層次的，一般我們沒有修到那個程度，我們體會不到，體會不到難免他會有懷疑。講這些，我們眼前看得到的、聽得到的、享受得到的，如果能滿願，對高層的就有信心了，因為這個是一個基礎，好像人天福報是一個基礎。像《觀無量壽佛經》淨業三福，第一福就是人天福，「孝養父母，奉事師長，慈心不殺，修十善業。」這是人天福報的修因，你照這樣修，你就會得人天福報。就是我們現在淨老和尚這十幾年來不斷提倡的，儒家的《弟子規》、道家的《太上感應篇》、佛家的《十善業道經》，這個儒釋道三個根，如果你認真修，有了基礎，你必定得人天福報。修了有效果，得到人天福報，叫我們提升，「受持三皈，具足眾戒，不犯威儀。」這個是提升到出世間法，從三皈依就是出世間法，入佛門了。佛門教我們超越六道生死輪迴的，從三皈依開始，這個就有信心了，這個二乘福，聲聞、緣覺的福報。第三福，「發菩提心，深信因果，讀誦大乘，勸進行者」，這是大乘菩薩福。你看，這個三福，像三層樓一樣。第一福，人天福；第二福，二乘福，出世間的福報；第三福，大乘菩薩，入世度眾生的福報。三福，基礎在第一福，第一福如果沒有</w:t>
      </w:r>
      <w:r>
        <w:t>落實，上面那個也都落空。因此佛在這個地方講求人天福報，也是讓我們奠定修學佛法的信心。所以「亦講此經，法用如上說」，方法、作用如上面所說的，也要講這個經。</w:t>
      </w:r>
      <w:r>
        <w:t xml:space="preserve"> </w:t>
      </w:r>
    </w:p>
    <w:p w14:paraId="64D83DDE" w14:textId="77777777" w:rsidR="00004D1B" w:rsidRDefault="00004D1B">
      <w:pPr>
        <w:pStyle w:val="a3"/>
      </w:pPr>
      <w:r>
        <w:t xml:space="preserve">　　下面講：「大王！不但護福，亦護眾難，若疾病苦難，杻械枷鎖檢繫其身，破四重罪，作五逆因，作八難罪，行六道事，一切無量苦難，亦講此經，法用如上說。」佛再告訴大王（波斯匿王），上面經文講護福，不但護國，還護你個人的福報。而且亦護眾難，亦就是也護持你消除種種的個人的災難。下面舉出幾個例子，個人的有哪些災難？若疾病苦難，第一個疾病。病，我們都不願意有病的，因為大家都希望自己身體健康，不希望有疾病，受這個疾病的苦難，受這個苦，受這個難。這也是人之常情，沒有人願意身體不好、常常生病，沒有人願意，都希望自己身體健康，能夠得到壽康，長壽健康。長壽，壽命長，身體要健康才好；如果壽命長，身體不健康，也是受盡折磨，生不如死。躺在病床上，要人家服侍，有夠痛苦的，那個長壽就沒有意義，自己苦，也連累到家人苦。但是現在這個世間這樣的情形很多，中國外國都有，也無法避免。</w:t>
      </w:r>
      <w:r>
        <w:t xml:space="preserve"> </w:t>
      </w:r>
    </w:p>
    <w:p w14:paraId="56CA64EF" w14:textId="77777777" w:rsidR="00004D1B" w:rsidRDefault="00004D1B">
      <w:pPr>
        <w:pStyle w:val="a3"/>
      </w:pPr>
      <w:r>
        <w:t xml:space="preserve">　　我們不希望有疾病，但是現在我們大家去醫院看，醫院的生意特別好，開了都不夠用，人滿為患。你要住院，找個病床都不好找。說明什麼？大家不希望有疾病，但是偏偏疾病很多，這就是災難。為什麼有這些難？這是果報，果必有因。有疾病苦難，也要講這個經。講這個經對疾病苦難有幫助嗎？如果沒有幫助，佛不會講；佛講了，肯定是有幫助的。關鍵我們要能接受，關鍵要能接受，如果不接受，佛也沒辦法。關鍵要我們能接受，要能夠把這個經義聽清楚、聽明白，要能夠真正理解經典裡面的意思，我們如理如法來修學，必定能夠避免這些災難。疾病苦難很苦，受苦受難。</w:t>
      </w:r>
      <w:r>
        <w:t xml:space="preserve"> </w:t>
      </w:r>
    </w:p>
    <w:p w14:paraId="2D8F0542" w14:textId="77777777" w:rsidR="00004D1B" w:rsidRDefault="00004D1B">
      <w:pPr>
        <w:pStyle w:val="a3"/>
      </w:pPr>
      <w:r>
        <w:t xml:space="preserve">　　「杻械枷鎖檢繫其身」，杻械就是被人家抓起來銬上手銬，被關起來了。這個事情，自古以來，手銬腳鐐，有的是有罪，有的是無罪被冤枉的，這是自古以來中國外國都有這樣的事情。自己犯罪了，被警察抓到了，手銬腳鐐扣起來，這個也是罪有應得，你自己犯法造罪業，受到國家法律的制裁，這是災難。有一些被冤枉的，他還是一樣被抓起來，那這個被冤枉的，他的心就會很不平，甚至有被判死刑的，這個都有，古今中外都有，被冤枉的。我們從這一生這一世來看，這些事情都有。如果從佛法三世因果來看，那都是因緣果報。這一生自己被冤枉，過去生自己冤枉別人，這一生遇到了，一報還一報。過去造什麼因，這一生得什麼報，從三世因果來看，你心就平了。如果講現前這一生這一世，你心肯定不平。不公平，為什麼有的人那麼有錢，有的人窮得連飯都沒有得吃，甚至還餓死的。現在在這個地球上還有很多餓死的，有的吃得都吃不下了還倒掉，那很不公平！現在科學這麼發達了，還這麼不公平。科學家也沒辦法，那是各人造的業。所以沒有用佛法這個三世因果來說明，人心肯定不平。不平，過去造的惡因，這一生受報，心不甘，情不願，他又要報復，又要造惡因，那來生來世又冤冤相報，真的就沒完沒了，一世比一世苦，一生比一生慘</w:t>
      </w:r>
      <w:r>
        <w:t>。如果明瞭因果，知道這個是自己過去生造的業，這一生的果報，他也就不放在心上，不去報復，不去報仇，這個業到此就為止，後面就沒有了。</w:t>
      </w:r>
      <w:r>
        <w:t xml:space="preserve"> </w:t>
      </w:r>
    </w:p>
    <w:p w14:paraId="62C9860C" w14:textId="77777777" w:rsidR="00004D1B" w:rsidRDefault="00004D1B">
      <w:pPr>
        <w:pStyle w:val="a3"/>
      </w:pPr>
      <w:r>
        <w:t xml:space="preserve">　　我十幾年前到加拿大溫哥華，我們台灣有個陳大川居士移民到那邊去，那時候他請我們淨老和尚到溫哥華去講《無量壽經》。那一次他請我到他家去，他請大陸一個夢參老和尚，夢參老和尚今年一百多歲了，好像一百零二歲，還是一百零三歲，他專門修《占察經》的。我去的那個時候，他八十幾歲。他以前在大陸文化大革命，他就是遭難的，差一點命都沒有了。他對這個經教，特別《占察善惡業報經》都講三世因果的，他知道是自己過去生造的業，這一生的果報。所以他跟我講，他不怨恨任何一個人，這是他的業報。他現在住在五台山，一百多歲了。我們今年去五台山，帶同修去朝山，上去，我想看看有沒有機會，再去看看他老人家，一百多歲。</w:t>
      </w:r>
      <w:r>
        <w:t xml:space="preserve"> </w:t>
      </w:r>
    </w:p>
    <w:p w14:paraId="682868BA" w14:textId="77777777" w:rsidR="00004D1B" w:rsidRDefault="00004D1B">
      <w:pPr>
        <w:pStyle w:val="a3"/>
      </w:pPr>
      <w:r>
        <w:t xml:space="preserve">　　這是講刑罰，被官府抓起來。有時候你被強盜、盜賊抓起來，他也給你上手銬腳鐐。土匪他也有手銬腳鐐，你被他抓了，他也把你綁起來。檢繫其身，你這個身就不得自由。這是災難，這是個人的一個災難。</w:t>
      </w:r>
      <w:r>
        <w:t xml:space="preserve"> </w:t>
      </w:r>
    </w:p>
    <w:p w14:paraId="714696C3" w14:textId="77777777" w:rsidR="00004D1B" w:rsidRDefault="00004D1B">
      <w:pPr>
        <w:pStyle w:val="a3"/>
      </w:pPr>
      <w:r>
        <w:t xml:space="preserve">　　下面講，「破四重罪，作五逆因」。四重就是殺、盜、淫、妄，這個是重罪，殺生、偷盜、邪淫、妄語。現在我們這個社會上，造這個四重罪，那太多了。為什麼造這個罪多？因為大家不知道因果，不知道，我們一般講不信因果。他為什麼不信？因為他不知道，不知道因果報應這個事實真相，他不知道，沒有人跟他提醒。有的人跟他提醒，他不接受，所以才會去造這個四重罪。如果知道因果報應這個利害關係，大概沒有人會去造這個罪業了。譬如說四重罪第一條殺生，殺生果報是什麼？得多病短命的果報。每一個人都希望自己健康長壽，沒有人希望自己多病短命。但是如果你一天到晚造殺生的業，你要想得到健康長壽的果報你就得不到，因為你修的因是多病短命的業因。所以必須明瞭因果，不明因果，他才會破四重罪。每一條罪都有他的因果報應，知道這個因果，不敢造了。「作五逆因」，五逆是殺父、殺母、出佛身血、殺阿羅漢、破和合僧，造五逆。造四重五逆，為什麼造這個業？還是沒智慧。總說一句話，就是沒智慧，有智慧肯定不會造這個業。</w:t>
      </w:r>
      <w:r>
        <w:t xml:space="preserve"> </w:t>
      </w:r>
    </w:p>
    <w:p w14:paraId="3C12A5F6" w14:textId="77777777" w:rsidR="00004D1B" w:rsidRDefault="00004D1B">
      <w:pPr>
        <w:pStyle w:val="a3"/>
      </w:pPr>
      <w:r>
        <w:t xml:space="preserve">　　「作八難罪」，八難，如果墮到三惡道是遭難，要聞佛法、修行都很困難，因為太苦了；還有佛前佛後，生長壽天。生在佛前、生在佛後，生在沒有佛法的時代，要聞佛法聽不到，這也是遭到困難。生到長壽天，就是修外道，得禪定，往生到非想非非想處天，他定功的時間是八萬四千劫，那麼長的時間聽不到佛法，也是遭難。還有一個世智辯聰，世間的聰明智慧，不信佛法，不信因果。現在這個在社會上特別多，你跟他講佛法，他在學校讀了幾年物理，他都拿那個物理來跟你講。其實你講物理，你講不過佛，佛才真正懂得什麼叫物理、什麼叫心理。我們現在這個科學家，科學不如諸佛如來、諸佛菩薩，甚至連阿羅漢都比不上。你看阿彌陀佛極樂世界，那科技是最尖端的，現在我們地球上哪個科學家能做得到？你要吃飯，動個念頭，飯菜就在面前，你想吃什麼他就現什麼。科學家能做到嗎？他能教我們動個念頭，我們都不要去買菜，也不要煮菜，就來了？不行，現在科學家做不到。吃完了，不用打掃，不用收拾，沒有大小便，沒有垃圾，就化沒有了。現在我們地球上的科學家做得到嗎？做不到。那個尖端科技其實就在《無量壽經》，《無量壽經》那是最尖端科技。所以過去我們淨老和尚講經（在二十幾年前就講，到美國去講，都是學科技的）</w:t>
      </w:r>
      <w:r>
        <w:t>，真的科學家要學要去跟阿彌陀佛學，我們的科學差他差得太遠了。我們現在這些地球的科學發明出來還有副作用，阿彌陀佛那邊的科技發展出來它沒副作用。你要看哪一個世界，在那個寶樹你就看得清清楚楚，很立體，都可以接觸到的。我們這邊電線鑽了一堆，有時候還會故障，它那邊沒有故障的。所以這些人世智辯聰，他就不能入佛門，自己障礙，造成障礙，叫八難之一。八種難，為什麼造這個八難？還是要開智慧。怎麼開？講這個經、聽這個經，你智慧慢慢開了，那你就脫離這些難。</w:t>
      </w:r>
      <w:r>
        <w:t xml:space="preserve"> </w:t>
      </w:r>
    </w:p>
    <w:p w14:paraId="3275903B" w14:textId="77777777" w:rsidR="00004D1B" w:rsidRDefault="00004D1B">
      <w:pPr>
        <w:pStyle w:val="a3"/>
      </w:pPr>
      <w:r>
        <w:t xml:space="preserve">　　「行六道事」，六道就是六道輪迴的事情。我們老和尚講經常講，以輪迴心造輪迴業。為什麼有六道輪迴？六道輪迴也是自己造出來的。怎麼造出來？輪迴心，我們現在用的心就是輪迴心，這個是因，感得的果報就是六道生死輪迴，幹這個事情，叫行六道事。我們現在是凡夫，我們起心動念都是輪迴心造輪迴業，幹六道的事情，叫我們放下也很難。佛講八萬四千法門，就是要我們放下這個。那現在比較容易的，就是淨土，你換個對象。為什麼有輪迴心？我們都有所取，有所執著，現在換個對象去執著，執著阿彌陀佛，執著極樂世界，不要執著這個世界，那我們就超越了，這個就方便了。叫我們什麼統統不執著，對我們一般凡夫來講，的確是有他的困難，因為太習慣了；換一個對象來執著，那還可以。慢慢生處轉熟，熟處轉生，佛號多念，經多念，這個生疏的慢慢讓他熟悉，世間這些拉拉雜雜的，慢慢生疏掉。我們淨業成就了，往生極樂世界，那就超越六道。所以唯有修淨土這個法門，我們這一生才有機會能夠超越六道。我們今天的緣非常殊勝，遇到夏老《無量壽經》的會集本，又有黃老的《科註》，又有我們淨老和尚這麼精細的講解說明，天天勸，現在聽經又很方便，光碟、衛星電視、網路，現在還有播經機，非常方便。我們這一生一定要</w:t>
      </w:r>
      <w:r>
        <w:t>把握這個因緣，這一生要超越六道，往生極樂，我們這一生就沒有白來了。</w:t>
      </w:r>
      <w:r>
        <w:t xml:space="preserve"> </w:t>
      </w:r>
    </w:p>
    <w:p w14:paraId="632AF44F" w14:textId="77777777" w:rsidR="00004D1B" w:rsidRDefault="00004D1B">
      <w:pPr>
        <w:pStyle w:val="a3"/>
      </w:pPr>
      <w:r>
        <w:t xml:space="preserve">　　我們要往生極樂，這個般若也是一個助緣，般若它的作用幫助我們看破放下。般若就是什麼？告訴我們這個世間的事實真相，你真正看破了，你就有智慧了。反過來講，你有智慧才能看破，需要有智慧觀察。智慧是我們自己每個人本來就具足的，你本來就有。本來有智慧，現在你不知道，不知道自己有智慧，還覺得自己很沒智慧。因為這個事，佛才大慈大悲出現在世間，來給我們講解說明，啟發我們每個人自性本有的般若智慧。不是外面來的，你自己本來就有，你現在迷失了，你不知道。《華嚴經》講，「一切眾生皆有如來智慧德相」，你沒有比諸佛如來少一點點，沒有，都一樣。只是你現在不知道，你迷失了，不知道，冤枉在六道受苦。所以佛大慈大悲出現在世間，為一大事因緣，什麼大事因緣？就是講這樁事情。所以智慧大家都有，大家不要不敢當，你自己的東西怎麼不敢當？不能自卑，也不能貢高，這樣才能夠跟我們的自性般若智慧相應。</w:t>
      </w:r>
      <w:r>
        <w:t xml:space="preserve"> </w:t>
      </w:r>
    </w:p>
    <w:p w14:paraId="01EB627B" w14:textId="77777777" w:rsidR="00004D1B" w:rsidRDefault="00004D1B">
      <w:pPr>
        <w:pStyle w:val="a3"/>
      </w:pPr>
      <w:r>
        <w:t xml:space="preserve">　　「一切無量苦難，亦講此經，法用如上說。」一切無量苦難，就是所有一切苦、一切難，精神的、身體的，所有種種的問題，也是要講這部經，你就能化解、就能得到解脫這些苦難。法用如上說，方法、做法、作用，如上所說的。可見得般若智慧它的重要了。般若智慧，佛在世講了二十二年，幾乎接近一半。阿含十二年、方等八年，接著就是般若二十二年，後面法華、涅槃講了七年，可見得般若是佛法的中心，離開般若也就沒有佛法，般若是主要要講的一個中心。我們念般若部，《心經》是最短的。《心經》我們常常念，「觀自在菩薩，行深般若波羅蜜多時，照見五蘊皆空，度一切苦厄。」所有的苦、所有的厄都消失了，為什麼消失？因為這些都是假的，我們自性的般若智慧現前，把虛妄的假相照破、照見了，那你什麼苦就沒有了。</w:t>
      </w:r>
      <w:r>
        <w:t xml:space="preserve"> </w:t>
      </w:r>
    </w:p>
    <w:p w14:paraId="3E2DABC0" w14:textId="77777777" w:rsidR="00004D1B" w:rsidRDefault="00004D1B">
      <w:pPr>
        <w:pStyle w:val="a3"/>
      </w:pPr>
      <w:r>
        <w:t xml:space="preserve">　　下面就是我們今天接著講的這一段經文，這就舉出一個例子。上面是把這些理論方法、息滅災難的效果，佛都給我們說明了，到這裡是一個大段。下面就舉出過去有這麼一個例子，講這個經息滅災難的，大家請看經文，九十八頁最後一行，大家看經文：</w:t>
      </w:r>
      <w:r>
        <w:t xml:space="preserve"> </w:t>
      </w:r>
    </w:p>
    <w:p w14:paraId="7922BEE3" w14:textId="77777777" w:rsidR="00004D1B" w:rsidRDefault="00004D1B">
      <w:pPr>
        <w:pStyle w:val="a3"/>
      </w:pPr>
      <w:r>
        <w:t xml:space="preserve">　　【大王。昔日有王釋提桓因。為頂生王來上天欲滅其國。時帝釋天王即如七佛法用。敷百高座。請百法師。講般若波羅蜜。頂生即退。如滅罪經中說。】</w:t>
      </w:r>
      <w:r>
        <w:t xml:space="preserve"> </w:t>
      </w:r>
    </w:p>
    <w:p w14:paraId="45020F03" w14:textId="77777777" w:rsidR="00004D1B" w:rsidRDefault="00004D1B">
      <w:pPr>
        <w:pStyle w:val="a3"/>
      </w:pPr>
      <w:r>
        <w:t xml:space="preserve">　　這個一段就是佛對波斯匿王講，『昔』就是過去，過去曾經發生過這樣的事情。這個事情發生在哪裡？發生在天上，是天道的事情。「昔日」就是過去有一天，有一個王，這個王不是人間的，是天王。『釋提桓因』，我們現在講帝釋天，就是佛經講的忉利天。我前天日本回來，大前天同修還帶我去一個日本的寺院，叫帝釋天，帝釋天那個寺院。那個寺院是拜《法華經》的，日蓮宗的，拜帝釋天的。寺院裡面那個雕刻，都是雕《法華經》裡面的經文。所以我看到那些雕刻，看到它都寫漢文，我就跟同修講解，一面看寺院的雕刻，一面跟他們講經，講《法華經》，那個叫帝釋天。帝釋天是欲界第二層天，第二層天做天王也不是很自在，常常有阿修羅王要找麻煩，要跟他打仗，要去消滅他，這個也是很煩惱的事情。所以有一個『頂生王』，這個大概就是經典上講的阿修羅王，他到天上來了，要來滅這個國家，要把它消滅掉。</w:t>
      </w:r>
      <w:r>
        <w:t xml:space="preserve"> </w:t>
      </w:r>
    </w:p>
    <w:p w14:paraId="7B06CC5D" w14:textId="77777777" w:rsidR="00004D1B" w:rsidRDefault="00004D1B">
      <w:pPr>
        <w:pStyle w:val="a3"/>
      </w:pPr>
      <w:r>
        <w:t xml:space="preserve">　　『時帝釋天王即如七佛法用，敷百高座，請百法師，講般若波羅蜜，頂生即退』。帝釋天王他就依照過去七佛教的，七尊佛都是這麼教的。這個七佛第一尊是毘婆尸佛、第二尊尸棄佛、第三毘舍浮佛、第四拘留孫佛、第五拘那含牟尼佛、第六尊是迦葉佛、第七尊就是釋迦牟尼佛，這過去七佛，七尊佛，都是教有災難你要請法師講這個經。天道有災難，也是請法師講這個經，「請百法師，敷百高座」，講《般若波羅蜜經》，這個經講了之後，頂生王他就退了，『如滅罪經中說』。那現在的人，如果他不信佛，我們跟他講，他也不相信；他不但不相信，他還說你是迷信，沒有科學根據，這是現代普遍的一個反應。但是佛講的才是真的，你要消除災難，就是要講這個經。大家來上這個課，你災難就沒有。現在國家與國家為什麼衝突那麼多？大家不明理，不如理如法，用的方法都是不對的，想要得到好的果報，怎麼可能？得不到的，得到的都是災難。如果他明白了事實真相，肯定不會這樣做的，災難就沒有了。災難是人製造出來的，解鈴還須繫鈴人，人有智慧、明白了，災難自然就化解。這個後面經文還引用公案，會講到。</w:t>
      </w:r>
      <w:r>
        <w:t xml:space="preserve"> </w:t>
      </w:r>
    </w:p>
    <w:p w14:paraId="4EDB09AA" w14:textId="77777777" w:rsidR="00004D1B" w:rsidRDefault="00004D1B">
      <w:pPr>
        <w:pStyle w:val="a3"/>
      </w:pPr>
      <w:r>
        <w:t xml:space="preserve">　　我們今天時間到了，我們就先學習到這一段。這一段意思還沒講完，我們明天晚上再繼續來學習，我們明天晚上見。祝大家福慧增長，法喜充滿，阿彌陀佛。　　</w:t>
      </w:r>
    </w:p>
    <w:sectPr w:rsidR="00004D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3BD8C" w14:textId="77777777" w:rsidR="00004D1B" w:rsidRDefault="00004D1B" w:rsidP="005F6EFE">
      <w:r>
        <w:separator/>
      </w:r>
    </w:p>
  </w:endnote>
  <w:endnote w:type="continuationSeparator" w:id="0">
    <w:p w14:paraId="7AE46B09" w14:textId="77777777" w:rsidR="00004D1B" w:rsidRDefault="00004D1B" w:rsidP="005F6E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CE36" w14:textId="77777777" w:rsidR="00004D1B" w:rsidRDefault="00004D1B" w:rsidP="005F6EFE">
      <w:r>
        <w:separator/>
      </w:r>
    </w:p>
  </w:footnote>
  <w:footnote w:type="continuationSeparator" w:id="0">
    <w:p w14:paraId="263FC234" w14:textId="77777777" w:rsidR="00004D1B" w:rsidRDefault="00004D1B" w:rsidP="005F6E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FE"/>
    <w:rsid w:val="00004D1B"/>
    <w:rsid w:val="005F6EF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CFB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6E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6E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6E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6E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1867</Words>
  <Characters>10644</Characters>
  <Application>Microsoft Office Word</Application>
  <DocSecurity>0</DocSecurity>
  <Lines>88</Lines>
  <Paragraphs>24</Paragraphs>
  <ScaleCrop>false</ScaleCrop>
  <Company/>
  <LinksUpToDate>false</LinksUpToDate>
  <CharactersWithSpaces>12487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