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F38D" w14:textId="77777777" w:rsidR="00575F4C" w:rsidRDefault="00575F4C">
      <w:r>
        <w:t xml:space="preserve">佛說十善業道經　　悟道法師主講　　（第八集）　　</w:t>
      </w:r>
      <w:r>
        <w:t>2004/4/13</w:t>
      </w:r>
      <w:r>
        <w:t xml:space="preserve">　　澳洲淨宗學會　　檔名：</w:t>
      </w:r>
      <w:r>
        <w:t xml:space="preserve">WD19-007-0008 </w:t>
      </w:r>
    </w:p>
    <w:p w14:paraId="7DD21D6B" w14:textId="77777777" w:rsidR="00575F4C" w:rsidRDefault="00575F4C">
      <w:pPr>
        <w:pStyle w:val="a3"/>
      </w:pPr>
      <w:r>
        <w:t xml:space="preserve">　　法界衛星空中佛學院，諸位觀眾，諸位同學，大家好，阿彌陀佛。今天是空中佛學院第二屆淨宗課程第一Ｏ六集的播出。請大家翻開《佛說十善業道經》，上一集我們講到「復次龍王，若離瞋恚，即得八種喜悅心法」。今天接下來，我們看下面這段經文：</w:t>
      </w:r>
      <w:r>
        <w:t xml:space="preserve"> </w:t>
      </w:r>
    </w:p>
    <w:p w14:paraId="00BF90BB" w14:textId="77777777" w:rsidR="00575F4C" w:rsidRDefault="00575F4C">
      <w:pPr>
        <w:pStyle w:val="a3"/>
      </w:pPr>
      <w:r>
        <w:t xml:space="preserve">　　【復次龍王。若離邪見。即得成就十功德法。何等為十。一得真善意樂。真善等侶。二深信因果。寧殞身命。終不作惡。三唯歸依佛。非餘天等。四直心正見。永離一切吉凶疑網。五常生人天。不更惡道。六無量福慧。轉轉增勝。七永離邪道。行於聖道。八不起身見。捨諸惡業。九住無礙見。十不墮諸難。是為十。若能迴向阿耨多羅三藐三菩提者。後成佛時。速證一切佛法。成就自在神通。】</w:t>
      </w:r>
      <w:r>
        <w:t xml:space="preserve"> </w:t>
      </w:r>
    </w:p>
    <w:p w14:paraId="501FF6FA" w14:textId="77777777" w:rsidR="00575F4C" w:rsidRDefault="00575F4C">
      <w:pPr>
        <w:pStyle w:val="a3"/>
      </w:pPr>
      <w:r>
        <w:t xml:space="preserve">　　『邪見』就是愚痴。想法、看法完全與自性違背，這就叫痴。愚痴表現在外面就是邪知邪見，是非善惡分不清楚，對的看成錯的，錯的看成對的。這種情形在現代社會更加普遍，不但沒念過書的人有這種情形，甚至念到博士、碩士還是邪知邪見，是非善惡、真妄邪正沒有能力分辨，往往被人欺騙。這個原因就是沒有接受佛菩薩、聖賢的教育，只有接受一般科學技術知識的教育。人文道德聖賢佛菩薩的教育都不曾接觸過，所以對於世出世間一切法，他分不清楚什麼是真的、什麼是假的，什麼是邪、什麼是正，什麼是是、什麼是非，什麼是對、什麼是不對，往往都看顛倒了。甚至利害也分不清楚，將有害的看成有利的，在眼前社會上，比比皆是，使我們看了非常痛心。這就是沒有接受佛菩薩聖賢教育所造成的結果。因此，提倡佛菩薩、聖賢的教育，這是比什麼都重要！要挽救這個世間，這是當務之急。</w:t>
      </w:r>
      <w:r>
        <w:t xml:space="preserve"> </w:t>
      </w:r>
    </w:p>
    <w:p w14:paraId="7552B2A1" w14:textId="77777777" w:rsidR="00575F4C" w:rsidRDefault="00575F4C">
      <w:pPr>
        <w:pStyle w:val="a3"/>
      </w:pPr>
      <w:r>
        <w:t xml:space="preserve">　　遠離愚痴，比遠離貪欲、瞋恚還要困難。這件事情很麻煩，知見錯誤偏差，很難扭轉過來。把不對的看成對的，把對的看成不對的，這件事情很麻煩。一般我們講貪欲、瞋恚，我們很容易分辦。貪心起來，瞋恚心是發脾氣，講我們大家都知道。唯有邪見，沒有真正的智慧，分辨不清楚，很麻煩。佛有一個比喻，比喻斷愚痴好像是藕斷絲連，蓮藕切斷了拉開，那個絲還連著，很不容易斷乾淨。十惡前面九條，只要能夠持戒，身、口就不犯戒；修定，能斷貪、瞋；唯獨痴，一定要開智慧，有智慧才能夠斷除。眾生之所以會起貪瞋，造殺盜婬妄，都是因為愚痴所致。由此可知，開智慧重要！這也是佛法修學的終極目標。</w:t>
      </w:r>
      <w:r>
        <w:t xml:space="preserve"> </w:t>
      </w:r>
    </w:p>
    <w:p w14:paraId="009BBFAE" w14:textId="77777777" w:rsidR="00575F4C" w:rsidRDefault="00575F4C">
      <w:pPr>
        <w:pStyle w:val="a3"/>
      </w:pPr>
      <w:r>
        <w:t xml:space="preserve">　　開智慧，一定要依戒得定，因定開慧，這是十方三世一切諸佛修學的過程，我們也不例外。修行開不了智慧，原因何在？戒不清淨。戒不清淨就得不到定，當然就沒有智慧。沒有戒定的智慧，佛法稱為「世智辯聰」，世間的聰明智慧；儒家講「記問之學」。這是聽得多、看得多、記得多，不是自己自性自然流露出來的，所以不是真實的智慧。儒家講「記問之學不足以為人師」，可見有修、有證才能夠為人師表。所謂有修就是落實自己所學，以佛法來講，落實就是持戒，持戒才能得定。甚深的禪定才能夠幫助我們開智慧，淺的定沒有辦法開智慧。佛法講的四禪八定都沒有開智慧，出不了三界；最起碼阿羅漢所修的九次第定，才能夠超越三界。要想開智慧，不能不放下，不放下是開智慧最大的障礙。放不下這是很大很大的障礙，放下不是做不到，是你不肯去做。這件事情是求自己，自己肯放下，不是困難的事情。因此，自古以來修行人有成就、能開悟、能證果，都是能放下之人。</w:t>
      </w:r>
      <w:r>
        <w:t xml:space="preserve"> </w:t>
      </w:r>
    </w:p>
    <w:p w14:paraId="72152CFB" w14:textId="77777777" w:rsidR="00575F4C" w:rsidRDefault="00575F4C">
      <w:pPr>
        <w:pStyle w:val="a3"/>
      </w:pPr>
      <w:r>
        <w:lastRenderedPageBreak/>
        <w:t xml:space="preserve">　　你能夠離邪見，『即得成就十功德法。何等為十？』第一，『得真善意樂，真善等侶』。「真善意樂」是真樂，不是苦樂之樂，苦樂之樂，不是真樂。我們世間的快樂，佛法稱為壞苦，那就不是真的。真的就永遠不會喪失，這個樂是真的。真善意樂就是常生歡喜心、常生智慧，所以得真正的法喜、真正的法樂。「真善等侶」就是常親近真正的善知識，與真正的善知識做伴侶。</w:t>
      </w:r>
      <w:r>
        <w:t xml:space="preserve"> </w:t>
      </w:r>
    </w:p>
    <w:p w14:paraId="316B90EC" w14:textId="77777777" w:rsidR="00575F4C" w:rsidRDefault="00575F4C">
      <w:pPr>
        <w:pStyle w:val="a3"/>
      </w:pPr>
      <w:r>
        <w:t xml:space="preserve">　　第二，『深信因果，寧殞身命，終不作惡』。這唯有具足真實智慧，明瞭真相的人才能做得到。「深信因果」，大家對種善因得善果、造惡因得惡報都知道，可是不肯修善，知道是知道還是不肯修，這就是不能深信因果。因果相信嗎？不能說沒有，但是不深，沒有深入，信心沒有深入。信心要深入，必然對因果的事理要深入去探討、去了解，認識清楚，自然就能夠深信因果。深信因果，寧願捨棄身命，也不肯造惡業。為什麼？造惡業，將來的苦報太長了。我們的身命失去了，只是換一個身。這個身的生命，這個階段失去了，馬上就又換一個身；我們如果沒有造惡業，馬上又換一個比現在更好的身。所以寧願捨棄身命，也不肯造作惡業。這是真正深信因果的人，才做得到。</w:t>
      </w:r>
      <w:r>
        <w:t xml:space="preserve"> </w:t>
      </w:r>
    </w:p>
    <w:p w14:paraId="06A376CB" w14:textId="77777777" w:rsidR="00575F4C" w:rsidRDefault="00575F4C">
      <w:pPr>
        <w:pStyle w:val="a3"/>
      </w:pPr>
      <w:r>
        <w:t xml:space="preserve">　　第三，『唯歸依佛，非餘天等』。「歸依」就是以佛為老師，隨順佛陀的教誡來修學。諸天善神智慧比我們高，他也能教導我們，我們對他要尊敬。諸天善神多半也是皈依佛的，我們在經典裡看到，大梵天王、忉利天王常請諸佛菩薩到天宮講經說法。真正有智慧的人，遠離邪見，他只有皈依佛，遵守佛陀的教誨。這也就是我們佛門講的三皈依，皈依三寶，以三寶為師，他不會去皈依其他的，以佛為師。我們以佛為師，這些諸天善神絕對不會怪我們，肯定不會見怪，反過來讚歎我們，讚歎我們有智慧，我們所修學的是正確的，他歡喜、讚歎、擁護，絕對不會見怪。</w:t>
      </w:r>
      <w:r>
        <w:t xml:space="preserve"> </w:t>
      </w:r>
    </w:p>
    <w:p w14:paraId="4811010B" w14:textId="77777777" w:rsidR="00575F4C" w:rsidRDefault="00575F4C">
      <w:pPr>
        <w:pStyle w:val="a3"/>
      </w:pPr>
      <w:r>
        <w:t xml:space="preserve">　　第四，『直心正見，永離一切吉凶疑網』。「直心」就是《起信論》講的菩提心之體，直心就是真誠到了極處。清朝曾國藩先生在《讀書筆記》裡面，對「誠」下了一個定義說：「一念不生是謂誠」。因此，如果有念頭就不誠。無念就是無妄念，不是無正念，如果連正念都沒有就變成外道的無想定。所以一念不生是無妄念，沒有妄想雜念，這個心就叫做誠心。誠的定義標準在此。我們心如果誠，正知正見，對世間一切吉凶禍福，因果理事全都明白，業因果報清清楚楚，一點都不迷惑，所以能夠「永離一切吉凶疑網」。我們世間人遇到吉祥的事情，遇到凶災，不知道什麼原因造成的，往往心裡會有疑惑。這個疑就像網一樣，很複雜，疑很多，尤其遇到不如意的事情，懷疑就更多，像網一樣，很多，很複雜。這是沒有智慧，知見偏差，對於一切吉凶禍福、因果事理，沒有認識清楚，所以疑網會很多。如果你有正知正見，深信因果，永遠離開一切吉凶疑網。知道吉祥的事情，他是什麼因，有這個果報；凶災的事情，他是什麼因，才會造成這個果，清清楚楚，明明白白，所以遠離一切吉凶疑網。</w:t>
      </w:r>
      <w:r>
        <w:t xml:space="preserve"> </w:t>
      </w:r>
    </w:p>
    <w:p w14:paraId="4F61DEC8" w14:textId="77777777" w:rsidR="00575F4C" w:rsidRDefault="00575F4C">
      <w:pPr>
        <w:pStyle w:val="a3"/>
      </w:pPr>
      <w:r>
        <w:t xml:space="preserve">　　第六，『無量福慧，轉轉增勝』。福德、智慧是從善業產生的，我們俗話也說「福至心靈」，福報現前時，智慧也就現前，心思特別靈敏，這是說明福與慧的關係。福慧的根都是善心、善念、善行，如果心行不善怎麼會有福報？不善之人雖然眼前看他享大富貴，他的福報是前生修的，這一生所修的，果報是在來世。所以經典告訴我們，「欲知前世因，今生受者是；欲知來世果，今生作者是」。決定不是作惡多端的人有福報。我這一生沒有福是前生沒有修善，不能怪別人。真正明白道理與事實真相，決定不會怨天尤人，心是安定的，所謂是心安理得。我們想求福報、求智慧，今生修因來生福慧就現前，因果通三世，這個道理一定要曉得。</w:t>
      </w:r>
      <w:r>
        <w:t xml:space="preserve"> </w:t>
      </w:r>
    </w:p>
    <w:p w14:paraId="78AC8C0C" w14:textId="77777777" w:rsidR="00575F4C" w:rsidRDefault="00575F4C">
      <w:pPr>
        <w:pStyle w:val="a3"/>
      </w:pPr>
      <w:r>
        <w:lastRenderedPageBreak/>
        <w:t xml:space="preserve">　　第七，『永離邪道，行於聖道』。十惡是邪道、三惡道。我們起心動念落在十惡，就是行邪道，果報在三途。行十善業道，十善業道是佛道、菩薩道、聖人之道，走這條路，才是真正有智慧，真正覺悟的人。要從哪裡做起？從起心動念處做起。凡夫起心動念都是自私自利，而這個根就是貪瞋痴慢疑，五種思惑，思想的迷惑。疑是懷疑聖人、懷疑聖道、懷疑經典，隨之而起的是貢高我慢，不信聖教，輕慢聖賢，輕慢聖道。十善業道是聖道，你輕慢十善業道，果報在三途。三途果報是自作自受，人天福報、三乘聖果也是自己造作、自己享受。虛空法界誰作主？自己作主，佛菩薩與大聖大賢不作主，閻羅王與上帝也不作主，都是自己自作自受。一定要「離邪道，行聖道」，才是如來真實弟子，諸佛讚歎，天神敬仰。</w:t>
      </w:r>
      <w:r>
        <w:t xml:space="preserve"> </w:t>
      </w:r>
    </w:p>
    <w:p w14:paraId="0E85B00F" w14:textId="77777777" w:rsidR="00575F4C" w:rsidRDefault="00575F4C">
      <w:pPr>
        <w:pStyle w:val="a3"/>
      </w:pPr>
      <w:r>
        <w:t xml:space="preserve">　　第八，『不起身見，捨諸惡業』。邪見就是錯誤的見解。六道凡夫執著身，這個身體是真實的，是我們自己的。佛告訴我們，身不是我的，身無我，是我所有的，不是我。我們看錯了，把身認為是我，執著這個我，如同我們身上穿的衣服，我們穿一件衣服在身上，不能將這件衣服當作是我，衣服不是我，是我所有的，我所穿的。佛經講的我，是永遠不生不滅的，那才是真正的我，才是我們自己本來面目。身有生有滅就不是我，這是我所，像我們身上穿的這件衣服一樣，這個身有生滅。譬如衣服壞了、破了、髒了，你會換一件，破了，再換一件。我們這個身壞了，再換一個身，就像換件衣服一樣。我有沒有身？佛法講法身，法身才是真正的我，才是我們本來面目，真正的自己。所以佛說法身是不生不滅、無始無終，本來就存在。我們現在看到的生滅相，這不是我。但是我們凡夫將這些生滅相，將這個身體當作是我，產生了執著。所以所有造業，都是從我執所引起的。所以才有六道輪迴這個情形。這是遠離身見。第八是「不起身見，捨諸惡業」。你能夠將執著身體是我的，這個錯誤的見解，不起這個錯誤的見解，當然你就會捨諸惡業。我們為什麼造惡業，都是執著這個身是我，這種錯誤的觀念所產生的。你現在不起身見，當然你就不會去造這些</w:t>
      </w:r>
      <w:r>
        <w:t>惡業。這是第八種的功德利益。</w:t>
      </w:r>
      <w:r>
        <w:t xml:space="preserve"> </w:t>
      </w:r>
    </w:p>
    <w:p w14:paraId="39BFE121" w14:textId="77777777" w:rsidR="00575F4C" w:rsidRDefault="00575F4C">
      <w:pPr>
        <w:pStyle w:val="a3"/>
      </w:pPr>
      <w:r>
        <w:t xml:space="preserve">　　第九，『住無礙見』。「見」是見解，見解無障礙，對於世出世間法都能通達無礙。清涼大師在《華嚴經疏鈔》裡面講的四種無礙「理無礙、事無礙、理事無礙、事事無礙」，這是我們自性本來具足的。現在我們的見解、思想有障礙，障礙從哪裡來的？十惡業造成的。十惡具足了妄想、分別、執著，所以性德不能現前。經上講的種種不思議的果報，都是屬於我們自性本具的德能，只要離開十惡，性德就能恢復。至於恢復到什麼程度，這是功夫的問題。</w:t>
      </w:r>
      <w:r>
        <w:t xml:space="preserve"> </w:t>
      </w:r>
    </w:p>
    <w:p w14:paraId="112C72E0" w14:textId="77777777" w:rsidR="00575F4C" w:rsidRDefault="00575F4C">
      <w:pPr>
        <w:pStyle w:val="a3"/>
      </w:pPr>
      <w:r>
        <w:t xml:space="preserve">　　第十，『不墮諸難。是為十』。「不墮諸難」，難就是遭遇到困難，佛經講三途八難，有八種，這叫八難。八難當中除了三途以外，三惡道就是難，佛前佛後，出生在佛沒出世以前，或是出生在沒佛法的時候，這就沒有辦法聞法修行，這遭遇很大的困難。再來就是盲聾瘖啞，這就是身體有缺陷。另外有一條就是剛才說的世智辨聰，世間的聰明智慧，真實的佛法無法理解，這也是八難之一。這都是從邪見來的，能夠遠離邪見，就不墮諸難，這些諸難就能遠離，離邪見有這十種的功德利益。</w:t>
      </w:r>
      <w:r>
        <w:t xml:space="preserve"> </w:t>
      </w:r>
    </w:p>
    <w:p w14:paraId="713FC494" w14:textId="77777777" w:rsidR="00575F4C" w:rsidRDefault="00575F4C">
      <w:pPr>
        <w:pStyle w:val="a3"/>
      </w:pPr>
      <w:r>
        <w:t xml:space="preserve">　　『若能迴向阿耨多羅三藐三菩提者，後成佛時，速證一切佛法，成就自在神通』。這一段是總結。「阿耨多羅三藐三菩提」翻成中文意思是無上正等正覺，你要能夠將離邪見的善因，迴向無上菩提，後來成佛，「速證一切佛法，成就自在神通」。佛是覺悟，佛對一切法覺而不迷，無所不知，無所不能；法是一切法。成就自在神通，這是德用。對世出世間一切法，都能夠覺而不迷，正而不邪，淨而不染，你就得大自在，這是自受用。自受用是自在，他受用是神通，你有能力教化一切眾生。因此遠離邪見，不但成就十種殊勝的功德法，如果能夠將功德迴向無上菩提，就能夠速證一切佛法，得大自在，教化一切眾生。修十善業，得到種種殊勝的功德利益，經文到此地已經介紹出來了。</w:t>
      </w:r>
      <w:r>
        <w:t xml:space="preserve"> </w:t>
      </w:r>
    </w:p>
    <w:p w14:paraId="36654D5D" w14:textId="77777777" w:rsidR="00575F4C" w:rsidRDefault="00575F4C">
      <w:pPr>
        <w:pStyle w:val="a3"/>
      </w:pPr>
      <w:r>
        <w:t xml:space="preserve">　　下面是另外一個段落。請看下面的經文，我先將這段經文念一遍：</w:t>
      </w:r>
      <w:r>
        <w:t xml:space="preserve"> </w:t>
      </w:r>
    </w:p>
    <w:p w14:paraId="6755BC54" w14:textId="77777777" w:rsidR="00575F4C" w:rsidRDefault="00575F4C">
      <w:pPr>
        <w:pStyle w:val="a3"/>
      </w:pPr>
      <w:r>
        <w:t xml:space="preserve">　　【爾時世尊。復告龍王言。若有菩薩。依此善業。於修道時。能離殺害。而行施故。常富財寶。無能侵奪。長壽無夭。不為一切怨賊損害。】</w:t>
      </w:r>
      <w:r>
        <w:t xml:space="preserve"> </w:t>
      </w:r>
    </w:p>
    <w:p w14:paraId="5F26D0A9" w14:textId="77777777" w:rsidR="00575F4C" w:rsidRDefault="00575F4C">
      <w:pPr>
        <w:pStyle w:val="a3"/>
      </w:pPr>
      <w:r>
        <w:t xml:space="preserve">　　以下這一大段的經文，是講十善業落實在菩薩行門之中。因此，我們也能體會到，六度、四無量心、四攝法、三十七道品，種種法門，都是以十善為基礎，沒有十善就沒有佛法。這裡佛又對龍王說，也就是對我們大家說，『若有菩薩，依此善業，於修道時』，「善業」是人天的善業。具足十善，縱然不依照大小乘佛法修行，你修十善業也絕對不墮三惡道。貪瞋痴是三惡道的業因，貪心墮餓鬼，瞋恚墮地獄，愚痴墮畜生，能遠離貪瞋痴，就絕對不墮三惡道，這是人天的根本。在六道裡面，要取得人天的基本條件，不認真修行怎麼行？</w:t>
      </w:r>
      <w:r>
        <w:t xml:space="preserve"> </w:t>
      </w:r>
    </w:p>
    <w:p w14:paraId="6F1FBDAE" w14:textId="77777777" w:rsidR="00575F4C" w:rsidRDefault="00575F4C">
      <w:pPr>
        <w:pStyle w:val="a3"/>
      </w:pPr>
      <w:r>
        <w:t xml:space="preserve">　　『能離殺害，而行施故』，這就是不殺生而行布施，得『常富財寶』的果報。富貴從哪裡來的？絕對不是從殺生得來的，是前世修積善因，這一生得善的果報。佛說：「欲知前世因，今生受者是；欲知來世果，今生作者是」。這一生得富貴是過去生中種的善因，即使今天用非法的手段得到富貴，也是過去修善因所得的，而這一生所造的業，來生受報，這是事實真相。『長壽無夭』，「夭」是夭折、短命，不殺生是無畏布施，果報是健康長壽。『不為一切怨賊損害』，「怨」是冤家，「賊」是盜賊，過去無量劫來，我們與一切眾生不知道結了多少冤仇，種下惡因，佛說因要變成果，當中要有緣，如果沒有緣，雖然有惡因，惡果不會現前。我們現在遇到佛法，信受奉行，將自己的心行變成純善，惡的緣就斷了，縱然有冤家債主，沒有惡緣，惡果就不會現行。所以轉變果報關鍵在緣，因是過去造的，無法操縱，現在這個緣我們可以控制，我們修一切善緣，斷一切惡緣，怨賊的損害就遠離了。縱然遇到，有一些小的傷害，不礙大事。所以吉凶禍福在自心所轉。因此，決定不能殺生，不但不殺生，傷害人的念頭和行為也不能有，如果一切眾生因為我起煩惱，這就是我的錯誤。再看下面：</w:t>
      </w:r>
      <w:r>
        <w:t xml:space="preserve"> </w:t>
      </w:r>
    </w:p>
    <w:p w14:paraId="2FBCB7B2" w14:textId="77777777" w:rsidR="00575F4C" w:rsidRDefault="00575F4C">
      <w:pPr>
        <w:pStyle w:val="a3"/>
      </w:pPr>
      <w:r>
        <w:t xml:space="preserve">　　【離不與取。而行施故。常富財寶。無能侵奪。最勝無比。悉能備集。諸佛法藏。】</w:t>
      </w:r>
      <w:r>
        <w:t xml:space="preserve"> </w:t>
      </w:r>
    </w:p>
    <w:p w14:paraId="75DFE853" w14:textId="77777777" w:rsidR="00575F4C" w:rsidRDefault="00575F4C">
      <w:pPr>
        <w:pStyle w:val="a3"/>
      </w:pPr>
      <w:r>
        <w:t xml:space="preserve">　　『不與取』是盜戒。能「離不與取」，就是持戒布施。『財寶』是通三世的果報，財布施得財富，財也算是寶；法布施得聰明智慧，聰明智慧是法寶；無畏布施得健康長壽，這大家視為第一寶。常行布施的人，要是不離惡業而行布施，將來福報在三惡道享受。現在有很多人養的寵物，你看多有福報，貓、狗、鳥，這些主人侍奉牠們，比侍奉自己的父母還要周到，狗洗澡，還有房子，生病了帶牠去看醫生，死後還有很漂亮的墓。實際上我們看，那個寵物是主人，主人是侍候牠的奴才，福報很大。這是什麼原因？前生修布施，修財布施有福報，但是造惡業，愚痴墮畜生，沒有智慧，雖然修布施，墮到畜生道享福；還有墮到鬼道享福，當鬼神、鬼王，有福德的鬼。三惡道除了地獄沒有享福之外，鬼道跟畜生道有享福的，這就是修布施，不曉得修十善業，所以雖然行布施，果報在惡道享受。</w:t>
      </w:r>
      <w:r>
        <w:t xml:space="preserve"> </w:t>
      </w:r>
    </w:p>
    <w:p w14:paraId="29E0AEFE" w14:textId="77777777" w:rsidR="00575F4C" w:rsidRDefault="00575F4C">
      <w:pPr>
        <w:pStyle w:val="a3"/>
      </w:pPr>
      <w:r>
        <w:t xml:space="preserve">　　『常富財寶，無能侵奪』。稱性的財寶，是沒有人能夠侵犯、奪取，是愈布施愈多。所以我們不用怕布施後就沒有了，不用怕，放心大膽的去布施，愈布施愈多。『最勝無比，悉能備集，諸佛法藏』。離偷盜，得福慧兩種福報，真正是無比殊勝。智慧是法布施所得來的。所以，「悉能備集，諸佛法藏」就是智慧，你有真實智慧，諸佛的法藏你都能夠具備。我們再看下面：</w:t>
      </w:r>
      <w:r>
        <w:t xml:space="preserve"> </w:t>
      </w:r>
    </w:p>
    <w:p w14:paraId="2BA5FD0C" w14:textId="77777777" w:rsidR="00575F4C" w:rsidRDefault="00575F4C">
      <w:pPr>
        <w:pStyle w:val="a3"/>
      </w:pPr>
      <w:r>
        <w:t xml:space="preserve">　　【離非梵行。而行施故。常富財寶。無能侵奪。其家直順。母及妻子。無有能以欲心視者。】</w:t>
      </w:r>
      <w:r>
        <w:t xml:space="preserve"> </w:t>
      </w:r>
    </w:p>
    <w:p w14:paraId="19E986BC" w14:textId="77777777" w:rsidR="00575F4C" w:rsidRDefault="00575F4C">
      <w:pPr>
        <w:pStyle w:val="a3"/>
      </w:pPr>
      <w:r>
        <w:t xml:space="preserve">　　『離非梵行』就是不邪婬，也能夠來行布施，能夠得到常富財寶，沒有人能夠侵奪。『其家直順』，家庭很和睦、和順。自己的母親、妻子，沒有人以欲心看待，就是不會侵犯，不會侵犯你的家庭，外面的人與她們接觸，都會以尊敬、敬愛之心來對待，絕對不會起婬念、邪念。由此可知，什麼樣的因，就感什麼樣的果報，業因果報絲毫不爽。因此，要想家庭和順，一定要斷惡修善。現在社會出現家庭、青少年嚴重的問題，就是因為家庭倫理道德的破壞。什麼人破壞？是自己造作惡行破壞的。我們自己有慳貪心，所以財富才有人侵犯、奪取。存著佔別人便宜的心，這是偷盜心，所以自己的東西，別人也會打這個主意。對於女色有婬欲之心，家中的女眷也會遭遇許多是非，這樣家庭怎麼能平安、怎麼能和睦？</w:t>
      </w:r>
      <w:r>
        <w:t xml:space="preserve"> </w:t>
      </w:r>
    </w:p>
    <w:p w14:paraId="2EE297D0" w14:textId="77777777" w:rsidR="00575F4C" w:rsidRDefault="00575F4C">
      <w:pPr>
        <w:pStyle w:val="a3"/>
      </w:pPr>
      <w:r>
        <w:t xml:space="preserve">　　過去我們的思想行為不正，應當懺悔。章嘉大師教導我們，懺悔的真實義就是後不再造，改往修來。真善知識重實質，不重形式。形式有什麼用？形式像唱戲一樣，是做給別人看的，希望社會大眾看了這個形式，能生懺悔心。所以，佛家所有的儀規是屬於四攝法，是接引眾生的。自己修行要在心地覺悟，如果不覺悟、不回頭，形式做得再好，也無濟於事，轉不了業報。所以要從內心發願做一個具足十善業的好人、善人，經上所講的殊勝果報，你一定能夠得到。如果心還有十惡、有怨恨、有佔別人的便宜、婬欲的念頭，造作惡業，果報是自己要去承受。再看下面：</w:t>
      </w:r>
      <w:r>
        <w:t xml:space="preserve"> </w:t>
      </w:r>
    </w:p>
    <w:p w14:paraId="45E6E546" w14:textId="77777777" w:rsidR="00575F4C" w:rsidRDefault="00575F4C">
      <w:pPr>
        <w:pStyle w:val="a3"/>
      </w:pPr>
      <w:r>
        <w:t xml:space="preserve">　　【離虛誑語。而行施故。常富財寶。無能侵奪。離眾毀謗。攝持正法。如其誓願。所作必果。】</w:t>
      </w:r>
      <w:r>
        <w:t xml:space="preserve"> </w:t>
      </w:r>
    </w:p>
    <w:p w14:paraId="45F678AF" w14:textId="77777777" w:rsidR="00575F4C" w:rsidRDefault="00575F4C">
      <w:pPr>
        <w:pStyle w:val="a3"/>
      </w:pPr>
      <w:r>
        <w:t xml:space="preserve">　　『離虛誑語』就是不打妄語，以真誠心處事待人接物。『常富財寶，無能侵奪』是總說。『離眾毀謗，攝持正法，如其誓願，所作必果』，「離眾毀謗」就是沒有人能毀謗你，而且受到廣大群眾的讚歎。在這一百年當中，得這種殊勝果報的，在佛門當中我們看到印光祖師一個人，我們沒有聽到人毀謗印祖。我們這一生修得再好，即使有人毀謗、侮辱、陷害，也絕對沒有報復之念，逆來順受，這是給我們消業。過去我們自己也有造這個業，現在人家毀謗我們、侮辱我們，正好給我們消業，我們還要感恩、感謝他。因此絕對不可以有妄語，老老實實的修善、修布施，就能夠離眾毀謗。</w:t>
      </w:r>
      <w:r>
        <w:t xml:space="preserve"> </w:t>
      </w:r>
    </w:p>
    <w:p w14:paraId="1B80ABA4" w14:textId="77777777" w:rsidR="00575F4C" w:rsidRDefault="00575F4C">
      <w:pPr>
        <w:pStyle w:val="a3"/>
      </w:pPr>
      <w:r>
        <w:t xml:space="preserve">　　『攝持正法』，言而有信，方能攝受。「持」是保持。對古聖先賢的教誨，你能信、能解、能行，就是「攝持正法」。世出世間一切聖賢的教誨，決定與佛的法印相應。佛的法印就是「諸惡莫作，眾善奉行，自淨其意，是諸佛教」。所以我們要擴大心胸，包容一切，如果常與別人對立、對敵，這就造無量無邊的罪業。『如其誓願，所作必果』。每一個人希求的不一樣，有人求作佛，有人求人天富貴，不論你求什麼願望，有求必應，沒有一樣求不到，你只要以真誠心修十善業道，就有願必果。再看下面：</w:t>
      </w:r>
      <w:r>
        <w:t xml:space="preserve"> </w:t>
      </w:r>
    </w:p>
    <w:p w14:paraId="324572CB" w14:textId="77777777" w:rsidR="00575F4C" w:rsidRDefault="00575F4C">
      <w:pPr>
        <w:pStyle w:val="a3"/>
      </w:pPr>
      <w:r>
        <w:t xml:space="preserve">　　【離離間語。而行施故。常富財寶。無能侵奪。眷屬和睦。同一志樂。恆無乖諍。】</w:t>
      </w:r>
      <w:r>
        <w:t xml:space="preserve"> </w:t>
      </w:r>
    </w:p>
    <w:p w14:paraId="2D51A2C6" w14:textId="77777777" w:rsidR="00575F4C" w:rsidRDefault="00575F4C">
      <w:pPr>
        <w:pStyle w:val="a3"/>
      </w:pPr>
      <w:r>
        <w:t xml:space="preserve">　　這是離兩舌所得的殊勝果報。這一條很重要。家庭是一個基本單位，家庭不和，不但出世間的道業不能成就，世間的事業也不能成就，縱然有成就，也是曇花一現。一時的輝煌，這是過去生中修積的善業，由於家庭不和，果報很快就會消失。家庭所以不和是兩舌造成的。我們不能不注意，四種的口業，這個口業很嚴重。挑撥、離間，在出世法裡面，尤其挑撥離間、破壞道場、破和合僧，這是極重的罪業，決定墮阿鼻地獄。『常富財寶，無能侵奪』是總說。別說是『眷屬和睦，同一志樂』，就是家和萬事興，一家人同心同德。『恆無乖諍』，沒有違背，不會相違背，沒有爭執，一家人真正團結在一起，這樣這個家庭哪有不興旺的道理！道場裡面在家、出家，大眾上下和睦，道場會興旺；如果道場不和，上下有意見，決定衰退。</w:t>
      </w:r>
      <w:r>
        <w:t xml:space="preserve"> </w:t>
      </w:r>
    </w:p>
    <w:p w14:paraId="2FDE5548" w14:textId="77777777" w:rsidR="00575F4C" w:rsidRDefault="00575F4C">
      <w:pPr>
        <w:pStyle w:val="a3"/>
      </w:pPr>
      <w:r>
        <w:t xml:space="preserve">　　【離麤惡語。而行施故。常富財寶。無能侵奪。一切眾會。歡喜歸依。言皆信受。無違拒者。】</w:t>
      </w:r>
      <w:r>
        <w:t xml:space="preserve"> </w:t>
      </w:r>
    </w:p>
    <w:p w14:paraId="7F7A6C57" w14:textId="77777777" w:rsidR="00575F4C" w:rsidRDefault="00575F4C">
      <w:pPr>
        <w:pStyle w:val="a3"/>
      </w:pPr>
      <w:r>
        <w:t xml:space="preserve">　　這是不惡口而行布施，所得的殊勝果報。『一切眾會，歡喜歸依』，「眾會」是很多人在一起集會，你與大眾相處的時候，都能夠受到大眾的歡迎、擁護。『言皆信受，無違拒者』，你在大眾中發表談話，大家都能相信、接受，而沒有抗爭、拒絕的。由此可知，做一個領導人，要想得到大眾的擁護，就要從這裡學習，『離麤惡語』。再看下面：</w:t>
      </w:r>
      <w:r>
        <w:t xml:space="preserve"> </w:t>
      </w:r>
    </w:p>
    <w:p w14:paraId="169B46DC" w14:textId="77777777" w:rsidR="00575F4C" w:rsidRDefault="00575F4C">
      <w:pPr>
        <w:pStyle w:val="a3"/>
      </w:pPr>
      <w:r>
        <w:t xml:space="preserve">　　【離無義語。而行施故。常富財寶。無能侵奪。言不虛設。人皆敬受。能善方便。斷諸疑惑。】</w:t>
      </w:r>
      <w:r>
        <w:t xml:space="preserve"> </w:t>
      </w:r>
    </w:p>
    <w:p w14:paraId="5DFA2622" w14:textId="77777777" w:rsidR="00575F4C" w:rsidRDefault="00575F4C">
      <w:pPr>
        <w:pStyle w:val="a3"/>
      </w:pPr>
      <w:r>
        <w:t xml:space="preserve">　　『離無義語』，這是不綺語。綺語就是很會說話，花言巧語，說得很好聽，但是存心不善，欺騙別人，誘導別人走向不善，過失非常之大。綺語有有意的、有無意的，有意的罪很重，這傷害社會的層面很大，看它影響的時間長短，影響層面的大小。時間長，影響的層面大，罪過就大；影響的層面不大，時間短，罪過就小。不綺語，我們上一集也說過，要遠離，尤其現在一般的歌謠、電視、電影種種的，這些內容都是綺語，我們要遠離，我們要避免，我們自己也不能去造作，這才是「離無義語」。不綺語的果報是『言不虛設』，決定沒有虛妄的言詞。『人皆敬受』，人人都尊敬、接受你。『能善方便，斷諸疑惑』，你有善巧方便，能幫助一切眾生斷除疑惑。以上是口的四種善業。我們再看下面：</w:t>
      </w:r>
      <w:r>
        <w:t xml:space="preserve"> </w:t>
      </w:r>
    </w:p>
    <w:p w14:paraId="6095D9BD" w14:textId="77777777" w:rsidR="00575F4C" w:rsidRDefault="00575F4C">
      <w:pPr>
        <w:pStyle w:val="a3"/>
      </w:pPr>
      <w:r>
        <w:t xml:space="preserve">　　【離貪求心。而行施故。常富財寶。無能侵奪。一切所有。悉以慧捨。信解堅固。具大威力。】</w:t>
      </w:r>
      <w:r>
        <w:t xml:space="preserve"> </w:t>
      </w:r>
    </w:p>
    <w:p w14:paraId="6FCF1D5F" w14:textId="77777777" w:rsidR="00575F4C" w:rsidRDefault="00575F4C">
      <w:pPr>
        <w:pStyle w:val="a3"/>
      </w:pPr>
      <w:r>
        <w:t xml:space="preserve">　</w:t>
      </w:r>
      <w:r>
        <w:t xml:space="preserve">　這是意三業的不貪。『離貪求心』，「貪求」是根本煩惱，三毒裡面最嚴重的。佛教菩薩第一是布施，布施度慳貪。布施能把煩惱的根斷掉，這個根如果不斷，永遠不能入佛門，不能契入佛陀境界。慳貪的範圍很廣，世間法不貪，連佛法也不能貪，這才是真正「離貪求心」。『常富財寶，無能侵奪』，這是總說。『一切所有，悉以慧捨』，「捨」就是放下，這是真實智慧。為什麼世間人不肯放下？沒有智慧。真實智慧是從清淨心得的，智慧開了，世出世間法一切圓滿通達，他自然就放下了。『信解堅固，具大威力』，有智慧的人，對諸佛菩薩所說的都能夠理解，有堅固的信心。「大威力」就是如來果地上十力、十八不共法和四無所畏。他雖然還不是佛果地上這個境界，但是他是菩薩，菩薩也有十力、十八不共法和四無所畏，但是沒有如來果地上那麼圓滿。最重要的還是要能捨，捨十惡就得十善。十善用在菩薩道上是真菩薩，所修學的都是堅固圓滿的德行，我們要認真努力的修學。請再看下面：</w:t>
      </w:r>
      <w:r>
        <w:t xml:space="preserve"> </w:t>
      </w:r>
    </w:p>
    <w:p w14:paraId="77A6AD0F" w14:textId="77777777" w:rsidR="00575F4C" w:rsidRDefault="00575F4C">
      <w:pPr>
        <w:pStyle w:val="a3"/>
      </w:pPr>
      <w:r>
        <w:t xml:space="preserve">　　【離忿怒心。而行施故。常富財寶。無能侵奪。速自成就。無礙心智。諸根嚴好。見皆敬愛。】</w:t>
      </w:r>
      <w:r>
        <w:t xml:space="preserve"> </w:t>
      </w:r>
    </w:p>
    <w:p w14:paraId="504A19DA" w14:textId="77777777" w:rsidR="00575F4C" w:rsidRDefault="00575F4C">
      <w:pPr>
        <w:pStyle w:val="a3"/>
      </w:pPr>
      <w:r>
        <w:t xml:space="preserve">　　這是不瞋。瞋恚最難斷，一般遇到不稱心、不如意的事情，瞋恚的念頭自然就會生起，而且生得非常快，這是說明無始劫以來惡習氣深重。瞋恚是煩惱裡面最嚴重的，果報在地獄。如何降伏忿怒心，這是大學問、真功夫。會用功的人、警覺性高的人，念頭才起，一句「南無阿彌陀佛」就把這個念頭壓下去。所以古大德說，「不怕念起，只怕覺遲」。念就是貪瞋痴這些惡念，自私自利的念頭，這個念一起來，第二念就用一句佛號將它降伏，這個功夫用久了，決定成功。這個念法要念得純熟，隨時隨處都能夠控制煩惱，境界就能轉過來，煩惱輕、智慧就增長，功夫就見效。縱然是弘法利生，利益眾生的事情，也要看緣分。遇不到緣，自度；有緣，幫助別人。緣決定不強求，隨緣而不攀緣。隨緣，心清淨、平等；攀緣，心不清淨、不平等。換句話說，攀緣，生煩惱，不生智慧；隨緣，生智慧，不生煩惱。『速自成就，無礙心智』，這樣才能夠快速的成就，「無礙」是沒有障礙，你的智慧沒有障礙。『諸根嚴好，見皆敬愛』，諸根莊嚴，相好莊嚴，見到的人都非常的敬愛。再看下面：</w:t>
      </w:r>
      <w:r>
        <w:t xml:space="preserve"> </w:t>
      </w:r>
    </w:p>
    <w:p w14:paraId="45CE8E58" w14:textId="77777777" w:rsidR="00575F4C" w:rsidRDefault="00575F4C">
      <w:pPr>
        <w:pStyle w:val="a3"/>
      </w:pPr>
      <w:r>
        <w:t xml:space="preserve">　　【離邪倒心。而行施故。常富財寶。無能侵奪。恆生正見敬信之家。見佛聞法。供養眾僧。常不忘失大菩提心。】</w:t>
      </w:r>
      <w:r>
        <w:t xml:space="preserve"> </w:t>
      </w:r>
    </w:p>
    <w:p w14:paraId="2037B11E" w14:textId="77777777" w:rsidR="00575F4C" w:rsidRDefault="00575F4C">
      <w:pPr>
        <w:pStyle w:val="a3"/>
      </w:pPr>
      <w:r>
        <w:t xml:space="preserve">　　『邪倒』，「邪」是邪見，「倒」是顛倒，邪見顛倒就是愚痴。「離邪倒心，而行施故」，這就是不愚痴而行布施。『常富財寶，無能侵奪』，這是總的利益。『恆生正見敬信之家』，「恆」是永恆，「正」是正知正見，就是六祖大師所說的常生智慧。「敬信之家」，決定出生在正信佛教家庭之中，因為他具足正知正見，他就會生在正知見的家庭，這是感應。「人以類聚，物以群分」，正見的人歡喜正見，邪見的歡喜跟邪見的人在一起。所以，觀察一個人是正見之人還是邪見之人，看他交朋友就知道，所謂觀友知其人矣，看他交什麼樣的朋友就知道這個人是什麼樣的人。既然正知正見，必定『見佛聞法，供養眾僧』，這是親近三寶。世出世法，親近三寶是大福德之人，也是大智慧之人。『常不忘失大菩提心』，無上菩提心，念茲在茲，落實在生活之中。請再看下面經文：</w:t>
      </w:r>
      <w:r>
        <w:t xml:space="preserve"> </w:t>
      </w:r>
    </w:p>
    <w:p w14:paraId="13929C00" w14:textId="77777777" w:rsidR="00575F4C" w:rsidRDefault="00575F4C">
      <w:pPr>
        <w:pStyle w:val="a3"/>
      </w:pPr>
      <w:r>
        <w:t xml:space="preserve">　　【是為大士修菩薩道時。行十善業。以施莊嚴。所獲大利如是。】</w:t>
      </w:r>
      <w:r>
        <w:t xml:space="preserve"> </w:t>
      </w:r>
    </w:p>
    <w:p w14:paraId="7A776624" w14:textId="77777777" w:rsidR="00575F4C" w:rsidRDefault="00575F4C">
      <w:pPr>
        <w:pStyle w:val="a3"/>
      </w:pPr>
      <w:r>
        <w:t xml:space="preserve">　　這是這段經文的總結。『如是』就是如前面所講的。以十善業來修布施，所獲得的大利益如前所說。六波羅蜜，布施是細說，菩薩六度第一條布施，佛在《十善業道經》有細說，下面持戒、忍辱、精進、禪定、般若都是簡略的說。這一大段的經文也貫穿後面的五度，譬如持戒，持不殺生戒得什麼利益，持不偷盜戒得什麼利益，持不邪婬戒得什麼利益，一直到不愚痴，乃至後面經文的四無量心、四攝、三十七道品、止觀、方便，無不如是。譬如修止觀，不殺生止莊嚴故、不偷盜止莊嚴故、不邪婬止莊嚴故，每一句都有十條。佛雖然沒有詳細說，我們要能夠舉一反三，落實在生活上點點滴滴，沒有一法不具足十善，這才是止於至善。我們如果能夠不殺生執持名號、不偷盜執持名號、不邪婬執持名號，到不貪、不瞋、不痴執持名號，聲聲佛號皆具足十善業，生到西方極樂世界當然是上善之人。</w:t>
      </w:r>
      <w:r>
        <w:t xml:space="preserve"> </w:t>
      </w:r>
    </w:p>
    <w:p w14:paraId="5196717B" w14:textId="77777777" w:rsidR="00575F4C" w:rsidRDefault="00575F4C">
      <w:pPr>
        <w:pStyle w:val="a3"/>
      </w:pPr>
      <w:r>
        <w:t xml:space="preserve">　　這集的時間到了，我們就報告到這裡。下面的經文，我們後面還有兩集，再來繼續為大家報告。謝謝大家收看，阿彌陀佛！　　</w:t>
      </w:r>
    </w:p>
    <w:sectPr w:rsidR="00575F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593E6" w14:textId="77777777" w:rsidR="00575F4C" w:rsidRDefault="00575F4C" w:rsidP="007950A2">
      <w:r>
        <w:separator/>
      </w:r>
    </w:p>
  </w:endnote>
  <w:endnote w:type="continuationSeparator" w:id="0">
    <w:p w14:paraId="3F27A4EF" w14:textId="77777777" w:rsidR="00575F4C" w:rsidRDefault="00575F4C" w:rsidP="00795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9D978" w14:textId="77777777" w:rsidR="00575F4C" w:rsidRDefault="00575F4C" w:rsidP="007950A2">
      <w:r>
        <w:separator/>
      </w:r>
    </w:p>
  </w:footnote>
  <w:footnote w:type="continuationSeparator" w:id="0">
    <w:p w14:paraId="62B582AB" w14:textId="77777777" w:rsidR="00575F4C" w:rsidRDefault="00575F4C" w:rsidP="00795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A2"/>
    <w:rsid w:val="00575F4C"/>
    <w:rsid w:val="007931EE"/>
    <w:rsid w:val="0079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D63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0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0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0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0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1444</Words>
  <Characters>8231</Characters>
  <Application>Microsoft Office Word</Application>
  <DocSecurity>0</DocSecurity>
  <Lines>68</Lines>
  <Paragraphs>19</Paragraphs>
  <ScaleCrop>false</ScaleCrop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