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3EC3" w14:textId="77777777" w:rsidR="0044302B" w:rsidRDefault="0044302B">
      <w:r>
        <w:t xml:space="preserve">十善業道經　　悟道法師主講　　（第七集）　　</w:t>
      </w:r>
      <w:r>
        <w:t>2005/4/27</w:t>
      </w:r>
      <w:r>
        <w:t xml:space="preserve">　　華藏淨宗學會　　檔名：</w:t>
      </w:r>
      <w:r>
        <w:t xml:space="preserve">WD19-009-0007 </w:t>
      </w:r>
    </w:p>
    <w:p w14:paraId="5E78B2C1" w14:textId="77777777" w:rsidR="0044302B" w:rsidRDefault="0044302B">
      <w:pPr>
        <w:pStyle w:val="a3"/>
      </w:pPr>
      <w:r>
        <w:t xml:space="preserve">　　法界衛星空中佛學院。諸位同學，諸位觀眾，大家好，阿彌陀佛！這一集是我們第二屆空中佛學院淨宗課程圓滿。上一集我們講到《佛說十善業道經》，經文是第十四頁，從第三行看起：</w:t>
      </w:r>
      <w:r>
        <w:t xml:space="preserve"> </w:t>
      </w:r>
    </w:p>
    <w:p w14:paraId="576E6FF4" w14:textId="77777777" w:rsidR="0044302B" w:rsidRDefault="0044302B">
      <w:pPr>
        <w:pStyle w:val="a3"/>
      </w:pPr>
      <w:r>
        <w:t xml:space="preserve">　　【離邪倒心而行施故。常富財寶。無能侵奪。恆生正見敬信之家。見佛聞法。供養眾僧。常不忘失。大菩提心。是為大士修菩薩道時。行十善業。以施莊嚴。所獲大利如是。】</w:t>
      </w:r>
      <w:r>
        <w:t xml:space="preserve"> </w:t>
      </w:r>
    </w:p>
    <w:p w14:paraId="42C9B550" w14:textId="77777777" w:rsidR="0044302B" w:rsidRDefault="0044302B">
      <w:pPr>
        <w:pStyle w:val="a3"/>
      </w:pPr>
      <w:r>
        <w:t xml:space="preserve">　　上一集我們講到這段，這一段是菩薩修十善業再來修六度萬行第一度布施。『離邪倒心』，「邪」就是邪見，有的經典翻作愚痴，「離」是遠離，遠離邪見顛倒之心，這是十善業道第十條的善業。能夠永離邪倒心，『而行施故』，又再來修布施，『常富財寶，無能侵奪』，「常富財寶」，在物質生活上絕對不會缺乏，你的資財沒有人能夠把你侵佔、奪取。『恆生正見敬信之家』，「恆」就是不斷的意思，「生」就是往生。在還沒有出離六道，每一階段有一次的生死，我們要是經過一次的生死，往往前生的事情就忘記了。如果你能夠離邪倒心而行布施，就可以常富財寶、無能侵奪，在現在這一生能夠得到這個果報，來生會往生到正見敬信之家，你不會往生到邪知邪見的這種家庭。我們一般說你會往生到信佛的家庭，但是信佛他是正信，不是邪信、不是迷信這種家庭，正信之家。你往生到正信之家這種家庭，當然你能夠繼續再來『見佛聞法，供養眾僧』，供養三寶，繼續修學佛法。『常不忘失，大菩提心』，「常」就是不間斷，不會忘記、不會失去、不會迷失，不會迷失大菩提心，這就是不退轉。所以菩薩修十善業再配合六度的布施得到這種殊勝的果報，這是第十條善業而行布施得的果報。</w:t>
      </w:r>
      <w:r>
        <w:t xml:space="preserve"> </w:t>
      </w:r>
    </w:p>
    <w:p w14:paraId="4F3D9774" w14:textId="77777777" w:rsidR="0044302B" w:rsidRDefault="0044302B">
      <w:pPr>
        <w:pStyle w:val="a3"/>
      </w:pPr>
      <w:r>
        <w:t xml:space="preserve">　　下面這幾句經文是總結以上說的，從第一離殺生到離邪倒心而行施故的功德利益做一個總結。『是為大士修菩薩道時』，受菩薩戒發願行菩薩道就是大士，諸位同學要是有受菩薩戒，你發願行菩薩道，以十善業道再來行布施，『行十善業，以施莊嚴』，行十善業道再以布施度莊嚴，『所獲大利如是』，所獲得的大利益就是像以上說的這樣。下面這段經文，六度第一度布施，再來就是持戒、忍辱、精進、禪定、智慧。下面就簡單說，我們看經文：</w:t>
      </w:r>
      <w:r>
        <w:t xml:space="preserve"> </w:t>
      </w:r>
    </w:p>
    <w:p w14:paraId="08E80B5F" w14:textId="77777777" w:rsidR="0044302B" w:rsidRDefault="0044302B">
      <w:pPr>
        <w:pStyle w:val="a3"/>
      </w:pPr>
      <w:r>
        <w:t xml:space="preserve">　　【龍王。舉要言之。行十善道。以戒莊嚴故。能生一切佛法義利。滿足大願。】</w:t>
      </w:r>
      <w:r>
        <w:t xml:space="preserve"> </w:t>
      </w:r>
    </w:p>
    <w:p w14:paraId="4908E0E7" w14:textId="77777777" w:rsidR="0044302B" w:rsidRDefault="0044302B">
      <w:pPr>
        <w:pStyle w:val="a3"/>
      </w:pPr>
      <w:r>
        <w:t xml:space="preserve">　　從這段經文開始，這就簡略了，就沒有像前面的經文這麼詳細的來說。『舉要言之』就是舉出重要的簡要來說，不像前面一條一條的說。我們能夠體會，雖然是簡要來說，它的義理非常的深廣。我們看第二條，『行十善道』，以十善業道，再來修六度的持戒，『以戒莊嚴故，能生一切佛法義利，滿足大願』，「義利」就是我們修學佛法的功德利益。我們知道，戒定慧三學，佛法不管修學哪個法門，這是一個綱領，八萬四千法門都是修戒定慧，因戒得定，因定開智慧。所以，「以戒莊嚴故，能生一切佛法義利，滿足大願」；換句話說，我們要是不持戒就不能生起一切佛法的義利，不能滿足大願。</w:t>
      </w:r>
      <w:r>
        <w:t xml:space="preserve"> </w:t>
      </w:r>
    </w:p>
    <w:p w14:paraId="74A8C9E4" w14:textId="77777777" w:rsidR="0044302B" w:rsidRDefault="0044302B">
      <w:pPr>
        <w:pStyle w:val="a3"/>
      </w:pPr>
      <w:r>
        <w:lastRenderedPageBreak/>
        <w:t xml:space="preserve">　　但是這裡的經文我們要了解，戒是建立在十善業道的基礎上，這一點非常的重要。我們看《佛說觀無量壽佛經》，淨業三福它排列的順序，第一福是「孝養父母，奉事師長，慈心不殺，修十善業」。我們導師淨空上人最近極力來推廣儒家的《弟子規》、佛門的《十善業道經》，向全世界來推廣。我們仔細來看儒家的《弟子規》，就是《觀經》淨業三福第一福「孝養父母，奉事師長」，就是這兩句經文具體的說明、具體的做法；下面兩句，「慈心不殺，修十善業」，具體的說明就是這部《佛說十善業道經》，淨業三福第一福，這兩樣東西是具體的說明。第二福是「受持三皈，具足眾戒，不犯威儀」，這是第二福。由此我們就知道，皈依跟受戒是建立在第一福的基礎上，如果沒有第一福的基礎，我們一般在佛門皈依是結緣，是形式上的皈依，實際上沒有基礎，沒有辦法落實。去受戒，受五戒、八關齋戒，乃至出家沙彌戒、比丘戒，菩薩戒，都沒有辦法落實。為什麼？三皈五戒以上的這些戒律，都是要建立在第一福的基礎上，第一福最重要就是十善業道，我們沒有修十善業道要皈依持戒，等於我們要蓋一間房子沒有地基，沒有打地基，沒有基礎，怎麼蓋也蓋不好，跟這個意思一樣。所以我們看這段經文就要知道，「行十善道，以戒莊嚴故」，三皈</w:t>
      </w:r>
      <w:r>
        <w:t>、五戒、八戒、沙彌戒、比丘戒、菩薩戒，都是建立在十善業道的基礎上，這樣來持戒才能生起一切佛法義利，滿足大願，這個大願就是開智慧。我們再看下面：</w:t>
      </w:r>
      <w:r>
        <w:t xml:space="preserve"> </w:t>
      </w:r>
    </w:p>
    <w:p w14:paraId="0A563714" w14:textId="77777777" w:rsidR="0044302B" w:rsidRDefault="0044302B">
      <w:pPr>
        <w:pStyle w:val="a3"/>
      </w:pPr>
      <w:r>
        <w:t xml:space="preserve">　　【忍辱莊嚴故。得佛圓音。具眾相好。】</w:t>
      </w:r>
      <w:r>
        <w:t xml:space="preserve"> </w:t>
      </w:r>
    </w:p>
    <w:p w14:paraId="288BA880" w14:textId="77777777" w:rsidR="0044302B" w:rsidRDefault="0044302B">
      <w:pPr>
        <w:pStyle w:val="a3"/>
      </w:pPr>
      <w:r>
        <w:t xml:space="preserve">　　這是簡省了，跟上段經文一樣。行十善業道，『忍辱莊嚴故』，修忍辱。有布施才能持戒，有持戒才能忍辱，如果行布施、持戒，沒有忍辱，功德不能保持，不能忍辱功德不能保持，往往會退轉，所以忍辱擺在第三。忍辱莊嚴故，『得佛圓音，具眾相好』，你能夠行十善業道，再修忍辱莊嚴，以忍辱波羅蜜來莊嚴十善業道，這樣以後成佛的時候能夠得到佛的圓音。「圓」就是圓滿，「音」是音聲。「佛以一音演說法，眾生隨類各得解」，佛用一種音聲來說法，所有的眾生都聽得懂，中國人聽是中國話，美國人聽是美國話，日本人聽是日本話，乃至六道眾生，每一道的眾生他所聽到的，都是在說他那個族群的言語，他那個國家地區的言語，這叫做圓音。我們現在說的音聲，沒有辦法像佛這麼圓滿，很多眾生聽不懂，不圓滿。我們要得到佛的圓音，必須要修十善業道，再修布施、持戒、忍辱，這樣你才能得到佛的圓音。「具眾相好」，相好，一般說「三十二相八十種好」，大乘經說「佛有無量相，相有無量好」，這都是從忍辱得來的。下面就是精進，你能夠忍辱才會精進，如果不能忍辱就沒有辦法再進步。所以忍辱是關鍵，這個當中的關鍵，很重要。</w:t>
      </w:r>
      <w:r>
        <w:t xml:space="preserve"> </w:t>
      </w:r>
    </w:p>
    <w:p w14:paraId="10CBECC0" w14:textId="77777777" w:rsidR="0044302B" w:rsidRDefault="0044302B">
      <w:pPr>
        <w:pStyle w:val="a3"/>
      </w:pPr>
      <w:r>
        <w:t xml:space="preserve">　　【精進莊嚴故。能破魔怨。入佛法藏。】</w:t>
      </w:r>
      <w:r>
        <w:t xml:space="preserve"> </w:t>
      </w:r>
    </w:p>
    <w:p w14:paraId="7A4648B4" w14:textId="77777777" w:rsidR="0044302B" w:rsidRDefault="0044302B">
      <w:pPr>
        <w:pStyle w:val="a3"/>
      </w:pPr>
      <w:r>
        <w:t xml:space="preserve">　　也是一樣，要行十善業，『精進莊嚴故』，這都是建立在十善業道的基礎。「精」就是純而不雜，「進」就是有進無退，不會退轉，才叫做精進。我們修學佛法時間很長，沒有成就，原因都是退轉；如果沒有退轉，成就的時間就很快速，很快。我們要精進一定要有前面這些基礎，布施、持戒、忍辱，然後精進，精就是不能夾雜。比如我們修的法門是淨土，你不能今天修淨土、明天修禪、後天修密宗，大乘八個法門統統修，這就不精，這就是夾雜，不精。不精，你所修學的時間就都耽誤、浪費，每樣都懂一點，但是不專精，不專精就不得力，不得力就不會進步。所以要專精，所謂一門深入，長時薰修，這樣才能提升我們的境界，功夫才會得力。</w:t>
      </w:r>
      <w:r>
        <w:t xml:space="preserve"> </w:t>
      </w:r>
    </w:p>
    <w:p w14:paraId="7560221D" w14:textId="77777777" w:rsidR="0044302B" w:rsidRDefault="0044302B">
      <w:pPr>
        <w:pStyle w:val="a3"/>
      </w:pPr>
      <w:r>
        <w:lastRenderedPageBreak/>
        <w:t xml:space="preserve">　　精進，『能破魔怨』。我們修行的過程當中，時常遭遇魔來干擾，天魔外道。在《八大人覺經》佛跟我們說有四種魔，五陰魔、煩惱魔、死魔、天魔。這四種魔，天魔是外面的，天魔外道來干擾我們、來引誘我們，來破壞。前面三種是我們自己本身的。五陰魔，就是色受想行識，五陰。《心經》說，「照見五蘊皆空，度一切苦厄。」五陰障礙我們的自性，這是魔。我們現在看到的身心世界就是五陰所造成的。五蘊的身心世界，這是一種魔障，障礙我們。所有的煩惱，所有的苦難，都是從五蘊產生。煩惱魔，我們內心的煩惱，貪瞋痴慢，這是我們自己內心的魔障，自己的障礙。死魔就是我們在六道裡面生死輪迴，一次的生死就有一次的隔陰之迷，前生的事情又都忘記了，耽誤我們修行的時間，這都是魔。「怨」就是冤家債主，除了四魔以外，還有冤家債主，我們無始劫以來跟這些眾生恩恩怨怨，冤冤相報，在菩提道上常常來障礙。你能夠行十善業道，再修精進波羅蜜，這樣就能夠破除這些魔怨。如果不精進，這些魔怨就沒有辦法破除，所以要精進。破除魔怨，才能『入佛法藏』，入佛法的寶藏。這是精進莊嚴故，六度的第四度。再下面是：</w:t>
      </w:r>
      <w:r>
        <w:t xml:space="preserve"> </w:t>
      </w:r>
    </w:p>
    <w:p w14:paraId="0409B524" w14:textId="77777777" w:rsidR="0044302B" w:rsidRDefault="0044302B">
      <w:pPr>
        <w:pStyle w:val="a3"/>
      </w:pPr>
      <w:r>
        <w:t xml:space="preserve">　　【定莊嚴故。能生念慧。慚愧輕安。】</w:t>
      </w:r>
      <w:r>
        <w:t xml:space="preserve"> </w:t>
      </w:r>
    </w:p>
    <w:p w14:paraId="0376CA46" w14:textId="77777777" w:rsidR="0044302B" w:rsidRDefault="0044302B">
      <w:pPr>
        <w:pStyle w:val="a3"/>
      </w:pPr>
      <w:r>
        <w:t xml:space="preserve">　　這是禪定波羅蜜，六度的第五度禪定波羅蜜。行十善業道，再以禪定波羅蜜來莊嚴，『能生念慧，慚愧輕安』。這都是善心所。這要有定我們才能生起智慧，我們一般講般若智慧，智慧要是能夠生起來才能看破，才能看破這個世間的虛妄相，這要有定。定也是要有前面的基礎，行十善業道，再從布施、持戒、忍辱、精進，才能得禪定。慚愧輕安，這是善心所。我們淨宗十三祖印光祖師，自稱「常慚愧僧」。一個人能夠常生慚愧，他的道業不斷提升。我們現在不能生起慚愧心就是還沒有定，心還不定，沒有定不能生起念慧、慚愧，不能生起念慧、慚愧，當然得不到輕安。輕安就是身心沒有壓力，很輕鬆、很安穩。這是行十善業道，以禪定來莊嚴，「能生念慧，慚愧輕安」。下面是：</w:t>
      </w:r>
      <w:r>
        <w:t xml:space="preserve"> </w:t>
      </w:r>
    </w:p>
    <w:p w14:paraId="7F3A88A3" w14:textId="77777777" w:rsidR="0044302B" w:rsidRDefault="0044302B">
      <w:pPr>
        <w:pStyle w:val="a3"/>
      </w:pPr>
      <w:r>
        <w:t xml:space="preserve">　　【慧莊嚴故。能斷一切分別妄見。】</w:t>
      </w:r>
      <w:r>
        <w:t xml:space="preserve"> </w:t>
      </w:r>
    </w:p>
    <w:p w14:paraId="0398D1AD" w14:textId="77777777" w:rsidR="0044302B" w:rsidRDefault="0044302B">
      <w:pPr>
        <w:pStyle w:val="a3"/>
      </w:pPr>
      <w:r>
        <w:t xml:space="preserve">　　這是六度的第六度智慧，又叫做般若，般若智慧。行十善業道，再以般若智慧來莊嚴，『能斷一切分別妄見』，「分別妄見」就是《華嚴經》說的妄想、分別、執著。妄想分別執著要是斷除，我們就明心見性、大徹大悟，我們就可以見到宇宙人生的真相，這是要靠智慧。六度修學主要的目的就是在第六度要開智慧，我們一般說開悟，禪宗說明心見性、大徹大悟，教下說大開圓解，我們淨土宗說理一心不亂，這就是開智慧了。自性的般若智慧現前，可以斷除一切分別妄想執著，一切分別妄見。以上是菩薩修十善業再配合修六度萬行所得的殊勝功德利益。下面就是四無量心慈悲喜捨，以修十善業再配合修四無量心所得的功德利益。再看下面經文：</w:t>
      </w:r>
      <w:r>
        <w:t xml:space="preserve"> </w:t>
      </w:r>
    </w:p>
    <w:p w14:paraId="18B08216" w14:textId="77777777" w:rsidR="0044302B" w:rsidRDefault="0044302B">
      <w:pPr>
        <w:pStyle w:val="a3"/>
      </w:pPr>
      <w:r>
        <w:t xml:space="preserve">　　【慈莊嚴故。於諸眾生。不起惱害。悲莊嚴故。愍諸眾生。常不厭捨。喜莊嚴故。見修善者。心無嫌嫉。捨莊嚴故。於順違境。無愛恚心。】</w:t>
      </w:r>
      <w:r>
        <w:t xml:space="preserve"> </w:t>
      </w:r>
    </w:p>
    <w:p w14:paraId="467B4E39" w14:textId="77777777" w:rsidR="0044302B" w:rsidRDefault="0044302B">
      <w:pPr>
        <w:pStyle w:val="a3"/>
      </w:pPr>
      <w:r>
        <w:t xml:space="preserve">　　這就是四無量心。四無量心，在我們三界裡面色界天人以上就要修四無量心，這是菩薩的境界，當然四無量心更加殊勝。以十善業道再來修，『慈莊嚴故，於諸眾生，不起惱害』。一般說慈悲，「慈能與樂，悲能拔苦」，慈就是能夠給眾生得到安樂。所以行十善業道，再以慈心莊嚴，對於諸眾生不起惱害，你自然不會去惱害眾生。我們慈心現在生不起來，想要發慈心但是發不起來，就是我們還沒有修十善業道，所以慈心發不起來。我們有想要修慈心，但是就是生不起來，有障礙，就是被我們的煩惱惡業障礙住。所以要先修十善業道，你再來修慈心莊嚴就能夠成就，成就就是「於諸眾生，不起惱害」，對於一切眾生，你絕對不會起一念惱害眾生的心。</w:t>
      </w:r>
      <w:r>
        <w:t xml:space="preserve"> </w:t>
      </w:r>
    </w:p>
    <w:p w14:paraId="0374BE72" w14:textId="77777777" w:rsidR="0044302B" w:rsidRDefault="0044302B">
      <w:pPr>
        <w:pStyle w:val="a3"/>
      </w:pPr>
      <w:r>
        <w:t xml:space="preserve">　　『悲莊嚴故，愍諸眾生，常不厭捨』。「愍」就是憐愍。這是以十善業道，悲心莊嚴，憐愍諸眾生，常不厭捨。因為眾生很難度，度眾生確實不簡單，往往你好心好意對待他，他反過來毀謗你，這也是很平常的事情。但是菩薩不會因為眾生迷惑顛倒不接受教化就放棄這個眾生，「不厭捨」就是不會討厭，也不會捨棄。不會捨棄，眾生不接受的時候，要怎麼辦？菩薩很有耐心，眾生現在不願意見到他，他先退到旁邊等候時機，等候時節因緣成熟菩薩就再來了，他能夠接受的時候菩薩就再來了。但是菩薩從來沒有一念厭捨眾生之心，他不會起一個念頭：眾生這麼難度，不度了，永遠不理他了，他不會起這個念頭。所以是眾生捨棄佛菩薩，佛菩薩從來沒有一念捨棄眾生，這一點我們要知道。我們要是能夠這樣來修，修十善業道，再修悲心莊嚴，我們也是跟諸佛菩薩一樣，我們也是可以愍諸眾生，常不厭捨。這是慈悲。</w:t>
      </w:r>
      <w:r>
        <w:t xml:space="preserve"> </w:t>
      </w:r>
    </w:p>
    <w:p w14:paraId="30BAD7CF" w14:textId="77777777" w:rsidR="0044302B" w:rsidRDefault="0044302B">
      <w:pPr>
        <w:pStyle w:val="a3"/>
      </w:pPr>
      <w:r>
        <w:t xml:space="preserve">　　下面，喜捨。『喜莊嚴故，見修善者，心無嫌嫉』。「嫌」就是毀謗的意思；「嫉」就是嫉妒。我們凡夫往往看人做善事、做好事，人家得到好處，得到名聞利養，心就生起嫉妒障礙，乃至毀謗，不能隨喜。《華嚴經．普賢菩薩行願品》十大願王，十大願王其中就有一願「隨喜功德」，隨喜功德就是要破除我們的嫉妒心。我們也是知道要修隨喜功德，就是修不起來，嫉妒心還是一直現前，這就是還沒有十善業道的基礎。先修十善業道，再來修喜莊嚴，這樣你就能「見修善者，心無嫌嫉」，我們就會修隨喜功德了。</w:t>
      </w:r>
      <w:r>
        <w:t xml:space="preserve"> </w:t>
      </w:r>
    </w:p>
    <w:p w14:paraId="0AF5E31D" w14:textId="77777777" w:rsidR="0044302B" w:rsidRDefault="0044302B">
      <w:pPr>
        <w:pStyle w:val="a3"/>
      </w:pPr>
      <w:r>
        <w:t xml:space="preserve">　　『捨莊嚴故，於順違境，無愛恚心』。「捨」就是放下的意思。怎麼才叫做放下？不是我們躲得遠遠的，沒有看到就好了，不是這個意思；我們在日常生活當中種種境界，有順我們的心，有違背我們的心，順我們的心意，我們不會生貪愛心；違背我們的心意，我們不會生瞋恚心，這就是捨心。捨也是要建立在十善業道的基礎上，你這個捨才修得成就。所以，「於順違境，無愛恚心」。以上是四無量心的修學配合十善業道得的功德利益。下面說：</w:t>
      </w:r>
      <w:r>
        <w:t xml:space="preserve"> </w:t>
      </w:r>
    </w:p>
    <w:p w14:paraId="16168AE2" w14:textId="77777777" w:rsidR="0044302B" w:rsidRDefault="0044302B">
      <w:pPr>
        <w:pStyle w:val="a3"/>
      </w:pPr>
      <w:r>
        <w:t xml:space="preserve">　　【四攝莊嚴故。常勤攝化一切眾生。】</w:t>
      </w:r>
      <w:r>
        <w:t xml:space="preserve"> </w:t>
      </w:r>
    </w:p>
    <w:p w14:paraId="79DAAE2E" w14:textId="77777777" w:rsidR="0044302B" w:rsidRDefault="0044302B">
      <w:pPr>
        <w:pStyle w:val="a3"/>
      </w:pPr>
      <w:r>
        <w:t xml:space="preserve">　　『四攝』就是布施、愛語、利行、同事，這是四攝。菩薩以四攝法來攝受眾生，攝受教化一切眾生。四攝的布施跟六度的布施意思不一樣。四攝的布施是對度化眾生來說，要接引眾生來學佛，你先布施送一些禮物，跟他建立好的關係；愛語就是說愛護他的言語，他能夠接受的言語；利行就是所做的這些事情對眾生都有利益；同事就是成夠跟他打成一片，這樣來攝受教化眾生。六度布施度是對我們自己，六度是對我們自己，雖然也是利他，但主要是對治我們自己的煩惱習氣。六度的布施是對治我們的慳貪心，治我們的貪心，四攝的布施是要攝化眾生的，所以同樣是布施，但是意思不同。菩薩不用四攝法就沒辦法度眾生。四攝法，我們導師現在在國內、國外就是用四攝法來跟不同的宗教、不同的族群交流，得到很大的效果。像在新加坡聯合九種宗教，大家彼此往來；在澳洲也是跟當地這些不同的宗教、不同的族群大家互相交流往來，建立良好的關係，將佛法修學的理念普遍來供養大家。下面：</w:t>
      </w:r>
      <w:r>
        <w:t xml:space="preserve"> </w:t>
      </w:r>
    </w:p>
    <w:p w14:paraId="55590FBF" w14:textId="77777777" w:rsidR="0044302B" w:rsidRDefault="0044302B">
      <w:pPr>
        <w:pStyle w:val="a3"/>
      </w:pPr>
      <w:r>
        <w:t xml:space="preserve">　　【念處莊嚴故。善能修習四念處觀。正勤莊嚴故。悉能斷除一切不善法。成一切善法。神足莊嚴故。恆令身心輕安快樂。五根莊嚴故。深信堅固。精勤匪懈。常無迷忘。寂然調順。斷諸煩惱。力莊嚴故。眾怨盡滅。無能壞者。覺支莊嚴故。常善覺悟一切諸法。正道莊嚴故。得正智慧。常現在前。】</w:t>
      </w:r>
      <w:r>
        <w:t xml:space="preserve"> </w:t>
      </w:r>
    </w:p>
    <w:p w14:paraId="54BE0819" w14:textId="77777777" w:rsidR="0044302B" w:rsidRDefault="0044302B">
      <w:pPr>
        <w:pStyle w:val="a3"/>
      </w:pPr>
      <w:r>
        <w:t xml:space="preserve">　　經文到這一段，就是我們經典裡面講的三十七道品，四念處、四正勤、四如意足、五根、五力、七覺支、八正道，合起來三十七，三十七道品。我們因為時間的關係，沒有辦法一條一條來跟大家詳細報告，我們空中佛學院諸位同學，如果有需要進一步了解，可以寫信來我們學會請《佛說十善業道經講記》。我們導師淨空上人講解的《講記》現在已經印出來，這裡面我們導師講得比較詳細，很值得我們來參考。在這裡我們就簡單介紹，這些名數就沒有時間再一條一條來跟大家報告。</w:t>
      </w:r>
      <w:r>
        <w:t xml:space="preserve"> </w:t>
      </w:r>
    </w:p>
    <w:p w14:paraId="19498EA3" w14:textId="77777777" w:rsidR="0044302B" w:rsidRDefault="0044302B">
      <w:pPr>
        <w:pStyle w:val="a3"/>
      </w:pPr>
      <w:r>
        <w:t xml:space="preserve">　　『念處莊嚴故，善能修習四念處觀』，這是修十善業道再修四念處。「四念處」，同學要是比較常看經典，觀身不淨、觀心無常、觀法無我、觀受是苦，這就是四念處觀，你要去觀察。但是我們要知道，你如果沒有修十善業道，沒有十善業道的基礎要來修四念處還是修不成就。所以我們有很多同修，有人修不淨觀，過去我們有看到人修不淨觀，甚至有人修白骨觀，觀來觀去也觀不成就，觀到最後沒有結果。這就是沒有基礎，沒有十善業道，也就是沒有《觀經》三福第一福的基礎。所以，沒有這個基礎，後面就沒有辦法來修學，這一點很重要。</w:t>
      </w:r>
      <w:r>
        <w:t xml:space="preserve"> </w:t>
      </w:r>
    </w:p>
    <w:p w14:paraId="35F1B7BE" w14:textId="77777777" w:rsidR="0044302B" w:rsidRDefault="0044302B">
      <w:pPr>
        <w:pStyle w:val="a3"/>
      </w:pPr>
      <w:r>
        <w:t xml:space="preserve">　　四正勤也是一樣，未生善令生，已生善令增長，未生惡令不生，已生惡令斷。就是說惡業還沒有生起，不要讓它生起，已經生起來這些惡業，趕快把它斷掉；已經生起的善業，要趕快讓它增長，不斷的增長，還沒生起的善業，我們要趕快讓它生起來，這就是四正勤。我們能夠修十善業道，再配合修四正勤，『正勤莊嚴故，悉能斷除一切不善法，成一切善法』。斷除一切不善法就是斷惡，成就一切善法就是修善。『神足莊嚴故，恆令身心輕安快樂』。這是修十善業再修四如意足，能夠使我們的身心輕安快樂。「神足」就是會發神通，你照四神足去修會發神通，就自在了。</w:t>
      </w:r>
      <w:r>
        <w:t xml:space="preserve"> </w:t>
      </w:r>
    </w:p>
    <w:p w14:paraId="1522B42A" w14:textId="77777777" w:rsidR="0044302B" w:rsidRDefault="0044302B">
      <w:pPr>
        <w:pStyle w:val="a3"/>
      </w:pPr>
      <w:r>
        <w:t xml:space="preserve">　　五根就是信、進、念、定、慧，五力也是一樣。五根，就像樹有根，根扎得深就有力，就是五力，名數都一樣。『五根莊嚴故，深信堅固，精勤匪懈，常無迷忘，寂然調順，斷諸煩惱』。五根要是有，你的信心就堅固，精勤不會懈怠，不會迷失，不會忘記掉，我們的修學寂然調順，你寂然調順就斷諸煩惱，所有的煩惱都斷除。『力莊嚴故』，五根再進一步，有力，『眾怨盡滅』，我們一般說魔怨、冤家債主都消滅了，『無能壞者』，沒有人能夠破壞你，因為你已經有力了，這些魔怨沒有辦法破壞。</w:t>
      </w:r>
      <w:r>
        <w:t xml:space="preserve"> </w:t>
      </w:r>
    </w:p>
    <w:p w14:paraId="6F667550" w14:textId="77777777" w:rsidR="0044302B" w:rsidRDefault="0044302B">
      <w:pPr>
        <w:pStyle w:val="a3"/>
      </w:pPr>
      <w:r>
        <w:t xml:space="preserve">　　『覺支莊嚴故』，這是七覺支，『常善覺悟一切諸法』，這是七覺支。『正道莊嚴故』，八正道，從第一正見到正定，這個名數我們就沒有辦法一條一條講。『得正智慧，常現在前』，八正道第一個是正見，有正知正見的智慧才是正確的。如果沒有正見的智慧就不能叫做正智慧，是邪智慧，我們一般講世智辯聰，八難之一。如果你修十善業道，再以八正道來莊嚴，你會得到正確的智慧，正確的智慧就是自性般若智慧，常現在前。下面還有三條，以上說的是三十七道品配合十善業道的修學。</w:t>
      </w:r>
      <w:r>
        <w:t xml:space="preserve"> </w:t>
      </w:r>
    </w:p>
    <w:p w14:paraId="48AF77E5" w14:textId="77777777" w:rsidR="0044302B" w:rsidRDefault="0044302B">
      <w:pPr>
        <w:pStyle w:val="a3"/>
      </w:pPr>
      <w:r>
        <w:t xml:space="preserve">　　【止莊嚴故。悉能滌除一切結使。觀莊嚴故。能如實知。諸法自性。方便莊嚴故。速得成滿。為無為樂。】</w:t>
      </w:r>
      <w:r>
        <w:t xml:space="preserve"> </w:t>
      </w:r>
    </w:p>
    <w:p w14:paraId="0E977385" w14:textId="77777777" w:rsidR="0044302B" w:rsidRDefault="0044302B">
      <w:pPr>
        <w:pStyle w:val="a3"/>
      </w:pPr>
      <w:r>
        <w:t xml:space="preserve">　　『止莊嚴故』，這就是止觀。我們一般佛門裡面教下，天台宗、華嚴宗，這都修止觀，實際上止觀是通一切法門。『止莊嚴故，悉能滌除一切結使』，結使就是煩惱。『觀莊嚴故，能如實知，諸法自性』。『方便莊嚴故，速得成滿，為無為樂』，有為無為都能夠得到快樂。這是十善業道再配合修止、觀、方便莊嚴能夠得到殊勝的功德利益。下面，這就是流通分，我們把它念一下：</w:t>
      </w:r>
      <w:r>
        <w:t xml:space="preserve"> </w:t>
      </w:r>
    </w:p>
    <w:p w14:paraId="63377B4C" w14:textId="77777777" w:rsidR="0044302B" w:rsidRDefault="0044302B">
      <w:pPr>
        <w:pStyle w:val="a3"/>
      </w:pPr>
      <w:r>
        <w:t xml:space="preserve">　　【龍王當知。此十善業。乃至能令十力無畏。十八不共。一切佛法。皆得圓滿。是故汝等應勤修學。】</w:t>
      </w:r>
      <w:r>
        <w:t xml:space="preserve"> </w:t>
      </w:r>
    </w:p>
    <w:p w14:paraId="62820579" w14:textId="77777777" w:rsidR="0044302B" w:rsidRDefault="0044302B">
      <w:pPr>
        <w:pStyle w:val="a3"/>
      </w:pPr>
      <w:r>
        <w:t xml:space="preserve">　　這一段是世尊又再對龍王說，十善業道能夠使如來果地上，十力、四無畏、十八不共法，『一切佛法，皆得圓滿，是故汝等應勤修學』。可見十善業道的重要性，你要沒有修十善業，這些佛法都不能成就。</w:t>
      </w:r>
      <w:r>
        <w:t xml:space="preserve"> </w:t>
      </w:r>
    </w:p>
    <w:p w14:paraId="3118DE41" w14:textId="77777777" w:rsidR="0044302B" w:rsidRDefault="0044302B">
      <w:pPr>
        <w:pStyle w:val="a3"/>
      </w:pPr>
      <w:r>
        <w:t xml:space="preserve">　　【龍王。譬如一切城邑聚落。皆依大地而得安住。一切藥草卉木叢林。亦皆依地而得生長。此十善道亦復如是。一切人天。依之而立。一切聲聞。獨覺菩提。諸菩薩行。一切佛法。咸共依此十善大地而得成就。佛說此經已。娑竭羅龍王。及諸大眾。一切世間。天人阿修羅等。皆大歡喜。信受奉行。】</w:t>
      </w:r>
      <w:r>
        <w:t xml:space="preserve"> </w:t>
      </w:r>
    </w:p>
    <w:p w14:paraId="221341A7" w14:textId="77777777" w:rsidR="0044302B" w:rsidRDefault="0044302B">
      <w:pPr>
        <w:pStyle w:val="a3"/>
      </w:pPr>
      <w:r>
        <w:t xml:space="preserve">　　《佛說十善業道經》，這部經到這裡就圓滿了。佛在後面的流通分再跟我們開示，他用比喻來對我們開示，對龍王講就是對我們講，把十善業道比喻作大地，『譬如一切城邑聚落』，就是說都市也好、鄉下也好，不管是大都市還是小村落，『皆依大地而得安住』，你要是沒有土地，我們人要住哪裡？沒地方住。這些大地的萬物，『一切藥草卉木叢林』，這些樹木叢林，『亦皆依地而得生長』。『此十善道亦復如是』，十善業道就像大地一樣，你如果沒有大地，你什麼都沒有，什麼都落空，這些萬物都沒有，沒有依靠。所以此十善道亦復如是，比喻作大地。所以，『一切人天，依之而立』，我們要得到人天福報，要依靠十善業道；『一切聲聞、獨覺菩提』，這是二乘聖人；『諸菩薩行，一切佛法』，無上菩提，『咸共依此十善大地』，統統要依靠十善大地，『而得成就』，才能夠得到成就。可見《十善業道經》是基礎，重要。『佛說此經已，娑竭羅龍王，及諸大眾，一切世間，天人阿修羅等，皆大歡喜，信受奉行。』大家聽了很歡喜，依教奉行。</w:t>
      </w:r>
      <w:r>
        <w:t xml:space="preserve"> </w:t>
      </w:r>
    </w:p>
    <w:p w14:paraId="57CA5592" w14:textId="77777777" w:rsidR="0044302B" w:rsidRDefault="0044302B">
      <w:pPr>
        <w:pStyle w:val="a3"/>
      </w:pPr>
      <w:r>
        <w:t xml:space="preserve">　　我們空中佛學院第二屆淨宗課程到這裡就圓滿了，以後有因緣，再繼續來跟大家研究我們淨土法門修學的理論跟方法。謝謝大家收看，阿彌陀佛。　　</w:t>
      </w:r>
    </w:p>
    <w:sectPr w:rsidR="004430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D4E2E" w14:textId="77777777" w:rsidR="0044302B" w:rsidRDefault="0044302B" w:rsidP="00E27619">
      <w:r>
        <w:separator/>
      </w:r>
    </w:p>
  </w:endnote>
  <w:endnote w:type="continuationSeparator" w:id="0">
    <w:p w14:paraId="3E92BB8D" w14:textId="77777777" w:rsidR="0044302B" w:rsidRDefault="0044302B" w:rsidP="00E27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2A6F" w14:textId="77777777" w:rsidR="0044302B" w:rsidRDefault="0044302B" w:rsidP="00E27619">
      <w:r>
        <w:separator/>
      </w:r>
    </w:p>
  </w:footnote>
  <w:footnote w:type="continuationSeparator" w:id="0">
    <w:p w14:paraId="05E2ECE8" w14:textId="77777777" w:rsidR="0044302B" w:rsidRDefault="0044302B" w:rsidP="00E27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19"/>
    <w:rsid w:val="0044302B"/>
    <w:rsid w:val="007931EE"/>
    <w:rsid w:val="00E2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9EB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1134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