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CB95" w14:textId="77777777" w:rsidR="005C38A8" w:rsidRDefault="005C38A8">
      <w:r>
        <w:t>佛說十善業道經講記節要</w:t>
      </w:r>
      <w:r>
        <w:t>—</w:t>
      </w:r>
      <w:r>
        <w:t xml:space="preserve">廣學原為深入，專修即是總持　　悟道法師主講　　（第四十七集）　　</w:t>
      </w:r>
      <w:r>
        <w:t>2024/5/18</w:t>
      </w:r>
      <w:r>
        <w:t xml:space="preserve">　　澳洲淨宗學院　　檔名：</w:t>
      </w:r>
      <w:r>
        <w:t xml:space="preserve">WD19-036-0047 </w:t>
      </w:r>
    </w:p>
    <w:p w14:paraId="0CB3B29A" w14:textId="77777777" w:rsidR="005C38A8" w:rsidRDefault="005C38A8">
      <w:pPr>
        <w:pStyle w:val="a3"/>
      </w:pPr>
      <w:r>
        <w:t xml:space="preserve">　　《佛說十善業道經講記》節要。尊敬的堂主悟全法師，諸位法師，諸位同修、大德，及網路前的同修，大家晚上好，阿彌陀佛！請放掌。我們繼續來學習《佛說十善業道經講記》節要，「離瞋恚得八種喜悅心法」。請看經文：</w:t>
      </w:r>
      <w:r>
        <w:t xml:space="preserve"> </w:t>
      </w:r>
    </w:p>
    <w:p w14:paraId="64D77C82" w14:textId="77777777" w:rsidR="005C38A8" w:rsidRDefault="005C38A8">
      <w:pPr>
        <w:pStyle w:val="a3"/>
      </w:pPr>
      <w:r>
        <w:t xml:space="preserve">　　【復次龍王。若離瞋恚。即得八種喜悅心法。何等為八。一無損惱心。二無瞋恚心。三無諍訟心。四柔和質直心。五得聖者慈心。六常作利益安眾生心。七身相端嚴。眾共尊敬。八以和忍故速生梵世。是為八。若能迴向阿耨多羅三藐三菩提者。後成佛時。得無礙心。觀者無厭。】</w:t>
      </w:r>
      <w:r>
        <w:t xml:space="preserve"> </w:t>
      </w:r>
    </w:p>
    <w:p w14:paraId="39D07AC4" w14:textId="77777777" w:rsidR="005C38A8" w:rsidRDefault="005C38A8">
      <w:pPr>
        <w:pStyle w:val="a3"/>
      </w:pPr>
      <w:r>
        <w:t xml:space="preserve">　　我們晚上學習到「離瞋恚得八種喜悅心法」，《講記》節要第一條：「一、貪、瞋、痴是三毒煩惱，就是三種根本的病毒。我們身體不健康，有很多病痛，就是從這裡來的；人有六道生死輪迴，也是從這裡來的。如果把三毒煩惱拔除，不但身體健康長壽，永遠不生病，而且六道輪迴也沒有了。」第一條節要，先師淨老開示，「貪、瞋、痴是三毒煩惱，就是三種根本的病毒。我們身體不健康，有很多病痛，就是從這裡來的」。這個病毒我們一般人不知道，我們知道現在新冠狀病毒，這個我們很害怕，我們知道要遠離、要隔離，不要受這個病毒的感染，這個我們知道，但是不知道外面的病毒是我們內心貪瞋痴三毒煩惱去感召來的。也就是說，外面的病毒是自己內心貪瞋痴三毒煩惱製造出來的，這個大家就不知道，也不知道遠離貪瞋痴，因此我們身體很多病痛，實在講很難治療。如果內心沒有貪瞋痴三毒煩惱，縱然身體有病，也沒有什麼大礙，也很快就好了，這個也是事實真相。這是講我們現前，就這個身體上來講，特別這個三毒煩惱愈重，身體就愈不健康。</w:t>
      </w:r>
      <w:r>
        <w:t xml:space="preserve"> </w:t>
      </w:r>
    </w:p>
    <w:p w14:paraId="0E028E7E" w14:textId="77777777" w:rsidR="005C38A8" w:rsidRDefault="005C38A8">
      <w:pPr>
        <w:pStyle w:val="a3"/>
      </w:pPr>
      <w:r>
        <w:t xml:space="preserve">　　所有的煩惱都是從這個三毒發展出來，所以我們做三時繫念，每一時都要唱懺悔偈，「往昔所造諸惡業，皆由無始貪瞋痴」，這個我們常常念。「諸惡業」我們常常念，也很熟悉了，但是這些諸惡業我們就不是很清楚，諸惡業，到底哪一些是諸惡業？因此先師淨老也是大慈大悲，給我們提出儒家的《弟子規》、道家的《太上感應篇》。《太上感應篇》有「諸善章」、有「諸惡章」，善講的沒有很多，在「諸惡章」列出一百七十條，從「苟或非義而動，背理而行」開始，一共列了一百七十條，那個一百七十條有陰惡、有陽惡，有明顯的惡、有隱微的惡、有剛強的惡、有柔弱的惡，列了一百七十條。如果沒有細讀《太上感應篇》，我們念懺悔偈，也不知道哪一些是諸惡業，自己一天到晚在造作惡業也不知道。因此先師淨老和尚很慈悲，把儒家《弟子規》、《感應篇》來補充說明《十善業道經》。他老人家在世常常講，如果能落實《弟子規》、《感應篇》，再來修十善業就不困難，這個是真話。因此這三個根，《十善業道經》的基礎在《弟子規》、在《感應篇》，特別《感應篇》，我們淨宗十三祖特別提倡。《感應篇》、《了凡四訓》，還有《安士全書》，這三本書講因果報應的書。在現前這個世界，如果不去推廣、提倡因果教育，可以說這個世</w:t>
      </w:r>
      <w:r>
        <w:t>界是沒救了，這個世界肯定愈來愈亂，災難是愈來愈多。先師淨老在講席當中常講，現在世界亂了，已經亂得不像樣了，災難一年比一年多，一次比一次嚴重。這個也都是事實真相，也都擺在我們眼前，每天報紙一看，天災人禍有增無減，的確愈來愈多，愈來愈嚴重，一年比一年多，一次比一次嚴重。這些災難怎麼來的？就是懺悔偈講的，「往昔所造諸惡業，皆由無始貪瞋痴，從身語意之所生」，從這個地方生的，身口意三業造作。「今對佛前求懺悔」，關鍵就是要懺悔，懺悔就是改過。修行也就是改</w:t>
      </w:r>
      <w:r>
        <w:lastRenderedPageBreak/>
        <w:t>過，改正我們的過失，把過失改過來就是真正在修行，因此我們學佛，要在改過修善這個地方下功夫。</w:t>
      </w:r>
      <w:r>
        <w:t xml:space="preserve"> </w:t>
      </w:r>
    </w:p>
    <w:p w14:paraId="132130B9" w14:textId="77777777" w:rsidR="005C38A8" w:rsidRDefault="005C38A8">
      <w:pPr>
        <w:pStyle w:val="a3"/>
      </w:pPr>
      <w:r>
        <w:t xml:space="preserve">　　「人有六道生死輪迴，也是從這裡來的」，這個就講到深入了。一般人，我們身體的病痛，大家會趕快治療，生死這樁事情才是我們眾生最大的災難。《無量壽經》在後面，我們看到彌勒菩薩向佛彙報，眾生修福只求人天福報，不求往生西方極樂世界，「云何出離生死大難？」生死的大災難，根本的災難。所謂「生死事大」，我們人生最大的事情，一個生、一個死，沒有比這個事情更大的，所以生死是我們根本的大災難。我們現前在這個世界上，這些災難是小災難；生死，生生世世，生了又死，死了又生，沒完沒了，這就是大災難。生死從哪裡來？就是三毒，有這個煩惱，這三毒就是見思惑。見思惑，見惑、思惑，細分見惑八十八品，思惑八十一使。見惑，身見、邊見、見取見、戒禁取見、邪見，這叫「五利使」，五種很利的。這個「使」就是指使，好像有人押著我們，指使我們一定要怎麼做，我們就聽他的。</w:t>
      </w:r>
      <w:r>
        <w:t xml:space="preserve"> </w:t>
      </w:r>
    </w:p>
    <w:p w14:paraId="7B56DE7A" w14:textId="77777777" w:rsidR="005C38A8" w:rsidRDefault="005C38A8">
      <w:pPr>
        <w:pStyle w:val="a3"/>
      </w:pPr>
      <w:r>
        <w:t xml:space="preserve">　　第一個「身見」，身見就是我們身體，我們總是執著這個身是我，這個身體我們要怎麼樣來保養、來保護。人都貪生怕死，一隻螞蟻牠也貪生怕死，因為有身見，執著這個身。我們眾生沒有一個不執著這個身，總認為這個身體就是我，我就是這個身體，這是錯誤的，佛給我們講這是身見，是見解上的錯誤，這是第一個。所以四念處第一個「觀身不淨」，破身見。第二個「邊見」，就是相對的，相對論，總是執著一邊，對的就不是錯的，錯的肯定就不是對的，執著一邊。相對，是非善惡、真妄邪正、利害得失，統統是相對的，我們六道眾生總落在邊見上。「見取見」、「戒禁取見」，非因計因，非果計果，不是那個因，以為是那個因；不是那個果，以為是那個果，因果弄錯了。最後「邪見」，所有錯誤的見解統統包括在邪見。這個叫「五利使」，這個五利使很猛利，時時刻刻指使我們。五利使是見惑，五鈍使是思惑，思惑八十一使。思惑，貪瞋痴慢疑，這是「五鈍使」，「鈍」就是藕斷絲連，無法斷。我們修行，如果沒有把五利使、五鈍使搞清楚，無論你怎麼苦行，你怎麼修，那個統統叫盲修瞎練，無益的苦行，你怎麼修還是在這個範圍，出不了這個十使，總是在這個見思惑裡面。五鈍使是從五利使所發展出來的。</w:t>
      </w:r>
      <w:r>
        <w:t xml:space="preserve"> </w:t>
      </w:r>
    </w:p>
    <w:p w14:paraId="4EA1F424" w14:textId="77777777" w:rsidR="005C38A8" w:rsidRDefault="005C38A8">
      <w:pPr>
        <w:pStyle w:val="a3"/>
      </w:pPr>
      <w:r>
        <w:t xml:space="preserve">　　我們要斷見惑，經上佛給我們講，「如斷四十里流」，四十里的瀑布沖下來，你一下子要把它截止非常困難。第一關我們就很難突破，如果第一關突破了，我們生生世世修行，有一生、有一次斷了見惑，斷了見惑雖然還沒有出離六道，根據《四十二章經》講的，只要斷了見惑，在小乘須陀洹果，在大乘圓教初信位。雖然還沒有出離六道，但是出離六道的時間可以預期，出離六道有時間表，最長天上人間七次往返，必定證阿羅漢，根性比較利的不用到七次，兩次、三次，三次、五次不等，各人根器不一樣，最長七次，必定超越。所以蕅益大師在《彌陀經要解》裡面講，同居這一關最難突破。就是你修行怎麼修，第一關五利使，這個見惑不容易斷；這一關破不了，後面都不用談了。我們生生世世修行，從來沒有一次斷見惑，所以到現在還是在六道輪迴。因此淨土法門對我們一生當中要超越六道，不但超越六道，超越十法界，這非常重要。</w:t>
      </w:r>
      <w:r>
        <w:t xml:space="preserve"> </w:t>
      </w:r>
    </w:p>
    <w:p w14:paraId="361FF2CE" w14:textId="77777777" w:rsidR="005C38A8" w:rsidRDefault="005C38A8">
      <w:pPr>
        <w:pStyle w:val="a3"/>
      </w:pPr>
      <w:r>
        <w:t xml:space="preserve">　　如果我們要了生死，在末法時期，除了這個法門，的確其他法門是很難，很困難。這個法門叫易行道，這個易行道也不是我們想像中那麼容易。這是跟一般通途法門比較起來，比其他法門容易，其他法門要斷惑，我們淨土法門帶業往生，伏惑就可以了，只要能夠把惑伏住。伏惑也不容易，你看貪瞋痴我們壓得住嗎？要怎麼樣才壓</w:t>
      </w:r>
      <w:r>
        <w:lastRenderedPageBreak/>
        <w:t>得住？貪瞋痴起來，趕快提起一句佛號，把它壓下去，你壓得下去就有功夫，你壓不下去還是沒功夫。所以我們這一生真正要往生西方，起碼要達到這樣的功夫才有把握。如果我們達不到這個功夫，要看你臨命終最後一念，那一念能不能放得下。最後一念能夠把貪瞋痴伏住，放下身心世界，一心念佛，那個時候也能往生。但是平常沒有把握，當然臨終就沒有把握，要看因緣，臨終看能不能真的放下。平常放不下，到臨終，的確也沒把握放下。如果臨命終，最後一念能放得下，這個也能感佛來接引。真正具足信願行，一念、十念也能往生。如果要有把握，就是平常念佛要能伏惑，淨土不用斷惑，伏惑。伏惑，我們現前還沒有到臨終，跟佛就有感應，一念相應一念佛，念念相應念念佛，我們的信心就堅定了。我們現在為什麼有懷疑？我們跟佛沒有感應，我們沒有伏惑，造成障礙。佛念得很多，但是沒有消息，因為我們有障礙，貪瞋痴障礙住。這個是我們現前大家努力用功的目的要放在這上面，伏惑，伏惑馬上就跟阿彌陀佛連線，上阿彌陀佛西方極樂世界這個網站，上去了。我們現在連不上，連不上你就有懷疑，你信心就半信半疑，到底有沒有極樂世界？我到底能不能往生？心裡不踏實。這裡講六道生死輪迴是從這裡來的。</w:t>
      </w:r>
      <w:r>
        <w:t xml:space="preserve"> </w:t>
      </w:r>
    </w:p>
    <w:p w14:paraId="02B287A1" w14:textId="77777777" w:rsidR="005C38A8" w:rsidRDefault="005C38A8">
      <w:pPr>
        <w:pStyle w:val="a3"/>
      </w:pPr>
      <w:r>
        <w:t xml:space="preserve">　　「如果把三毒煩惱拔除，不但身體健康長壽，永遠不生病，而且六道輪迴也沒有了。」念佛念到事一心不亂，斷見思惑，你沒有往生極樂世界，在娑婆世界，你也能往生本師釋迦牟尼佛的方便有餘土，不在凡聖同居土了。所以在我們淨土法門，你伏惑，發願往生極樂世界，雖然沒有斷惑，也超越六道；不但超越六道，超越十法界，比聲聞、緣覺殊勝太多！這是我們努力的目標。我在書架上看到《太上寶筏》，就是木刻版，古代印的版本，有四冊，我們學校那邊圖書館都有，裡面有雪廬老人毛筆題的字。如果一般不是很認識字的，這些比較沒有讀書的，他能讀《感應篇》，依照《感應篇》去修，在念佛法門來講，也幫助我們伏惑，伏住煩惱。所以《弟子規》、《感應篇》、《十善業》幫助我們伏惑，念佛功夫就得力，這個叫助修。念佛是正修，這個是助修，幫助我們正修功夫得力，所謂「正助雙修」。還有我們中國傳統文化，就是幫助我們深入佛法的，是我們學佛的基礎，學佛又幫助我們深入中國傳統文化、認識中國傳統文化，相得益彰。</w:t>
      </w:r>
      <w:r>
        <w:t xml:space="preserve"> </w:t>
      </w:r>
    </w:p>
    <w:p w14:paraId="1609E736" w14:textId="77777777" w:rsidR="005C38A8" w:rsidRDefault="005C38A8">
      <w:pPr>
        <w:pStyle w:val="a3"/>
      </w:pPr>
      <w:r>
        <w:t xml:space="preserve">　　我們再看第二條：「二、佛在一切經論裡面，特別強調十善業道這一部經，無論是大乘、小乘，各個宗派、法門，這是修學的共同科目」。十善業是共同科目，不但佛法，就包括世間所有的宗教，或者他沒有宗教信仰，都要修學，都要修十善業。你不修十善業就造十惡業，造十惡業，所有的人都認為不好，就是惡人。造惡業，你對他造惡業，他也不接受，好像這個惡人他去殺生，人家去殺他，他要不要？他一天到晚去殺生，像現在戰爭去殺生，別人要殺他，他就不幹，他不接受。他不是說我殺你，我也很歡喜讓你殺，不是。說明什麼？說明這個不好，連惡人他都不能接受。偷盜也是一樣，小偷去偷人家，人家偷他的，他要不要？他也不要讓人家偷。所以無論你學佛不學佛，信佛不信佛，你信仰什麼宗教，你不修十善業，你就造十惡業，造十惡業果報就到三惡道去，這個果報是大家都不要的，不要這個果報就不能造那個因，因果報應絲毫不爽。因此十善業是一切眾生共同的科目，不但是學佛的，放諸四海皆準。現在我們有很多的宗教，最近學院辦一個多元宗教論壇，十善業提出來，沒有人會反對，知道這樣才是好，這才是善。</w:t>
      </w:r>
      <w:r>
        <w:t xml:space="preserve"> </w:t>
      </w:r>
    </w:p>
    <w:p w14:paraId="14F7AD2F" w14:textId="77777777" w:rsidR="005C38A8" w:rsidRDefault="005C38A8">
      <w:pPr>
        <w:pStyle w:val="a3"/>
      </w:pPr>
      <w:r>
        <w:t xml:space="preserve">　　十善業，小乘、大乘都要修，因為十善業修圓滿就成佛了。蕅益祖師在《占察善惡業報經疏》，從地獄到佛這個層次，十善十惡分析得淋漓盡致。同樣是十善，層次不一樣，好像斷貪瞋痴，人道有人道的貪瞋痴，天道有天道的貪瞋痴，欲界天有欲界天的貪瞋痴，色界天有色界天的貪瞋痴，無色界天有無色界天的貪瞋痴。再上去就超越六道了，四聖法界，四聖法界的聲聞、緣覺也有貪瞋痴，但是他跟我們六道的貪瞋痴不一樣，他是跟上面的來比。這個大家有時間去看蕅益大師《占察善惡業報經疏》的玄義，十善十惡，從地獄道分析到佛道，層次不一樣。所以我們可以說，從凡夫到成佛修什麼？修十善，十善圓滿就成佛了。成佛的十善，他已經超越善惡的相對，這個道理就很深入，我們就我們現在能夠體會的這個地方來修。在淨業三福我們也看到，第一福就是「孝養父母，奉事師長，慈心不殺，修十善業」。《占察善惡業報經》講，凡是善都歸十善，凡是惡都歸十惡。所以十善展開就是一切善法，十惡展開就是一切惡法；凡是不好的、惡的統統包括在十惡，凡是好的都包括在十善。所以淨業三福第一福，「孝養父母，奉事師長，慈心不殺，修十善業」；第二福，「受持三皈，具足眾戒，不犯威儀」；第三福，「發菩提心，深信因果，讀誦大乘，</w:t>
      </w:r>
      <w:r>
        <w:t>勸進行者」，這三福是「三世諸佛淨業正因」，三世諸佛無論修哪個法門，大乘小乘、顯宗密教，這是共同科目，淨業正因，我們修淨土也是淨因。</w:t>
      </w:r>
      <w:r>
        <w:t xml:space="preserve"> </w:t>
      </w:r>
    </w:p>
    <w:p w14:paraId="7CBB8EC8" w14:textId="77777777" w:rsidR="005C38A8" w:rsidRDefault="005C38A8">
      <w:pPr>
        <w:pStyle w:val="a3"/>
      </w:pPr>
      <w:r>
        <w:t xml:space="preserve">　　「三、佛特別囑咐我們晝夜常念十善、思惟十善、觀察十善，不容許毫分不善間雜，就能成菩薩，超越六道，轉凡成聖。」「晝夜常念十善、思惟十善、觀察十善」，晝夜常念、思惟、觀察，都是以意為主，心。常念，「念」這個字就是現在這個心，心常常念十善，這個十善就是涵蓋一切善法。我們念《弟子規》、念《感應篇》是不是十善？是十善。《占察善惡業報經》講，凡是善統統歸十善，你說孝養父母、奉事師長是不是善？善！善要歸十善。要常常念這個，這個念也是心裡不忘記，特別我們如果能夠背誦一些重要的經句，常常記在心裡。常常念這個十善，思惟十善，這個是聞思修，聽到這個十善，要去思惟十善是什麼，要知道它的內容，還要觀察十善。思惟，內心的思惟；觀察，看外面，哪些是善、哪些是惡。《了凡四訓》也提供我們修學一個很好的補助教材，我們修十善業很好的補助。《了凡四訓》，先師淨老和尚在香港鳳凰衛視講過一遍，還有《太上感應篇》，這個我們多聽，我們就知道怎麼去常念十善、思惟十善、觀察十善。包括《俞淨意公遇灶神記》，這些因果教育的經典我們多聽，聽經才能明理，我們才能夠常念十善、思惟十善、觀察十善。</w:t>
      </w:r>
      <w:r>
        <w:t xml:space="preserve"> </w:t>
      </w:r>
    </w:p>
    <w:p w14:paraId="42617D07" w14:textId="77777777" w:rsidR="005C38A8" w:rsidRDefault="005C38A8">
      <w:pPr>
        <w:pStyle w:val="a3"/>
      </w:pPr>
      <w:r>
        <w:t xml:space="preserve">　　要廣學，「廣學原為深入，專修即是總持」，所以解門你要廣學，廣學是幫助你深入經藏。我們三皈依不都念嗎？「自皈依法，當願眾生，深入經藏，智慧如海。」善導大師也講過，有這個因緣，年紀比較輕的、比較有智慧的可以廣學。年紀比較大的，當然廣學就沒什麼時間了，你要守約，你要找一、二部，重點幫助我們求生西方。年輕人要廣學，你要幫助別人。「專修即是總持」，專修是行門，行門就是念佛法門。我們修淨土法門，專修這一門，這一門也是總持一切法。修任何一門都是一即是多，多即是一。所以我們老和尚的開示要常聽，要多聽。我早上一早起來，一打開電視聽經，聽那個節錄，剛好聽到「廣學原為深入，專修即是總持」，聽到我們老和尚這個開示，這個很重要。我們不是那種上根利智的，或者是善根深厚的，必須要多學習，不學習我們就不懂。</w:t>
      </w:r>
      <w:r>
        <w:t xml:space="preserve"> </w:t>
      </w:r>
    </w:p>
    <w:p w14:paraId="31063E73" w14:textId="77777777" w:rsidR="005C38A8" w:rsidRDefault="005C38A8">
      <w:pPr>
        <w:pStyle w:val="a3"/>
      </w:pPr>
      <w:r>
        <w:t xml:space="preserve">　　老實念佛，無論是老阿公、老阿婆，他過去宿世善根深厚，他能老實念佛。一部《彌陀經》也不會念，只會念一句「南無阿彌陀佛」，他能老實念，他就成功了。關鍵要能老實，我們是不是老實？不是你這樣一直念你就老實，不是，你一面念一面打妄想，世間的名聞利養、五欲六塵你一樣放不下，你怎麼會老實！我們自己是什麼根器，自己要知道，人貴自知，人要有自知之明，自己是什麼樣的一個根機。看到人家念三年站著往生，你去念看看？恐怕念三十年還在這個地方。關鍵在哪裡？人家能老實，我們不老實，問題在這裡。不老實怎麼辦？多聽經。像我這種根器我知道，我的根器適合聽經、念佛。有的人他持戒念佛，我的根器，就是根據我們師父以前常講的，叢林以前說八個小時聽經、八個小時念佛，現在我們八個小時聽經、八個小時念佛恐怕比較難，就四個小時聽經、八個小時念佛，或者一半一半也可以，這個對我的根器，我知道這個方式如果密集薰修一段時間會很有幫助。新加坡佛教居士林老林長陳光別老居士，他皈依我們老和尚，老和尚就勸他聽經念佛，聽了四個月預知時至。各人根器不一樣，自己要知道是什麼根器，怎麼樣的修行適合自己。</w:t>
      </w:r>
      <w:r>
        <w:t xml:space="preserve"> </w:t>
      </w:r>
    </w:p>
    <w:p w14:paraId="57969180" w14:textId="77777777" w:rsidR="005C38A8" w:rsidRDefault="005C38A8">
      <w:pPr>
        <w:pStyle w:val="a3"/>
      </w:pPr>
      <w:r>
        <w:t xml:space="preserve">　　所以這條，我們學習十善，你要廣學，你才懂得什麼叫十善、十惡。《弟子規》它相關的典籍，像印光大師提倡的《格言聯璧》，弘一大師有《格言別錄》，待人處世，雪廬老人的《常禮舉要》、《論語講記》，特別《常禮舉要》。《論語》講「博學於文，約之以禮」，你學問很廣博，從哪裡做起？從禮。「約」就是把它濃縮起來，從禮下手。禮也是涵蓋在淨業三福第一福裡面，修十善業裡面。禮就是講人情世故，要懂人情世故，方方面面這些都是人情世故。我剛出家，先師淨老就給我講，要通世間法；世間法是什麼？人情世故。不然你不能弘法利生，你講經，人家不來聽；你做法會，人家也不來，因為你不懂人情世故。所以要通人情世故，方方面面都要為別人想，不要只為自己想，自己高興怎麼樣就怎麼樣，要為別人想，別人也才會為我們想。這些禮很重要，現代的人，就《無量壽經》講的，末法時期這些六道眾生什麼情況？「無義無禮」。無義無禮，沒有道德仁義，連禮都沒有，「無」就是沒有。「魯扈抵突，不識人情」，我們的話，不講人情，《無量壽經》不是講「不識人情」嗎？人情世故你不懂；為什麼不懂？你沒有學。你不是生而知之的聖人，不是生下來你什麼都懂的。孔子他都說，我不是生而知之，我是學而知之，我要去學我</w:t>
      </w:r>
      <w:r>
        <w:t>才知道。你沒有學，你怎麼懂人情世故？</w:t>
      </w:r>
      <w:r>
        <w:t xml:space="preserve"> </w:t>
      </w:r>
    </w:p>
    <w:p w14:paraId="4658BF87" w14:textId="77777777" w:rsidR="005C38A8" w:rsidRDefault="005C38A8">
      <w:pPr>
        <w:pStyle w:val="a3"/>
      </w:pPr>
      <w:r>
        <w:t xml:space="preserve">　　我們《無量壽經》讀這麼多，我們那個念佛堂，我常常去做法會，他們原來上午供前都要讀《無量壽經》，後來我說你們讀得都會背了，現在要進入受持的階段，你不能一直停留在讀誦的階段。所以我去就要選《無量壽經》，選一小段一小段跟他們講。這是我們當前很重要的，你這一生不是《無量壽經》讀幾部，你就一定往生，給大家講真話，不是這樣的！你有沒有照《無量壽經》去依教奉行，這個很重要的。所以先師淨老常講，勸人家念《無量壽經》三千部就開悟了，很多人不止念三千部，念一萬多部大有人在，沒開悟；不但沒開悟，煩惱還增長。怎麼會這樣？因為沒有受持，不懂得要去修，不懂得改過，那怎麼會開悟？反而增長業障，把讀誦的功德都障礙住了。一面讀經，一面貪瞋痴，都把讀經念佛的功德障礙住。這些經我們愈深入，我們就會感覺愈恐怖，像我坐在講台勸大家，我是勸得毛骨悚然，自己沒有去修，講了半天有什麼用？先師淨老在講席當中講了又講、講了又講，以前我也聽了，好像聽懂了，現在聽了感受又跟以前不一樣，現在比較聽懂一點。所以我早上打開電視看到這個，我也跟大家分享，「廣學原為深入，專修即是總持」。</w:t>
      </w:r>
      <w:r>
        <w:t xml:space="preserve"> </w:t>
      </w:r>
    </w:p>
    <w:p w14:paraId="55B88AB0" w14:textId="77777777" w:rsidR="005C38A8" w:rsidRDefault="005C38A8">
      <w:pPr>
        <w:pStyle w:val="a3"/>
      </w:pPr>
      <w:r>
        <w:t xml:space="preserve">　　因此我們修十善，《弟子規》相關的教材，《常禮舉要》、《格言聯璧》，包括《禮記》、《論語講記》，包括《延壽藥言》、《菜根譚》，這些也都是相關的教材。所以要多讀書，你才會深入。《太上感應篇》相關的教材，《了凡四訓》、《安士全書》，這個跟《感應篇》很相關的。所以印光大師提倡《了凡四訓》、《感應篇》、《安士全書》這三樣因果教育的書，其他有跟這個相關的也都要學。還有《弟子規》，也包括《群書治要》，《群書治要》是管人、管事、管錢的，你當一個小商店的老闆，你不學這個，三個人你都管不好。不通世故人情，這些很難，管事不容易。過去雪廬老人常講，十年可以培養一個講經人才，十年培養不出一個辦事的人才，你想想看，辦事的人才比講經難！為什麼？不學，當然就難。我們不懂，又不聽人家的，那真的是一點辦法都沒有。虛心學習，不要自以為是，這樣我們的道業、學業才會進步。多聽老人的話，「不聽老人言，吃虧在眼前」，我們師父不是常講嗎？</w:t>
      </w:r>
      <w:r>
        <w:t xml:space="preserve"> </w:t>
      </w:r>
    </w:p>
    <w:p w14:paraId="23AD6A51" w14:textId="77777777" w:rsidR="005C38A8" w:rsidRDefault="005C38A8">
      <w:pPr>
        <w:pStyle w:val="a3"/>
      </w:pPr>
      <w:r>
        <w:t xml:space="preserve">　　「四、何以凡夫修行如此艱難？就是十善沒有完全做到；縱然做到幾分，當中還摻雜不善。如果十惡多過十善，念佛也不能往生，因為西方極樂世界是諸上善人俱會一處，我們心有不善，當然去不了。」這個在《無量壽經》我們也找到依據，《無量壽經》三輩往生．往生正因也講，如果我們不能「大持經戒」，像高僧大德大持經戒，那個我們做不到，但是我們要向這個目標效法學習。雖然做不到，我們要知道，我們距離高僧大德差得太遠，這樣我們慚愧心才能生得起來。我們做不到，不能大持經戒，「要當作善」。什麼是善？所謂一不殺生、二不偷盜</w:t>
      </w:r>
      <w:r>
        <w:t>……</w:t>
      </w:r>
      <w:r>
        <w:t>就是十善業。這段《無量壽經》大家也常常念，那一段十善，一不殺生，到不貪、不瞋、不痴這十條，《無量壽經》列出來了。如果你不看《十善業道經》，你知道十善的內容嗎？我們看了《十善業道經》，我們懂嗎？如果沒有把《弟子規》、《感應篇》再加進來，我們看《十善業道經》，我們還是不懂什麼叫十善、什麼叫十惡。如果這兩個加進來還</w:t>
      </w:r>
      <w:r>
        <w:t>不懂，我剛才提出來那些，你們要多加一些材料，來幫助我們深入這個經典，「廣學原為深入」，幫助我們深入。夏蓮居老居士講的不會錯，大家要學習，特別年輕的同學要發心，多學習，不要偷懶，多學習。古人講，「讀萬卷書，行萬里路」，雪廬老人常常對台中的蓮友講，他說他讀超過一萬卷的書了，你們才讀薄薄幾張紙而已。大家要努力學習，年紀大的人沒有時間，雪廬老人講，最少一部《論語講記》、《常禮舉要》，還有《彌陀要解》，他說你掌握這三個，你能求生淨土。為什麼《常禮舉要》這麼重要？《論語》這麼重要？幫助我們念佛往生的。他九十一歲講《論語》是針對蓮友講的，不是對大學講的，六十幾歲在大學講《論語》是針對學校教學的，講法不一樣。九十一歲講的，他講的這個《論語》，他說六十幾歲他講不出來，還沒有悟入那麼深。所以雪廬老人也講，《常禮舉要》能做到十分之一，幫助我們念佛功夫得力，都很有幫助。</w:t>
      </w:r>
      <w:r>
        <w:t xml:space="preserve"> </w:t>
      </w:r>
    </w:p>
    <w:p w14:paraId="4ED459E0" w14:textId="77777777" w:rsidR="005C38A8" w:rsidRDefault="005C38A8">
      <w:pPr>
        <w:pStyle w:val="a3"/>
      </w:pPr>
      <w:r>
        <w:t xml:space="preserve">　　這條先師淨老開示，「何以凡夫修行如此艱難」，我們修行怎麼這麼困難？「就是十善沒有完全做到；縱然做到幾分，當中還摻雜不善」。就是前面這條講，「不容許毫分不善間雜」，我們有夾雜，夾雜這個不善，就是不純。「如果十惡多過十善，念佛也不能往生。」惡造的比善多，這個比例比善多，這樣念佛也不能往生，這是真的。《無量壽經》往生正因就給我們講，「要當作善」，修十善業，「不得虧失」，不得虧失就是不能夾雜，這樣念佛也不能往生。這是講真話，因為西方極樂世界都是諸上善人俱會一處，我們心不善，當然去不了。所謂「心淨則土淨」，淨土的人心都清淨；我們心不清淨，跟淨土就沒有感應。</w:t>
      </w:r>
      <w:r>
        <w:t xml:space="preserve"> </w:t>
      </w:r>
    </w:p>
    <w:p w14:paraId="4388C5E9" w14:textId="77777777" w:rsidR="005C38A8" w:rsidRDefault="005C38A8">
      <w:pPr>
        <w:pStyle w:val="a3"/>
      </w:pPr>
      <w:r>
        <w:t xml:space="preserve">　　「五、不但佛家重視十善，所有宗教無不講十善，它是世間所有宗教共同修學的法門，怎麼能疏忽！」這個也是講佛家重視十善，包括所有宗教，沒有不講十善的，所以這個十善業放諸四海皆準，是共同的標準。它也是世間所有宗教共同修學的法門，不但學佛，學其他宗教也不能疏忽十善。你看道家《太上感應篇》講的，是不是跟十善相應？沒錯，「諸惡莫作，眾善奉行，自淨其意，是諸佛教」。你要修仙，你也要修十善，這樣你練氣功才能長生不老；如果你一直造惡業，練什麼氣功也沒有用。所以這個不能疏忽。</w:t>
      </w:r>
      <w:r>
        <w:t xml:space="preserve"> </w:t>
      </w:r>
    </w:p>
    <w:p w14:paraId="711D45D2" w14:textId="77777777" w:rsidR="005C38A8" w:rsidRDefault="005C38A8">
      <w:pPr>
        <w:pStyle w:val="a3"/>
      </w:pPr>
      <w:r>
        <w:t xml:space="preserve">　　「六、修淨土何以要如此重視十善業道？《觀無量壽佛經》說到修學的基礎是淨業三福，第一就是孝養父母，奉事師長，慈心不殺，修十善業，十善業就是指本經。孝親、尊師、慈心，一定要落實在十善業道；沒有十善業道，這三條就無法落實，有此基礎才能修淨土。」這是根據《觀經》淨業三福第一福，這個我們也不能疏忽。因此淨業三福第一福，就是我們修淨業最基本的，你能夠修這個第一福，這樣信願念佛才有把握往生西方淨土，就是有這個基礎，才夠條件來修淨土。這是佛還沒有給韋提希夫人講十六觀法之前，韋提希夫人請問佛，要怎麼修學才能往生到阿彌陀佛的西方極樂世界？還沒有跟她講這個修學的方法之前，勸她先修淨業三福。第一福是人天福，就是孝親尊師，慈心不殺，先師淨老把孝親尊師具體落實在《弟子規》，慈心不殺落實在《太上感應篇》，十善業就是落實在《十善業道經》。如果沒有第一福，這三條後面兩條也沒辦法落實，有這個基礎就能修淨土。</w:t>
      </w:r>
      <w:r>
        <w:t xml:space="preserve"> </w:t>
      </w:r>
    </w:p>
    <w:p w14:paraId="0B0C82C0" w14:textId="77777777" w:rsidR="005C38A8" w:rsidRDefault="005C38A8">
      <w:pPr>
        <w:pStyle w:val="a3"/>
      </w:pPr>
      <w:r>
        <w:t xml:space="preserve">　　「七、具足淨業三福的第一條，念佛能往生凡聖同居土；具足受持三皈，具足眾戒，不犯威儀，往生方便有餘土；若能發菩提心，深信因果，讀誦大乘，勸進行者，則往生實報莊嚴土。修行的根基在此。」這裡講的比較高了，這講三福第一福是人天福，人天福有這個十善業的基礎，信願念佛，能夠帶業往生到凡聖同居土。這裡先師淨老講的標準比較高，修第二福，「受持三皈，具足眾戒，不犯威儀，往生方便有餘土」。往生方便有餘土，你要念到事一心，斷見思惑，這樣信願念佛，往生方便有餘土。「發菩提心，深信因果，讀誦大乘，勸進行者，則往生實報莊嚴土」，你要念到理一心不亂，破無明，這個標準比較高。我們依照善導大師《四帖疏》，《四帖疏》的標準就沒有講這麼高，他講的九品往生都是指凡聖同居土，凡聖同居土有分九品，實際上方便有餘土、實報莊嚴土都有三輩九品。根據《四帖疏》講，都是以凡聖同居土，上上品，你修行六念，或者讀經、念佛，修行六念，念三寶、念戒、念天、念施，都可以迴向往生西方，上上品。所以上上品的修因很多，不單是指修淨土法門，你念咒、修止觀，這些都行。九品講得比較廣，三輩講得比較沒有那麼廣。《無量壽經》三輩，後面也有講到一心三輩，包含其他法門，所以這個九品往生講</w:t>
      </w:r>
      <w:r>
        <w:t>得比較廣。上品中生的，修大乘的、發大心的凡夫，還沒有斷惑，發大心的凡夫。上品下生，你要解第一義，不驚不怖，金剛般若那些，你能解第一義，以這個來迴向發願，求生淨土。這個是上三品，都是大心凡夫，發大乘心的凡夫，不是聖人，沒有斷惑，他能伏惑。中三品是發小乘心的凡夫。中品是你持八關齋戒一天一夜，迴向求生西方，中品上生。你持比丘戒、沙彌戒，迴向求生淨土，中品中生。比丘戒、沙彌戒不是比八關齋戒高嗎？怎麼反而變成中品？這個善導大師有解釋，因為八關齋戒一天一夜，心比較急，所以他功德比較大。中品下生是世間善人，就是修十善業。善人，也是凡夫，臨終遇到善知識勸他信願念佛，求生淨土，他一聽到就相信、就發願、就念佛，那是中品下生。下三品就是造惡業的凡夫，臨終遇到善知識勸他懺悔、發願、放下、念佛，求佛慈悲接引往生。這樣下三品都是造惡業的凡夫。九品講的就很廣，無機不收，三根普被，你參禪、念咒，你修什麼法門，統統可以迴向求生西方。《無量壽經》跟《彌陀經》講的就比較專修，《觀經》講的就很廣，無論什麼法門，甚至我們師父講，你是信基督教的，如果你信願念佛迴向西方，也能往生，那就講得更廣了。方便有餘土也有三輩九品，比如說你證得斷見惑，迴向發願往生極</w:t>
      </w:r>
      <w:r>
        <w:t>樂世界，他不在凡聖同居土，他雖然還沒證阿羅漢，但他是方便有餘土。所以他有四果四向，這個當中就有三輩九品。你破無明，理一心不亂，圓教初住是理一心；十住、十行、十迴向、十地、等覺，統統是理一心。所以凡聖同居土有三輩九品，方便有餘土有三輩九品，實報莊嚴土也有三輩九品，回歸常寂光土就統統一樣了，這個我們要知道。</w:t>
      </w:r>
      <w:r>
        <w:t xml:space="preserve"> </w:t>
      </w:r>
    </w:p>
    <w:p w14:paraId="7A00C428" w14:textId="77777777" w:rsidR="005C38A8" w:rsidRDefault="005C38A8">
      <w:pPr>
        <w:pStyle w:val="a3"/>
      </w:pPr>
      <w:r>
        <w:t xml:space="preserve">　　「八、《無量壽經》中，三輩往生就具足十善法。三十二到三十七品，內容就是五戒十善。」我們大家常常讀《無量壽經》，我們都很熟悉了，我們老和尚提出來，我們都不陌生。</w:t>
      </w:r>
      <w:r>
        <w:t xml:space="preserve"> </w:t>
      </w:r>
    </w:p>
    <w:p w14:paraId="0A722C85" w14:textId="77777777" w:rsidR="005C38A8" w:rsidRDefault="005C38A8">
      <w:pPr>
        <w:pStyle w:val="a3"/>
      </w:pPr>
      <w:r>
        <w:t xml:space="preserve">　　「九、現在靠每天讀經還不夠，還要研究討論，詳細講解，依教奉行，一天都不能放鬆。古代寺院叢林每天有八小時講經、八小時修行，修行就是反省、思惟，改過自新。」這個是重點，就是光讀經不夠，還要研究討論，詳細講解。我剛才提供出來的這些，這是我個人的一個體驗。我自己過去好像覺得自己都放下了，生了三次大病，差一點就死了，才知道我根本就沒有放下。人沒有大死一番很難覺悟；要面臨死亡，我們才知道我們到底修得怎麼樣。身體好好的，講得都很輕鬆，過去我都是這麼幹的，生病了你才知道見真章。好，這一條很重要，我們下一次還是再提一提。因為老和尚講的，不是我們這樣念一遍，我們就記住了，恐怕念一百遍、三百遍我們才懂，才有感覺，應該要這樣。所以不厭其煩的，我們不斷來溫習，希望大家這一生都能同生極樂國。</w:t>
      </w:r>
      <w:r>
        <w:t xml:space="preserve"> </w:t>
      </w:r>
    </w:p>
    <w:p w14:paraId="592292B4" w14:textId="77777777" w:rsidR="005C38A8" w:rsidRDefault="005C38A8">
      <w:pPr>
        <w:pStyle w:val="a3"/>
      </w:pPr>
      <w:r>
        <w:t xml:space="preserve">　　好，今天時間到了，就跟大家學習到這裡，祝大家福慧增長，法喜充滿。阿彌陀佛！　　</w:t>
      </w:r>
    </w:p>
    <w:sectPr w:rsidR="005C38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D339" w14:textId="77777777" w:rsidR="005C38A8" w:rsidRDefault="005C38A8" w:rsidP="007C2A59">
      <w:r>
        <w:separator/>
      </w:r>
    </w:p>
  </w:endnote>
  <w:endnote w:type="continuationSeparator" w:id="0">
    <w:p w14:paraId="7FFF532D" w14:textId="77777777" w:rsidR="005C38A8" w:rsidRDefault="005C38A8" w:rsidP="007C2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65DF9" w14:textId="77777777" w:rsidR="005C38A8" w:rsidRDefault="005C38A8" w:rsidP="007C2A59">
      <w:r>
        <w:separator/>
      </w:r>
    </w:p>
  </w:footnote>
  <w:footnote w:type="continuationSeparator" w:id="0">
    <w:p w14:paraId="44904352" w14:textId="77777777" w:rsidR="005C38A8" w:rsidRDefault="005C38A8" w:rsidP="007C2A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59"/>
    <w:rsid w:val="005C38A8"/>
    <w:rsid w:val="007931EE"/>
    <w:rsid w:val="007C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9AD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A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A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A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A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1630</Words>
  <Characters>9293</Characters>
  <Application>Microsoft Office Word</Application>
  <DocSecurity>0</DocSecurity>
  <Lines>77</Lines>
  <Paragraphs>21</Paragraphs>
  <ScaleCrop>false</ScaleCrop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