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5798" w14:textId="77777777" w:rsidR="00E01C3D" w:rsidRDefault="00E01C3D">
      <w:r>
        <w:t xml:space="preserve">每日論語　　悟道法師主講　　（第二四五集）　　</w:t>
      </w:r>
      <w:r>
        <w:t>2019/7/25</w:t>
      </w:r>
      <w:r>
        <w:t xml:space="preserve">　　廈門　　檔名：</w:t>
      </w:r>
      <w:r>
        <w:t xml:space="preserve">WD20-037-0245 </w:t>
      </w:r>
    </w:p>
    <w:p w14:paraId="125D2429" w14:textId="77777777" w:rsidR="00E01C3D" w:rsidRDefault="00E01C3D">
      <w:pPr>
        <w:pStyle w:val="a3"/>
      </w:pPr>
      <w:r>
        <w:t xml:space="preserve">　　諸位同學，大家早上好！我們繼續來學習雪廬老人的《論語講記》，「子罕篇」第十八章。</w:t>
      </w:r>
      <w:r>
        <w:t xml:space="preserve"> </w:t>
      </w:r>
    </w:p>
    <w:p w14:paraId="1A40FD62" w14:textId="77777777" w:rsidR="00E01C3D" w:rsidRDefault="00E01C3D">
      <w:pPr>
        <w:pStyle w:val="a3"/>
      </w:pPr>
      <w:r>
        <w:t xml:space="preserve">　　【子曰。譬如為山。未成一簣。止。吾止也。譬如平地。雖覆一簣。進。吾往也。】</w:t>
      </w:r>
      <w:r>
        <w:t xml:space="preserve"> </w:t>
      </w:r>
    </w:p>
    <w:p w14:paraId="4A454CD4" w14:textId="77777777" w:rsidR="00E01C3D" w:rsidRDefault="00E01C3D">
      <w:pPr>
        <w:pStyle w:val="a3"/>
      </w:pPr>
      <w:r>
        <w:t xml:space="preserve">　　「簣，考據很多，有的作匱，古字與今字等等不同，我們不講這個。既然都是盛土的器物，不論從竹、從匚，或是現今用化學塑膠物，不必太多考據，都是土籠的意思。」</w:t>
      </w:r>
      <w:r>
        <w:t xml:space="preserve"> </w:t>
      </w:r>
    </w:p>
    <w:p w14:paraId="5FA12BA5" w14:textId="77777777" w:rsidR="00E01C3D" w:rsidRDefault="00E01C3D">
      <w:pPr>
        <w:pStyle w:val="a3"/>
      </w:pPr>
      <w:r>
        <w:t xml:space="preserve">　　『子曰：譬如為山，未成一簣，止，吾止也。』</w:t>
      </w:r>
      <w:r>
        <w:t xml:space="preserve"> </w:t>
      </w:r>
    </w:p>
    <w:p w14:paraId="45142F7C" w14:textId="77777777" w:rsidR="00E01C3D" w:rsidRDefault="00E01C3D">
      <w:pPr>
        <w:pStyle w:val="a3"/>
      </w:pPr>
      <w:r>
        <w:t xml:space="preserve">　　「山是最高的，山也是土石的集合體。《中庸》說，山是一拳石之多，佛經說是和合相，二者意思相同。」山是土跟石</w:t>
      </w:r>
      <w:r>
        <w:t>(</w:t>
      </w:r>
      <w:r>
        <w:t>石頭</w:t>
      </w:r>
      <w:r>
        <w:t>)</w:t>
      </w:r>
      <w:r>
        <w:t>集合起來、堆積起來的。《中庸》講，山是一拳石之多，好像一個拳頭的石頭很多堆積起來、集合起來。佛經說是和合相，土石這樣和合起來的，這兩個意思是一樣。「例如要堆成十丈的假山，一百簣土可成山」，你用一百簣的土一直給它堆起來，那就成一座十丈高的假山，「若只堆九十九簣便停止了，就不成功，還不夠一丈」，還差一點。「那是什麼人使山不夠一丈？是你自己。」這個意思就是自己堆這個山堆得不夠。</w:t>
      </w:r>
      <w:r>
        <w:t xml:space="preserve"> </w:t>
      </w:r>
    </w:p>
    <w:p w14:paraId="326E7A05" w14:textId="77777777" w:rsidR="00E01C3D" w:rsidRDefault="00E01C3D">
      <w:pPr>
        <w:pStyle w:val="a3"/>
      </w:pPr>
      <w:r>
        <w:t xml:space="preserve">　　『譬如平地，雖覆一簣，進，吾往也。』</w:t>
      </w:r>
      <w:r>
        <w:t xml:space="preserve"> </w:t>
      </w:r>
    </w:p>
    <w:p w14:paraId="534BE0B7" w14:textId="77777777" w:rsidR="00E01C3D" w:rsidRDefault="00E01C3D">
      <w:pPr>
        <w:pStyle w:val="a3"/>
      </w:pPr>
      <w:r>
        <w:t xml:space="preserve">　　「又如平地」，這平地倒上一簣土，「雖然很少，倒上一簣土」，雖然少，但是已經有一簣土在那邊，「便已經不平了」，這個地已經有高度了。「一簣的高度，想使它繼續再增高，也是你的力量。」你要再讓它增高、再讓它加高，那你就再加土，也是你自己的力量。「進是再加的意思」，進就是指進一步，一簣倒下去，再一簣就二簣、三簣，「你去幹就成了二簣土」，進是再加的意思，你再繼續一簣接著一簣，那就二簣土了，就是這樣一直堆積起來。</w:t>
      </w:r>
      <w:r>
        <w:t xml:space="preserve"> </w:t>
      </w:r>
    </w:p>
    <w:p w14:paraId="20F8B096" w14:textId="77777777" w:rsidR="00E01C3D" w:rsidRDefault="00E01C3D">
      <w:pPr>
        <w:pStyle w:val="a3"/>
      </w:pPr>
      <w:r>
        <w:t xml:space="preserve">　　「這一章指不論什麼事，全在自己幹，不論大小事」，都是自己要去做。「若一天賣花生，一日賺二元，就多了二元」，這是舉出一個例子，這一天去做生意，賣花生一天賺兩塊錢，那我今天也就多了兩塊。「若不去賺，連一元也沒有」，如果都沒有去賺，沒有去做這小生意，那你連一塊錢也沒有，「這是勸學的意義」，就勸大家要學習的意思，孔老夫子勸大家要學。「沒有學問，像是平地」，我們沒有學問就像平地，什麼都沒有，「為什麼不念一本書？念一本就比平地高，再念就更高了」。「有了學問，學無止境，到了聖人也還要學，成佛也得乘願再來度生，也必須學，若到等覺就不學了，也不行」，等覺菩薩還要學。</w:t>
      </w:r>
      <w:r>
        <w:t xml:space="preserve"> </w:t>
      </w:r>
    </w:p>
    <w:p w14:paraId="7F9B37BD" w14:textId="77777777" w:rsidR="00E01C3D" w:rsidRDefault="00E01C3D">
      <w:pPr>
        <w:pStyle w:val="a3"/>
      </w:pPr>
      <w:r>
        <w:t xml:space="preserve">　　「你們學三十年，有三簣土了，離一丈還很遠，進步太慢了。」雪廬老人從大陸來台灣，在台中教學三十年，跟著他學的蓮友學了三十年，有三簣土了，但是離一丈還很遠，這是講進步太慢。「跟我學，不如找比我高的，一日就可以學三簣土，進步慢，要怨你自己。」雪廬老人講跟他學習，不如找比他高的，一天就可以學了三簣</w:t>
      </w:r>
      <w:r>
        <w:lastRenderedPageBreak/>
        <w:t>土，進步慢要怨自己。老人也是勉勵大家，勸進，大家要精進。「有些地方三簣土也沒有，或許有半筐，卻撒了一地。兩下比較，高下立見。」有的地方連三簣土也沒有，的確學不到東西，或許有半筐，半筐但是就撒了一地，撒了一地還是看不到高度，所以兩下比較，高下立見。「時不再來，機不可失，時局不許可，縱使時局許可，壽命也不許。」這是勉勵大家，時間過去就不會再來了，機會不可以失去，有學習的機會要把握住，機遇不可失，機會不可以讓它流失掉。眼前時局不許可，就整個大環境不許可，要學習有很多障礙。「縱使時局許可，壽命也不許。」或許時局環境許可，我們年紀都大了，還能在這個世間活幾年？不是來日方長，所以要把握當下這個學習的機會。「或許幾輩子有警覺，但是也沒把握，必須自己有把握，功夫到了便知有沒有把握，功夫有或沒有，譬如飲水，冷暖自知。」這個要學習有警覺，但是我們現前也沒把握，必須自己有把握，功夫到了就知道有沒有把握。功夫有或沒有這個要問自己，譬如飲水，冷暖自知，好像我們喝個水，這水是冷的還是暖的，自己知道。我們修學的功夫，自己最清楚。我們念佛講有沒有把握往生，自己最清楚，問別人，別人不了解，這個事要問自己，譬如飲水，冷暖自知。</w:t>
      </w:r>
      <w:r>
        <w:t xml:space="preserve"> </w:t>
      </w:r>
    </w:p>
    <w:p w14:paraId="00B65848" w14:textId="77777777" w:rsidR="00E01C3D" w:rsidRDefault="00E01C3D">
      <w:pPr>
        <w:pStyle w:val="a3"/>
      </w:pPr>
      <w:r>
        <w:t xml:space="preserve">　　這章書總是勸我們要努力，精進學習，不能把學習的時間浪費了，機會喪失了，一生一事無成，就非常的可惜，要珍惜因緣。在這一章是勸學，勸進，勸我們要精進的來學習。</w:t>
      </w:r>
      <w:r>
        <w:t xml:space="preserve"> </w:t>
      </w:r>
    </w:p>
    <w:p w14:paraId="6E657721" w14:textId="77777777" w:rsidR="00E01C3D" w:rsidRDefault="00E01C3D">
      <w:pPr>
        <w:pStyle w:val="a3"/>
      </w:pPr>
      <w:r>
        <w:t xml:space="preserve">　　好，那我們今天就學習到這裡。祝大家福慧增長，法喜充滿。阿彌陀佛！　　</w:t>
      </w:r>
    </w:p>
    <w:sectPr w:rsidR="00E01C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1650E" w14:textId="77777777" w:rsidR="00E01C3D" w:rsidRDefault="00E01C3D" w:rsidP="00A52FF8">
      <w:r>
        <w:separator/>
      </w:r>
    </w:p>
  </w:endnote>
  <w:endnote w:type="continuationSeparator" w:id="0">
    <w:p w14:paraId="6C476FE0" w14:textId="77777777" w:rsidR="00E01C3D" w:rsidRDefault="00E01C3D" w:rsidP="00A52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3B71F" w14:textId="77777777" w:rsidR="00E01C3D" w:rsidRDefault="00E01C3D" w:rsidP="00A52FF8">
      <w:r>
        <w:separator/>
      </w:r>
    </w:p>
  </w:footnote>
  <w:footnote w:type="continuationSeparator" w:id="0">
    <w:p w14:paraId="29B77654" w14:textId="77777777" w:rsidR="00E01C3D" w:rsidRDefault="00E01C3D" w:rsidP="00A52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F8"/>
    <w:rsid w:val="007931EE"/>
    <w:rsid w:val="00A52FF8"/>
    <w:rsid w:val="00E0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567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F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F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F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F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