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F7F7" w14:textId="77777777" w:rsidR="008A7BC1" w:rsidRDefault="008A7BC1">
      <w:r>
        <w:t xml:space="preserve">每日論語　　悟道法師主講　　（第三四二集）　　</w:t>
      </w:r>
      <w:r>
        <w:t>2019/10/30</w:t>
      </w:r>
      <w:r>
        <w:t xml:space="preserve">　　台灣　　檔名：</w:t>
      </w:r>
      <w:r>
        <w:t xml:space="preserve">WD20-037-0342 </w:t>
      </w:r>
    </w:p>
    <w:p w14:paraId="18276F83" w14:textId="77777777" w:rsidR="008A7BC1" w:rsidRDefault="008A7BC1">
      <w:pPr>
        <w:pStyle w:val="a3"/>
      </w:pPr>
      <w:r>
        <w:t xml:space="preserve">　　諸位同學，大家早上好！我們繼續來學習雪廬老人的《論語講記》，〈子路篇〉第十一章。</w:t>
      </w:r>
      <w:r>
        <w:t xml:space="preserve"> </w:t>
      </w:r>
    </w:p>
    <w:p w14:paraId="3BEDB195" w14:textId="77777777" w:rsidR="008A7BC1" w:rsidRDefault="008A7BC1">
      <w:pPr>
        <w:pStyle w:val="a3"/>
      </w:pPr>
      <w:r>
        <w:t xml:space="preserve">　　【子曰。善人為邦百年。亦可以勝殘去殺矣。誠哉是言也。】</w:t>
      </w:r>
      <w:r>
        <w:t xml:space="preserve"> </w:t>
      </w:r>
    </w:p>
    <w:p w14:paraId="28C2756D" w14:textId="77777777" w:rsidR="008A7BC1" w:rsidRDefault="008A7BC1">
      <w:pPr>
        <w:pStyle w:val="a3"/>
      </w:pPr>
      <w:r>
        <w:t xml:space="preserve">　　『子曰：善人為邦百年，亦可以勝殘去殺矣。』</w:t>
      </w:r>
      <w:r>
        <w:t xml:space="preserve"> </w:t>
      </w:r>
    </w:p>
    <w:p w14:paraId="471F9756" w14:textId="77777777" w:rsidR="008A7BC1" w:rsidRDefault="008A7BC1">
      <w:pPr>
        <w:pStyle w:val="a3"/>
      </w:pPr>
      <w:r>
        <w:t xml:space="preserve">　　「孔子先引用古言語，下頭的誠哉等等才是孔子說的話。」</w:t>
      </w:r>
      <w:r>
        <w:t xml:space="preserve"> </w:t>
      </w:r>
    </w:p>
    <w:p w14:paraId="21FD95B0" w14:textId="77777777" w:rsidR="008A7BC1" w:rsidRDefault="008A7BC1">
      <w:pPr>
        <w:pStyle w:val="a3"/>
      </w:pPr>
      <w:r>
        <w:t xml:space="preserve">　　「治理國家，孔子三年有成。治理不成時國家又亂，一個時代有一個樣，大陸在民國以後內亂三十年，中日戰爭才八年，日本就已經受不了。中國打了三十年，百姓倒霉，結果出了中日戰爭。日本幫助北方，英美幫助南方，他們從中取利，鷸蚌相爭，漁翁得利。日本剛出來打中國，揚言三個月取中國，最終八年而自己滅了。如今在台灣，無戰事，三十年來如何？自己鬧亂子，殺官劫庫。」</w:t>
      </w:r>
      <w:r>
        <w:t xml:space="preserve"> </w:t>
      </w:r>
    </w:p>
    <w:p w14:paraId="18643371" w14:textId="77777777" w:rsidR="008A7BC1" w:rsidRDefault="008A7BC1">
      <w:pPr>
        <w:pStyle w:val="a3"/>
      </w:pPr>
      <w:r>
        <w:t xml:space="preserve">　　「善人，雖不是聖人，已經不得了，他出來治理國家，治理一百年，亂的這一套，該去則去，不能急。王安石將安靜的北宋弄得亂七八糟，後來司馬光改王安石的亂政，就有正人君子勸司馬光改革弊端，不宜太匆忙，改也不容易。例如治病，雖然是切中病的藥，下的太重也不行，欲速則不達，必須得賠上百年」，必須要一百年，慢慢改，「百姓漸漸習慣，就可以勝殘去殺」。</w:t>
      </w:r>
      <w:r>
        <w:t xml:space="preserve"> </w:t>
      </w:r>
    </w:p>
    <w:p w14:paraId="571639DC" w14:textId="77777777" w:rsidR="008A7BC1" w:rsidRDefault="008A7BC1">
      <w:pPr>
        <w:pStyle w:val="a3"/>
      </w:pPr>
      <w:r>
        <w:t xml:space="preserve">　　『誠哉是言也。』「現今的自相殘殺，因心理薰染的緣故，換心理不容易。積非成是，壞習慣積久了，自以為是對的」，不好的習慣時間累積久了，自己以為是對的，認為壞習慣是對的，因為壞習慣累積時間太久，積非成是。「為政者想改好他卻不改，所以善人治理百年，勝殘去殺，也只是壓伏，亂子稍微小一點而已，所以殘暴才除去，沒幾天又生起來了。看歷史，自古至今，天下太平四字很難實現。」</w:t>
      </w:r>
      <w:r>
        <w:t xml:space="preserve"> </w:t>
      </w:r>
    </w:p>
    <w:p w14:paraId="0AB69586" w14:textId="77777777" w:rsidR="008A7BC1" w:rsidRDefault="008A7BC1">
      <w:pPr>
        <w:pStyle w:val="a3"/>
      </w:pPr>
      <w:r>
        <w:t xml:space="preserve">　　好，這章書我們就學習到這裡。祝大家福慧增長，法喜充滿。阿彌陀佛！　　</w:t>
      </w:r>
    </w:p>
    <w:sectPr w:rsidR="008A7B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C642" w14:textId="77777777" w:rsidR="008A7BC1" w:rsidRDefault="008A7BC1" w:rsidP="00AB63BC">
      <w:r>
        <w:separator/>
      </w:r>
    </w:p>
  </w:endnote>
  <w:endnote w:type="continuationSeparator" w:id="0">
    <w:p w14:paraId="2AA4B08D" w14:textId="77777777" w:rsidR="008A7BC1" w:rsidRDefault="008A7BC1" w:rsidP="00AB6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36CB" w14:textId="77777777" w:rsidR="008A7BC1" w:rsidRDefault="008A7BC1" w:rsidP="00AB63BC">
      <w:r>
        <w:separator/>
      </w:r>
    </w:p>
  </w:footnote>
  <w:footnote w:type="continuationSeparator" w:id="0">
    <w:p w14:paraId="738306B6" w14:textId="77777777" w:rsidR="008A7BC1" w:rsidRDefault="008A7BC1" w:rsidP="00AB6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BC"/>
    <w:rsid w:val="007931EE"/>
    <w:rsid w:val="008A7BC1"/>
    <w:rsid w:val="00AB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CCF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