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469F" w14:textId="77777777" w:rsidR="00936280" w:rsidRDefault="00936280">
      <w:r>
        <w:t xml:space="preserve">每日論語　　悟道法師主講　　（第五一五集）　　</w:t>
      </w:r>
      <w:r>
        <w:t>2020/4/20</w:t>
      </w:r>
      <w:r>
        <w:t xml:space="preserve">　　台灣　　檔名：</w:t>
      </w:r>
      <w:r>
        <w:t xml:space="preserve">WD20-037-0515 </w:t>
      </w:r>
    </w:p>
    <w:p w14:paraId="111014A3" w14:textId="77777777" w:rsidR="00936280" w:rsidRDefault="00936280">
      <w:pPr>
        <w:pStyle w:val="a3"/>
      </w:pPr>
      <w:r>
        <w:t xml:space="preserve">　　諸位同學，大家早上好！我們繼續來學習雪廬老人的《論語講要》，〈子張篇〉第十三章。</w:t>
      </w:r>
      <w:r>
        <w:t xml:space="preserve"> </w:t>
      </w:r>
    </w:p>
    <w:p w14:paraId="30F460A5" w14:textId="77777777" w:rsidR="00936280" w:rsidRDefault="00936280">
      <w:pPr>
        <w:pStyle w:val="a3"/>
      </w:pPr>
      <w:r>
        <w:t xml:space="preserve">　　【子夏曰。仕而優則學。學而優則仕。】</w:t>
      </w:r>
      <w:r>
        <w:t xml:space="preserve"> </w:t>
      </w:r>
    </w:p>
    <w:p w14:paraId="2A2C72F5" w14:textId="77777777" w:rsidR="00936280" w:rsidRDefault="00936280">
      <w:pPr>
        <w:pStyle w:val="a3"/>
      </w:pPr>
      <w:r>
        <w:t xml:space="preserve">　　「馬融注：仕優則學，行有餘力，則可以學文也。」這是馬融的注解。</w:t>
      </w:r>
      <w:r>
        <w:t xml:space="preserve"> </w:t>
      </w:r>
    </w:p>
    <w:p w14:paraId="0642F2C1" w14:textId="77777777" w:rsidR="00936280" w:rsidRDefault="00936280">
      <w:pPr>
        <w:pStyle w:val="a3"/>
      </w:pPr>
      <w:r>
        <w:t xml:space="preserve">　　「首句優字，依馬注」，依照馬融的注解，「是行有餘力之義。此意是說，做官的人，辦完公事，尚有餘力」，就是還有時間，「則須研究學問」，還有時間，還有這個能力，就必須再研究學問。「後句優字，依皇疏」，下面這一句優這個字依照皇侃的注疏，「是充足之義」。「這是說，讀書的人，在學到豐足的學問以後，應該出來做官，也就是從事政治，替國民造福。」</w:t>
      </w:r>
      <w:r>
        <w:t xml:space="preserve"> </w:t>
      </w:r>
    </w:p>
    <w:p w14:paraId="5167901B" w14:textId="77777777" w:rsidR="00936280" w:rsidRDefault="00936280">
      <w:pPr>
        <w:pStyle w:val="a3"/>
      </w:pPr>
      <w:r>
        <w:t xml:space="preserve">　　「仕優則學，皇疏以為：研學先王典訓。此義可取。」雪廬老人講仕優則學這句，皇侃的注疏以為研學先王典訓，來研究學習古聖先王的經典、教訓，雪廬老人講這個意思可以採取。「仕人研學先王典訓」，研究學習先王的典訓。「熟悉王道施政的理論與實務，溫故知新，是賢能政治的基礎。」仕人（讀書人）研究學習先王這些經典、古訓，能夠熟悉王道施政。政治，古聖先王都是以王道來實施政治，熟悉王道施政的理論與實務。實際上去管理的事物，溫故知新，不斷的溫習，有新的體悟，這是賢能政治的基礎，講這個非常重要。現代人就是不依古訓，現代人自己想要怎麼辦怎麼辦，不依經典、不依古訓，甚至跟外國學習，所以現在政治，全世界都辦得很亂，世界愈來愈亂。所以政治要辦得好，還是要回歸到經典、古訓。這章書子夏說仕優則學，這個仕是已經做官的讀書人，辦完公事還有力量、時間，就必須再研究學問，第一句。第二句後面這個優，就是有充足之義，讀書人在學到充足的學問以後應該出來做官，就是從事政治，替國家人民造福，就是現在講的為人民服務，就是這個意思。</w:t>
      </w:r>
      <w:r>
        <w:t xml:space="preserve"> </w:t>
      </w:r>
    </w:p>
    <w:p w14:paraId="0D104C48" w14:textId="77777777" w:rsidR="00936280" w:rsidRDefault="00936280">
      <w:pPr>
        <w:pStyle w:val="a3"/>
      </w:pPr>
      <w:r>
        <w:t xml:space="preserve">　　好，這章書我們就先學習到這裡。祝大家福慧增長，法喜充滿。阿彌陀佛！　　</w:t>
      </w:r>
    </w:p>
    <w:sectPr w:rsidR="009362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23955" w14:textId="77777777" w:rsidR="00936280" w:rsidRDefault="00936280" w:rsidP="00630522">
      <w:r>
        <w:separator/>
      </w:r>
    </w:p>
  </w:endnote>
  <w:endnote w:type="continuationSeparator" w:id="0">
    <w:p w14:paraId="2A4EC9DB" w14:textId="77777777" w:rsidR="00936280" w:rsidRDefault="00936280" w:rsidP="00630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0C94" w14:textId="77777777" w:rsidR="00936280" w:rsidRDefault="00936280" w:rsidP="00630522">
      <w:r>
        <w:separator/>
      </w:r>
    </w:p>
  </w:footnote>
  <w:footnote w:type="continuationSeparator" w:id="0">
    <w:p w14:paraId="57FCF242" w14:textId="77777777" w:rsidR="00936280" w:rsidRDefault="00936280" w:rsidP="00630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22"/>
    <w:rsid w:val="00630522"/>
    <w:rsid w:val="007931EE"/>
    <w:rsid w:val="0093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D58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5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5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5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5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