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F5DB0A0" w14:textId="77777777" w:rsidR="007947B3" w:rsidRDefault="007947B3">
      <w:r>
        <w:t xml:space="preserve">常禮舉要講記分享學習　　悟道法師主講　　（第九集）　　</w:t>
      </w:r>
      <w:r>
        <w:t>2020/5/18</w:t>
      </w:r>
      <w:r>
        <w:t xml:space="preserve">　　華藏淨宗學會　　檔名：</w:t>
      </w:r>
      <w:r>
        <w:t xml:space="preserve">WD20-049-0009 </w:t>
      </w:r>
    </w:p>
    <w:p w14:paraId="084DC22B" w14:textId="77777777" w:rsidR="007947B3" w:rsidRDefault="007947B3">
      <w:pPr>
        <w:pStyle w:val="a3"/>
      </w:pPr>
      <w:r>
        <w:t xml:space="preserve">　　諸位同學，大家好！我們繼續來學習雪廬老人的《常禮舉要講記》，「居家」第四條。</w:t>
      </w:r>
      <w:r>
        <w:t xml:space="preserve"> </w:t>
      </w:r>
    </w:p>
    <w:p w14:paraId="2A1EAF82" w14:textId="77777777" w:rsidR="007947B3" w:rsidRDefault="007947B3">
      <w:pPr>
        <w:pStyle w:val="a3"/>
      </w:pPr>
      <w:r>
        <w:t xml:space="preserve">　　【四、長者與物，須兩手奉接。】</w:t>
      </w:r>
      <w:r>
        <w:t xml:space="preserve"> </w:t>
      </w:r>
    </w:p>
    <w:p w14:paraId="763FD76E" w14:textId="77777777" w:rsidR="007947B3" w:rsidRDefault="007947B3">
      <w:pPr>
        <w:pStyle w:val="a3"/>
      </w:pPr>
      <w:r>
        <w:t xml:space="preserve">　　「上來講了三條，現在講第四『長者與物，須兩手奉接。』」就是長者給我們東西，我們要雙手把它接過來。</w:t>
      </w:r>
      <w:r>
        <w:t xml:space="preserve"> </w:t>
      </w:r>
    </w:p>
    <w:p w14:paraId="0A388290" w14:textId="77777777" w:rsidR="007947B3" w:rsidRDefault="007947B3">
      <w:pPr>
        <w:pStyle w:val="a3"/>
      </w:pPr>
      <w:r>
        <w:t xml:space="preserve">　　「為什麼寫這麼簡單？因為容易記才好用。這裡說的『長者』，按著《禮記》上講，年歲比我們大五歲，或十歲、或加倍，都是長者。今日之下不大講長者，譬如大家都是同學，你同學家裡的子姪就是你的晚輩。」同學家裡的，同學的兒子、姪子就是你的晚輩。「同學裡頭，也有交情厚與交情薄的。」同學有交情比較深厚的，有交情比較薄的，就是不是很深。「交情厚的，禮可以變通變通，不必過分呆板，過於講禮倒顯得疏遠，你要是明白這個就可以從容了。」就是比較深厚交情的同學，就不用這麼呆板的，過於講究禮。如果過於講究禮，倒顯得好像很疏遠的樣子。所以明白這個道理，交情深厚的，我們就可以變通變通了，不必那麼呆板，很熟悉了，這樣就可以很從容的，不會顯得疏遠。「要是交情夠不上」，就是交情還不是很深的，「總而言之要恭敬人！」因為我們對他還不是很了解，拿東西給我們，我們雙手接，恭敬人總是好的。</w:t>
      </w:r>
      <w:r>
        <w:t xml:space="preserve"> </w:t>
      </w:r>
    </w:p>
    <w:p w14:paraId="34F57B7F" w14:textId="77777777" w:rsidR="007947B3" w:rsidRDefault="007947B3">
      <w:pPr>
        <w:pStyle w:val="a3"/>
      </w:pPr>
      <w:r>
        <w:t xml:space="preserve">　　「就是比我們年輕或是同等，他要拿東西來，我們就得雙手接，這樣沒什麼不好之處。」這就是比我們年輕的人或者是跟我們同輩的，他拿東西來，我們就得雙手給他接過來。這是講我們不是很熟悉的，一般對他恭敬一點這沒有什麼不好。「即使國家對國家」，這講到國家，「國家對國家怎麼樣呢？《孟子》說，以大事小，以小事大。小國侍候大國，這是理所當然，我們的力量抵不住他們！」這是小國對大國恭敬，這是理所當然，因為我們力量抵不住他們。「大國侍候小國？」大國對小國也恭敬，「這是什麼道理？仁也！」這是仁慈的表現。</w:t>
      </w:r>
      <w:r>
        <w:t xml:space="preserve"> </w:t>
      </w:r>
    </w:p>
    <w:p w14:paraId="488F7EEB" w14:textId="77777777" w:rsidR="007947B3" w:rsidRDefault="007947B3">
      <w:pPr>
        <w:pStyle w:val="a3"/>
      </w:pPr>
      <w:r>
        <w:t xml:space="preserve">　　「這個大家要懂得，吾講吾的。你們要悟！吾沒法子，只有你們大家聽了，你自己悟。這個『悟』說過多少次，無論什麼事情必得自己悟。現在講《華嚴經》，講到『方便』，你要不懂方便、不會變化，學了就是書呆子，好處你用不到。這個要記住！」這一段話非常重要，我們學禮也不能學得呆呆板板的，學得很不自然，讓別人也感覺很彆扭，這個就沒有開悟。沒有悟，不會變化，不懂得方便，學了就變成書呆子，好處你就用不到了，這個要記住。所以雪廬老人提醒大家，學東西要悟，這個悟是自己悟。雪廬老人說他也沒有辦法代替大家悟，他只能提醒大家要悟。所以這個悟，雪廬老人說過很多很多次，這是非常重要的地方。</w:t>
      </w:r>
      <w:r>
        <w:t xml:space="preserve"> </w:t>
      </w:r>
    </w:p>
    <w:p w14:paraId="4404D7A9" w14:textId="77777777" w:rsidR="007947B3" w:rsidRDefault="007947B3">
      <w:pPr>
        <w:pStyle w:val="a3"/>
      </w:pPr>
      <w:r>
        <w:t xml:space="preserve">　　「『長者與物，須兩手奉接』，不管長者他給你時」，就是長者他給我們時，他是兩手拿給我們還是一手，因為他是長者，我們不管他一手拿給我們、兩手拿給我們，我們就必須兩手接過來。「平輩或晚輩可以通融通融」，他要是單手給我們東西，「你也可以單手接，可以不必兩手接」。「你要兩手接也行」，也可以，「總而言之，恭敬人就好」。「你要雙手接，跟他客氣點，他會想：長者就是跟我不一</w:t>
      </w:r>
      <w:r>
        <w:lastRenderedPageBreak/>
        <w:t>樣！」對方他就會想，這個長者他的禮節跟我就不一樣，這很恭敬人。「他如果聰明或可有點覺悟，無形中受了教育。」這個也是真的，我們對他恭敬，他如果聰明一點，他可以有一點覺悟，無形當中對他來講也是受了教育。</w:t>
      </w:r>
      <w:r>
        <w:t xml:space="preserve"> </w:t>
      </w:r>
    </w:p>
    <w:p w14:paraId="08D24384" w14:textId="77777777" w:rsidR="007947B3" w:rsidRDefault="007947B3">
      <w:pPr>
        <w:pStyle w:val="a3"/>
      </w:pPr>
      <w:r>
        <w:t xml:space="preserve">　　「從前下生以後，家庭教育、社會教育、學校教育都是教育」，從家庭到社會、到學校都是教育，「現在都不是教育」，這個話我們要聽清楚，現在不是你看到大學那麼多，幼兒園到大學，學校那麼多，從家庭到社會、到學校都不是教育。教育是教做人，現在沒有這個功課，「情形改變了！也有人認為：『你太呆板、太老古板了！』他不以為然」。雪廬老人講這個話，有感而發。現代人你跟他講這些禮節，他認為你太呆板、太老古板，他就不以為然。「但是你要聽明白，他不一定是壞人，他只是沒有學習禮，他的心地或許很好只是沒有禮貌。這個大家要知道，無論幹什麼都不是簡單的，有的人很禮貌，他還是壞人呢！」「譬如王莽」，漢朝時候的王莽，「謙恭得不得了，但很壞」。「他念的書也多，恭敬人也很自然，看不出是假的來。」雪廬老人這段話也非常重要。現在的人，他不懂禮貌不代表他是壞人，他只是沒有學習過禮節。他的心地或許很好，只是沒有禮貌，沒有禮貌處處他會妨礙人。但是他心地不一定是不好，有的人他心很好，但是沒有學過禮貌，他妨害人他不知道，所以這個大家也要知道。所以雪廬老人講，無論幹什麼事情都不是很簡單。舉出歷史上這個王莽，他很有禮貌，書又念很多，恭敬人也很自然，看不出他是假的。「這</w:t>
      </w:r>
      <w:r>
        <w:t>些變化，你要學這著悟！」就是這裡再強調要悟。「吾稍微一講，你或能舉一隅而以三隅反」，舉一反三，「你自己就進步多了，必得到那個樣子，我就希望大家這樣。這一條就講過去了。」雪廬老人講到這裡，就是希望我們要悟。</w:t>
      </w:r>
      <w:r>
        <w:t xml:space="preserve"> </w:t>
      </w:r>
    </w:p>
    <w:p w14:paraId="0574DF9F" w14:textId="77777777" w:rsidR="007947B3" w:rsidRDefault="007947B3">
      <w:pPr>
        <w:pStyle w:val="a3"/>
      </w:pPr>
      <w:r>
        <w:t xml:space="preserve">　　好，這一條我們就學習到這裡。祝大家福慧增長，法喜充滿。阿彌陀佛！　　</w:t>
      </w:r>
    </w:p>
    <w:sectPr w:rsidR="007947B3">
      <w:pgSz w:w="11906" w:h="16838"/>
      <w:pgMar w:top="1440" w:right="1440" w:bottom="1440" w:left="1440" w:header="720" w:footer="720" w:gutter="0"/>
      <w:cols w:space="720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B165C02" w14:textId="77777777" w:rsidR="007947B3" w:rsidRDefault="007947B3" w:rsidP="00CB707D">
      <w:r>
        <w:separator/>
      </w:r>
    </w:p>
  </w:endnote>
  <w:endnote w:type="continuationSeparator" w:id="0">
    <w:p w14:paraId="7C04E1FC" w14:textId="77777777" w:rsidR="007947B3" w:rsidRDefault="007947B3" w:rsidP="00CB707D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FF7A8AF" w14:textId="77777777" w:rsidR="007947B3" w:rsidRDefault="007947B3" w:rsidP="00CB707D">
      <w:r>
        <w:separator/>
      </w:r>
    </w:p>
  </w:footnote>
  <w:footnote w:type="continuationSeparator" w:id="0">
    <w:p w14:paraId="3FC92A17" w14:textId="77777777" w:rsidR="007947B3" w:rsidRDefault="007947B3" w:rsidP="00CB707D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B707D"/>
    <w:rsid w:val="007931EE"/>
    <w:rsid w:val="007947B3"/>
    <w:rsid w:val="00CB707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72371D23"/>
  <w15:chartTrackingRefBased/>
  <w15:docId w15:val="{32202EB4-B75C-410B-84B4-920C6CFA6E7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CB707D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CB707D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CB707D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CB707D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301</Words>
  <Characters>1716</Characters>
  <Application>Microsoft Office Word</Application>
  <DocSecurity>0</DocSecurity>
  <Lines>14</Lines>
  <Paragraphs>4</Paragraphs>
  <ScaleCrop>false</ScaleCrop>
  <Company/>
  <LinksUpToDate>false</LinksUpToDate>
  <CharactersWithSpaces>2013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2026-08-13T00:25:00Z</dcterms:created>
  <dcterms:modified xsi:type="dcterms:W3CDTF">2026-08-13T00:25:00Z</dcterms:modified>
</cp:coreProperties>
</file>