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10A0" w14:textId="77777777" w:rsidR="00953982" w:rsidRDefault="00953982">
      <w:r>
        <w:t xml:space="preserve">常禮舉要講記分享學習　　悟道法師主講　　（第一Ｏ三集）　　</w:t>
      </w:r>
      <w:r>
        <w:t>2020/8/20</w:t>
      </w:r>
      <w:r>
        <w:t xml:space="preserve">　　華藏淨宗學會　　檔名：</w:t>
      </w:r>
      <w:r>
        <w:t xml:space="preserve">WD20-049-0103 </w:t>
      </w:r>
    </w:p>
    <w:p w14:paraId="7771B39F" w14:textId="77777777" w:rsidR="00953982" w:rsidRDefault="00953982">
      <w:pPr>
        <w:pStyle w:val="a3"/>
      </w:pPr>
      <w:r>
        <w:t xml:space="preserve">　　諸位同學，大家好！我們繼續來學習雪廬老人的《常禮舉要講記》，未、「旅行」第八。</w:t>
      </w:r>
      <w:r>
        <w:t xml:space="preserve"> </w:t>
      </w:r>
    </w:p>
    <w:p w14:paraId="6004D15F" w14:textId="77777777" w:rsidR="00953982" w:rsidRDefault="00953982">
      <w:pPr>
        <w:pStyle w:val="a3"/>
      </w:pPr>
      <w:r>
        <w:t xml:space="preserve">　　【八、人之接風或洗塵畢，須還席。】</w:t>
      </w:r>
      <w:r>
        <w:t xml:space="preserve"> </w:t>
      </w:r>
    </w:p>
    <w:p w14:paraId="33E11808" w14:textId="77777777" w:rsidR="00953982" w:rsidRDefault="00953982">
      <w:pPr>
        <w:pStyle w:val="a3"/>
      </w:pPr>
      <w:r>
        <w:t xml:space="preserve">　　「我們來了，人家給我們接風，或者給我們洗塵。接風與洗塵是兩回事，都是到本地來不走了。例如，你是台北人到台南去，你拜訪台南人，人家請你的客，那算是洗塵也算接風。」</w:t>
      </w:r>
      <w:r>
        <w:t xml:space="preserve"> </w:t>
      </w:r>
    </w:p>
    <w:p w14:paraId="5D63C1AC" w14:textId="77777777" w:rsidR="00953982" w:rsidRDefault="00953982">
      <w:pPr>
        <w:pStyle w:val="a3"/>
      </w:pPr>
      <w:r>
        <w:t xml:space="preserve">　　「你以後待在台南一天兩天，必須還席。」就是在台南住了一、二天了必須還席，就是回請，「這是必須的」。「你不能在那邊吃人家的就完了，必得還席，這才是禮尚往來。以後你在台南這地處，在各機關辦事、開會，彼此常見面，這有關係，也是禮貌。」</w:t>
      </w:r>
      <w:r>
        <w:t xml:space="preserve"> </w:t>
      </w:r>
    </w:p>
    <w:p w14:paraId="5709CA5C" w14:textId="77777777" w:rsidR="00953982" w:rsidRDefault="00953982">
      <w:pPr>
        <w:pStyle w:val="a3"/>
      </w:pPr>
      <w:r>
        <w:t xml:space="preserve">　　第八條，我們來到一個地方，人家給我們接風，或者給我們洗塵，接風與洗塵是兩回事，都是到本地來不走了，就是要住一段長時間。雪廬老人舉出一個例子，就是如果是台北的人到台南去，你去拜訪台南的人，人家請我們吃飯（請客），那個算是洗塵也是接風。我們到了台南待一、二天之後必須再回請，還席就是回請，這才是禮尚往來。不能說這樣人家請了那也就完了，我們要回請，禮尚往來這很重要。到了當地跟有相關的人士見面，彼此都有這些關係，也是禮貌，人與人之間交往就必須禮尚往來，這個也不能疏忽了。</w:t>
      </w:r>
      <w:r>
        <w:t xml:space="preserve"> </w:t>
      </w:r>
    </w:p>
    <w:p w14:paraId="2DA51453" w14:textId="77777777" w:rsidR="00953982" w:rsidRDefault="00953982">
      <w:pPr>
        <w:pStyle w:val="a3"/>
      </w:pPr>
      <w:r>
        <w:t xml:space="preserve">　　好，第八條，未、「旅行」，「人之接風或洗塵畢，須還席」，我們就學習到這裡。祝大家福慧增長，法喜充滿。阿彌陀佛！　　</w:t>
      </w:r>
    </w:p>
    <w:sectPr w:rsidR="009539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1637" w14:textId="77777777" w:rsidR="00953982" w:rsidRDefault="00953982" w:rsidP="00E554A7">
      <w:r>
        <w:separator/>
      </w:r>
    </w:p>
  </w:endnote>
  <w:endnote w:type="continuationSeparator" w:id="0">
    <w:p w14:paraId="21639C2A" w14:textId="77777777" w:rsidR="00953982" w:rsidRDefault="00953982" w:rsidP="00E55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29A0" w14:textId="77777777" w:rsidR="00953982" w:rsidRDefault="00953982" w:rsidP="00E554A7">
      <w:r>
        <w:separator/>
      </w:r>
    </w:p>
  </w:footnote>
  <w:footnote w:type="continuationSeparator" w:id="0">
    <w:p w14:paraId="724D5558" w14:textId="77777777" w:rsidR="00953982" w:rsidRDefault="00953982" w:rsidP="00E554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A7"/>
    <w:rsid w:val="007931EE"/>
    <w:rsid w:val="00953982"/>
    <w:rsid w:val="00E5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ED0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4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4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4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4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