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C63CF" w14:textId="77777777" w:rsidR="002652D4" w:rsidRDefault="002652D4">
      <w:r>
        <w:t>《群書治要３６Ｏ》第一冊</w:t>
      </w:r>
      <w:r>
        <w:t>—</w:t>
      </w:r>
      <w:r>
        <w:t xml:space="preserve">大患莫過好虛名　　悟道法師主講　　（第七集）　　</w:t>
      </w:r>
      <w:r>
        <w:t>2020/9/24</w:t>
      </w:r>
      <w:r>
        <w:t xml:space="preserve">　　華藏淨宗學會　　檔名：</w:t>
      </w:r>
      <w:r>
        <w:t xml:space="preserve">WD20-050-0007 </w:t>
      </w:r>
    </w:p>
    <w:p w14:paraId="094DCC87" w14:textId="77777777" w:rsidR="002652D4" w:rsidRDefault="002652D4">
      <w:pPr>
        <w:pStyle w:val="a3"/>
      </w:pPr>
      <w:r>
        <w:t xml:space="preserve">　　諸位同學，大家好！我們繼續來學習《群書治要３６Ｏ》第一冊，「君道」，「戒貪．修身」第七。</w:t>
      </w:r>
      <w:r>
        <w:t xml:space="preserve"> </w:t>
      </w:r>
    </w:p>
    <w:p w14:paraId="08ABFFBC" w14:textId="77777777" w:rsidR="002652D4" w:rsidRDefault="002652D4">
      <w:pPr>
        <w:pStyle w:val="a3"/>
      </w:pPr>
      <w:r>
        <w:t xml:space="preserve">　　【七、人主之大患，莫大乎好名。人主好名，則群臣知所要矣。】</w:t>
      </w:r>
      <w:r>
        <w:t xml:space="preserve"> </w:t>
      </w:r>
    </w:p>
    <w:p w14:paraId="497E749C" w14:textId="77777777" w:rsidR="002652D4" w:rsidRDefault="002652D4">
      <w:pPr>
        <w:pStyle w:val="a3"/>
      </w:pPr>
      <w:r>
        <w:t xml:space="preserve">　　這一條是出自於《體論》，《群書治要》第四十八卷。</w:t>
      </w:r>
      <w:r>
        <w:t xml:space="preserve"> </w:t>
      </w:r>
    </w:p>
    <w:p w14:paraId="134C700C" w14:textId="77777777" w:rsidR="002652D4" w:rsidRDefault="002652D4">
      <w:pPr>
        <w:pStyle w:val="a3"/>
      </w:pPr>
      <w:r>
        <w:t xml:space="preserve">　　『人主』，一個領導人，不管什麼團體，大小團體的領導人，從最高的領導到最小的一個商店的老闆，都是屬於「人主」，領導人。</w:t>
      </w:r>
      <w:r>
        <w:t xml:space="preserve"> </w:t>
      </w:r>
    </w:p>
    <w:p w14:paraId="76733AFF" w14:textId="77777777" w:rsidR="002652D4" w:rsidRDefault="002652D4">
      <w:pPr>
        <w:pStyle w:val="a3"/>
      </w:pPr>
      <w:r>
        <w:t xml:space="preserve">　　「領導人最大的禍患，沒有大過愛好虛名的禍患。」就是一個領導人如果很愛好虛名，他這個禍患就很大。「一旦領導人好名聲」，好名，對這個名特別重視，而且是虛名，虛名就是名不符實。特別愛好虛名，他只想得到這個名聲，我們現在講知名度，但是他的名，名不符實，這個就是最大的禍患。禍患就是「下屬就知道他想要的是什麼，而投其所好」，大家都學會去恭維他，講一些不真實的話讓他高興，大家去討好他、去巴結他，他都聽不到真話，大的災患就來了，所以好名是一個很大的禍患。所以俗話我們也常講「名大招忌，樹大招風」，特別是虛名，不是名符其實的這個名，有了這個虛名，往往招來禍患，我們不能不知道。所以名一定要名符其實，如果只是喜好那個虛名，禍患很快就來。</w:t>
      </w:r>
      <w:r>
        <w:t xml:space="preserve"> </w:t>
      </w:r>
    </w:p>
    <w:p w14:paraId="3DAB4325" w14:textId="77777777" w:rsidR="002652D4" w:rsidRDefault="002652D4">
      <w:pPr>
        <w:pStyle w:val="a3"/>
      </w:pPr>
      <w:r>
        <w:t xml:space="preserve">　　好，這一條我們就學習到這裡。這一條，「人主之大患，莫大乎好名。人主好名，則群臣知所要矣。」我們就學習到這裡。祝大家福慧增長，法喜充滿。阿彌陀佛！　　</w:t>
      </w:r>
    </w:p>
    <w:sectPr w:rsidR="002652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CFE29" w14:textId="77777777" w:rsidR="002652D4" w:rsidRDefault="002652D4" w:rsidP="00430362">
      <w:r>
        <w:separator/>
      </w:r>
    </w:p>
  </w:endnote>
  <w:endnote w:type="continuationSeparator" w:id="0">
    <w:p w14:paraId="6AD4B418" w14:textId="77777777" w:rsidR="002652D4" w:rsidRDefault="002652D4" w:rsidP="00430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47CAB" w14:textId="77777777" w:rsidR="002652D4" w:rsidRDefault="002652D4" w:rsidP="00430362">
      <w:r>
        <w:separator/>
      </w:r>
    </w:p>
  </w:footnote>
  <w:footnote w:type="continuationSeparator" w:id="0">
    <w:p w14:paraId="763832D8" w14:textId="77777777" w:rsidR="002652D4" w:rsidRDefault="002652D4" w:rsidP="004303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362"/>
    <w:rsid w:val="002652D4"/>
    <w:rsid w:val="0043036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C4A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03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03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03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03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