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1460" w14:textId="77777777" w:rsidR="005468A7" w:rsidRDefault="005468A7">
      <w:r>
        <w:t>《群書治要３６Ｏ》第一冊</w:t>
      </w:r>
      <w:r>
        <w:t>—</w:t>
      </w:r>
      <w:r>
        <w:t xml:space="preserve">推薦賢才之重要　　悟道法師主講　　（第六十八集）　　</w:t>
      </w:r>
      <w:r>
        <w:t>2020/11/24</w:t>
      </w:r>
      <w:r>
        <w:t xml:space="preserve">　　華藏淨宗學會　　檔名：</w:t>
      </w:r>
      <w:r>
        <w:t xml:space="preserve">WD20-050-0068 </w:t>
      </w:r>
    </w:p>
    <w:p w14:paraId="6B9D86EE" w14:textId="77777777" w:rsidR="005468A7" w:rsidRDefault="005468A7">
      <w:pPr>
        <w:pStyle w:val="a3"/>
      </w:pPr>
      <w:r>
        <w:t xml:space="preserve">　　諸位同學，大家好！我們繼續來學習《群書治要３６Ｏ》第一冊第二大單元「臣術」，四、「舉賢」。</w:t>
      </w:r>
      <w:r>
        <w:t xml:space="preserve"> </w:t>
      </w:r>
    </w:p>
    <w:p w14:paraId="154E536C" w14:textId="77777777" w:rsidR="005468A7" w:rsidRDefault="005468A7">
      <w:pPr>
        <w:pStyle w:val="a3"/>
      </w:pPr>
      <w:r>
        <w:t xml:space="preserve">　　【六十八、子曰：</w:t>
      </w:r>
      <w:r>
        <w:t>……</w:t>
      </w:r>
      <w:r>
        <w:t>汝聞用力為賢乎？進賢為賢乎？子貢曰：進賢賢哉。子曰：然。】</w:t>
      </w:r>
      <w:r>
        <w:t xml:space="preserve"> </w:t>
      </w:r>
    </w:p>
    <w:p w14:paraId="78E30C8E" w14:textId="77777777" w:rsidR="005468A7" w:rsidRDefault="005468A7">
      <w:pPr>
        <w:pStyle w:val="a3"/>
      </w:pPr>
      <w:r>
        <w:t xml:space="preserve">　　「臣術」第四單元「舉賢」第六十八條，這一條出自於卷十，《孔子家語》。</w:t>
      </w:r>
      <w:r>
        <w:t xml:space="preserve"> </w:t>
      </w:r>
    </w:p>
    <w:p w14:paraId="396597E0" w14:textId="77777777" w:rsidR="005468A7" w:rsidRDefault="005468A7">
      <w:pPr>
        <w:pStyle w:val="a3"/>
      </w:pPr>
      <w:r>
        <w:t xml:space="preserve">　　孔子說：「</w:t>
      </w:r>
      <w:r>
        <w:t>……</w:t>
      </w:r>
      <w:r>
        <w:t>你聽說過是賣力的人賢明，還是推薦賢才的人賢明呢？子貢說：推薦賢才的人才是賢明啊！」孔子說：『然』，「然」就是對。這一條是《孔子家語》裡面講的。這是孔子對子貢說，你聽說過『用力』，「用力」就是使用力氣、花費精力。就是自己很賣力、很用力，也就說自己很有能力，這樣在做事的人賢明，還是能夠去推薦賢才的人賢明？子貢就回答說，推薦賢才的人才是賢明。孔子說然，這個然就是對，沒有錯。這一條主要是說賢明，就是一個比較。就是說自己很有能力、很賣力在做事的人賢明，還是能夠推薦賢才的人賢明，它是一個比較，就是說哪種人比較賢明？子貢說能夠推薦賢才的是比較賢明。所以自己有能力做事、很努力來做事的人，他如果再能夠推薦賢才就是賢明的人。</w:t>
      </w:r>
      <w:r>
        <w:t xml:space="preserve"> </w:t>
      </w:r>
    </w:p>
    <w:p w14:paraId="0980429F" w14:textId="77777777" w:rsidR="005468A7" w:rsidRDefault="005468A7">
      <w:pPr>
        <w:pStyle w:val="a3"/>
      </w:pPr>
      <w:r>
        <w:t xml:space="preserve">　　這一條主要講的是這個，主要講的是推薦賢才非常重要。推薦賢才，就是說人才就會愈來愈多了。如果只有自己很有能力做，不能去推薦其他也是有賢才的人，這樣就不算是賢明。這一條我們也是要學習。所以我們每一個人也都是可以去物色周邊有賢才的人，來向上面的領導推薦，他有哪一方面的專長，來推薦。當然這個推薦還是要深入去觀察，也不能亂推薦，要真正推薦到好的人，這樣才是賢明的人。</w:t>
      </w:r>
      <w:r>
        <w:t xml:space="preserve"> </w:t>
      </w:r>
    </w:p>
    <w:p w14:paraId="188883DD" w14:textId="77777777" w:rsidR="005468A7" w:rsidRDefault="005468A7">
      <w:pPr>
        <w:pStyle w:val="a3"/>
      </w:pPr>
      <w:r>
        <w:t xml:space="preserve">　　好，這一條我們就學習到這裡。祝大家福慧增長，法喜充滿。阿彌陀佛！　　</w:t>
      </w:r>
    </w:p>
    <w:sectPr w:rsidR="005468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368BB" w14:textId="77777777" w:rsidR="005468A7" w:rsidRDefault="005468A7" w:rsidP="00245365">
      <w:r>
        <w:separator/>
      </w:r>
    </w:p>
  </w:endnote>
  <w:endnote w:type="continuationSeparator" w:id="0">
    <w:p w14:paraId="178E905E" w14:textId="77777777" w:rsidR="005468A7" w:rsidRDefault="005468A7" w:rsidP="0024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56E2F" w14:textId="77777777" w:rsidR="005468A7" w:rsidRDefault="005468A7" w:rsidP="00245365">
      <w:r>
        <w:separator/>
      </w:r>
    </w:p>
  </w:footnote>
  <w:footnote w:type="continuationSeparator" w:id="0">
    <w:p w14:paraId="185457EF" w14:textId="77777777" w:rsidR="005468A7" w:rsidRDefault="005468A7" w:rsidP="002453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65"/>
    <w:rsid w:val="00245365"/>
    <w:rsid w:val="005468A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6E02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53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53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53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53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